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3CE67" w14:textId="77777777" w:rsidR="00C153CB" w:rsidRPr="00B15266" w:rsidRDefault="00C153CB" w:rsidP="00C153CB">
      <w:pPr>
        <w:jc w:val="both"/>
        <w:rPr>
          <w:rFonts w:ascii="Arial" w:hAnsi="Arial" w:cs="Arial"/>
          <w:u w:val="single"/>
        </w:rPr>
      </w:pPr>
    </w:p>
    <w:p w14:paraId="26C22661" w14:textId="77777777" w:rsidR="00C153CB" w:rsidRPr="00205C76" w:rsidRDefault="00C153CB" w:rsidP="00C153CB">
      <w:pPr>
        <w:pStyle w:val="Specifiers"/>
      </w:pPr>
      <w:r w:rsidRPr="00205C76">
        <w:t>All reference in the specifiers that asks for or infers coordination or approval by UWIT must be coordinated through the CPO Project Manager.</w:t>
      </w:r>
    </w:p>
    <w:p w14:paraId="01470C5E" w14:textId="77777777" w:rsidR="00C153CB" w:rsidRPr="00205C76" w:rsidRDefault="00C153CB" w:rsidP="00C153CB">
      <w:pPr>
        <w:pStyle w:val="Specifiers"/>
      </w:pPr>
      <w:r w:rsidRPr="00205C76">
        <w:t xml:space="preserve">This specification is for Projects that will have the cable pulled by the bid contractor. CONFIRM WITH THE CPO PM. Modify the specification if UWIT pulls the cable. </w:t>
      </w:r>
    </w:p>
    <w:p w14:paraId="1DB21D4F" w14:textId="77777777" w:rsidR="00C153CB" w:rsidRPr="00205C76" w:rsidRDefault="00C153CB" w:rsidP="00C153CB">
      <w:pPr>
        <w:pStyle w:val="Specifiers"/>
      </w:pPr>
      <w:r w:rsidRPr="00205C76">
        <w:t>The consultant shall modify portions of this specification as necessary to accurately reflect conditions of the Project.  When a section is not used, keep the heading and indicate “Not Used.”</w:t>
      </w:r>
    </w:p>
    <w:p w14:paraId="551B2B27" w14:textId="77777777" w:rsidR="00C153CB" w:rsidRPr="00205C76" w:rsidRDefault="00C153CB" w:rsidP="00C153CB">
      <w:pPr>
        <w:pStyle w:val="Specifiers"/>
      </w:pPr>
      <w:r w:rsidRPr="00205C76">
        <w:t xml:space="preserve">  </w:t>
      </w:r>
      <w:r w:rsidRPr="00205C76">
        <w:tab/>
        <w:t>(Example:  2.2 OUTSIDE “SITE” INFRASTRUCTURE – Not Used)</w:t>
      </w:r>
    </w:p>
    <w:p w14:paraId="0E535924" w14:textId="77777777" w:rsidR="00C153CB" w:rsidRDefault="00C153CB" w:rsidP="00C153CB">
      <w:pPr>
        <w:pStyle w:val="Specifiers"/>
      </w:pPr>
      <w:r w:rsidRPr="00205C76">
        <w:t xml:space="preserve">Collaborate with UW-IT to select appropriate raceway for the Project. </w:t>
      </w:r>
    </w:p>
    <w:p w14:paraId="2E8F6D55" w14:textId="77777777" w:rsidR="00C153CB" w:rsidRDefault="00C153CB" w:rsidP="00C153CB">
      <w:pPr>
        <w:rPr>
          <w:rFonts w:ascii="Arial" w:hAnsi="Arial" w:cs="Arial"/>
          <w:b/>
        </w:rPr>
      </w:pPr>
    </w:p>
    <w:p w14:paraId="4F6212A5" w14:textId="77777777" w:rsidR="00C153CB" w:rsidRPr="00B15266" w:rsidRDefault="00C153CB" w:rsidP="00C153CB">
      <w:pPr>
        <w:rPr>
          <w:rFonts w:ascii="Arial" w:hAnsi="Arial" w:cs="Arial"/>
          <w:b/>
          <w:highlight w:val="yellow"/>
        </w:rPr>
      </w:pPr>
    </w:p>
    <w:p w14:paraId="007229B3" w14:textId="77777777" w:rsidR="00C153CB" w:rsidRPr="00B15266" w:rsidRDefault="00C153CB" w:rsidP="00C153CB">
      <w:pPr>
        <w:rPr>
          <w:rFonts w:ascii="Arial" w:hAnsi="Arial" w:cs="Arial"/>
        </w:rPr>
      </w:pPr>
      <w:r w:rsidRPr="00B15266">
        <w:rPr>
          <w:rFonts w:ascii="Arial" w:hAnsi="Arial" w:cs="Arial"/>
        </w:rPr>
        <w:t>PART 1</w:t>
      </w:r>
      <w:r w:rsidRPr="00B15266">
        <w:rPr>
          <w:rFonts w:ascii="Arial" w:hAnsi="Arial" w:cs="Arial"/>
        </w:rPr>
        <w:tab/>
      </w:r>
      <w:r>
        <w:rPr>
          <w:rFonts w:ascii="Arial" w:hAnsi="Arial" w:cs="Arial"/>
        </w:rPr>
        <w:t xml:space="preserve"> - </w:t>
      </w:r>
      <w:r w:rsidRPr="00B15266">
        <w:rPr>
          <w:rFonts w:ascii="Arial" w:hAnsi="Arial" w:cs="Arial"/>
        </w:rPr>
        <w:t>GENERAL</w:t>
      </w:r>
    </w:p>
    <w:p w14:paraId="36B65EC4" w14:textId="77777777" w:rsidR="00C153CB" w:rsidRPr="00413F53" w:rsidRDefault="00C153CB" w:rsidP="00C153CB">
      <w:pPr>
        <w:rPr>
          <w:rFonts w:ascii="Arial" w:hAnsi="Arial" w:cs="Arial"/>
        </w:rPr>
      </w:pPr>
    </w:p>
    <w:p w14:paraId="0D5E5B86" w14:textId="77777777" w:rsidR="00C153CB" w:rsidRPr="00F658A7" w:rsidRDefault="00C153CB" w:rsidP="00C153CB">
      <w:pPr>
        <w:numPr>
          <w:ilvl w:val="1"/>
          <w:numId w:val="13"/>
        </w:numPr>
        <w:tabs>
          <w:tab w:val="left" w:pos="540"/>
        </w:tabs>
        <w:rPr>
          <w:rFonts w:ascii="Arial" w:hAnsi="Arial" w:cs="Arial"/>
        </w:rPr>
      </w:pPr>
      <w:r w:rsidRPr="00B15266">
        <w:rPr>
          <w:rFonts w:ascii="Arial" w:hAnsi="Arial" w:cs="Arial"/>
        </w:rPr>
        <w:t>SCOPE</w:t>
      </w:r>
    </w:p>
    <w:p w14:paraId="77E9EC35" w14:textId="77777777" w:rsidR="00C153CB" w:rsidRDefault="00C153CB" w:rsidP="00C153CB">
      <w:pPr>
        <w:tabs>
          <w:tab w:val="left" w:pos="540"/>
          <w:tab w:val="left" w:pos="1080"/>
        </w:tabs>
        <w:rPr>
          <w:rFonts w:ascii="Arial" w:hAnsi="Arial" w:cs="Arial"/>
        </w:rPr>
      </w:pPr>
    </w:p>
    <w:p w14:paraId="6417A6DC" w14:textId="7F190A5F" w:rsidR="00C153CB" w:rsidRDefault="00C153CB" w:rsidP="00C153CB">
      <w:pPr>
        <w:numPr>
          <w:ilvl w:val="0"/>
          <w:numId w:val="14"/>
        </w:numPr>
        <w:tabs>
          <w:tab w:val="left" w:pos="540"/>
          <w:tab w:val="left" w:pos="1080"/>
        </w:tabs>
        <w:ind w:left="1080" w:hanging="546"/>
        <w:rPr>
          <w:rFonts w:ascii="Arial" w:hAnsi="Arial" w:cs="Arial"/>
        </w:rPr>
      </w:pPr>
      <w:r w:rsidRPr="00812AC6">
        <w:rPr>
          <w:rFonts w:ascii="Arial" w:hAnsi="Arial" w:cs="Arial"/>
        </w:rPr>
        <w:t xml:space="preserve">The </w:t>
      </w:r>
      <w:r>
        <w:rPr>
          <w:rFonts w:ascii="Arial" w:hAnsi="Arial" w:cs="Arial"/>
        </w:rPr>
        <w:t>Contractor</w:t>
      </w:r>
      <w:r w:rsidRPr="00812AC6">
        <w:rPr>
          <w:rFonts w:ascii="Arial" w:hAnsi="Arial" w:cs="Arial"/>
        </w:rPr>
        <w:t xml:space="preserve"> </w:t>
      </w:r>
      <w:r>
        <w:rPr>
          <w:rFonts w:ascii="Arial" w:hAnsi="Arial" w:cs="Arial"/>
        </w:rPr>
        <w:t xml:space="preserve">preforming the work of this section </w:t>
      </w:r>
      <w:r w:rsidRPr="00812AC6">
        <w:rPr>
          <w:rFonts w:ascii="Arial" w:hAnsi="Arial" w:cs="Arial"/>
        </w:rPr>
        <w:t xml:space="preserve">shall provide all necessary labor, materials, equipment, services, and other items required, whether specified or not, to furnish a complete and functional pathway </w:t>
      </w:r>
      <w:r>
        <w:rPr>
          <w:rFonts w:ascii="Arial" w:hAnsi="Arial" w:cs="Arial"/>
        </w:rPr>
        <w:t xml:space="preserve">(infrastructure) </w:t>
      </w:r>
      <w:r w:rsidRPr="00812AC6">
        <w:rPr>
          <w:rFonts w:ascii="Arial" w:hAnsi="Arial" w:cs="Arial"/>
        </w:rPr>
        <w:t>system</w:t>
      </w:r>
      <w:r>
        <w:rPr>
          <w:rFonts w:ascii="Arial" w:hAnsi="Arial" w:cs="Arial"/>
        </w:rPr>
        <w:t xml:space="preserve"> for voice, data </w:t>
      </w:r>
      <w:r w:rsidR="00301E31">
        <w:rPr>
          <w:rFonts w:ascii="Arial" w:hAnsi="Arial" w:cs="Arial"/>
        </w:rPr>
        <w:t xml:space="preserve">and </w:t>
      </w:r>
      <w:r>
        <w:rPr>
          <w:rFonts w:ascii="Arial" w:hAnsi="Arial" w:cs="Arial"/>
        </w:rPr>
        <w:t>wireless 801.11xx</w:t>
      </w:r>
    </w:p>
    <w:p w14:paraId="7A693EA1" w14:textId="77777777" w:rsidR="00C153CB" w:rsidRDefault="00C153CB" w:rsidP="00C153CB">
      <w:pPr>
        <w:tabs>
          <w:tab w:val="left" w:pos="540"/>
          <w:tab w:val="left" w:pos="1080"/>
        </w:tabs>
        <w:ind w:left="1080"/>
        <w:rPr>
          <w:rFonts w:ascii="Arial" w:hAnsi="Arial" w:cs="Arial"/>
        </w:rPr>
      </w:pPr>
    </w:p>
    <w:p w14:paraId="3294983B" w14:textId="01B72C38" w:rsidR="00C153CB" w:rsidRDefault="00C153CB" w:rsidP="00C153CB">
      <w:pPr>
        <w:numPr>
          <w:ilvl w:val="0"/>
          <w:numId w:val="14"/>
        </w:numPr>
        <w:tabs>
          <w:tab w:val="left" w:pos="540"/>
          <w:tab w:val="left" w:pos="1080"/>
        </w:tabs>
        <w:ind w:left="1080" w:hanging="546"/>
        <w:rPr>
          <w:rFonts w:ascii="Arial" w:hAnsi="Arial" w:cs="Arial"/>
        </w:rPr>
      </w:pPr>
      <w:r>
        <w:rPr>
          <w:rFonts w:ascii="Arial" w:hAnsi="Arial" w:cs="Arial"/>
        </w:rPr>
        <w:t xml:space="preserve">Work Included:  </w:t>
      </w:r>
      <w:r w:rsidRPr="00812AC6">
        <w:rPr>
          <w:rFonts w:ascii="Arial" w:hAnsi="Arial" w:cs="Arial"/>
        </w:rPr>
        <w:t>Among the items</w:t>
      </w:r>
      <w:r>
        <w:rPr>
          <w:rFonts w:ascii="Arial" w:hAnsi="Arial" w:cs="Arial"/>
        </w:rPr>
        <w:t xml:space="preserve"> that </w:t>
      </w:r>
      <w:r w:rsidR="005C561C">
        <w:rPr>
          <w:rFonts w:ascii="Arial" w:hAnsi="Arial" w:cs="Arial"/>
        </w:rPr>
        <w:t>may be</w:t>
      </w:r>
      <w:r w:rsidRPr="00812AC6">
        <w:rPr>
          <w:rFonts w:ascii="Arial" w:hAnsi="Arial" w:cs="Arial"/>
        </w:rPr>
        <w:t xml:space="preserve"> required are:</w:t>
      </w:r>
    </w:p>
    <w:p w14:paraId="09A0DF16" w14:textId="77777777" w:rsidR="00C153CB" w:rsidRDefault="00C153CB" w:rsidP="00C153CB">
      <w:pPr>
        <w:tabs>
          <w:tab w:val="left" w:pos="540"/>
          <w:tab w:val="left" w:pos="1080"/>
        </w:tabs>
        <w:ind w:left="1080"/>
        <w:rPr>
          <w:rFonts w:ascii="Arial" w:hAnsi="Arial" w:cs="Arial"/>
        </w:rPr>
      </w:pPr>
    </w:p>
    <w:p w14:paraId="7B9B05B0" w14:textId="77777777" w:rsidR="00C153CB" w:rsidRDefault="00C153CB" w:rsidP="00C153CB">
      <w:pPr>
        <w:numPr>
          <w:ilvl w:val="0"/>
          <w:numId w:val="15"/>
        </w:numPr>
        <w:tabs>
          <w:tab w:val="left" w:pos="540"/>
          <w:tab w:val="left" w:pos="1080"/>
          <w:tab w:val="left" w:pos="1620"/>
        </w:tabs>
        <w:ind w:left="1620" w:hanging="540"/>
        <w:rPr>
          <w:rFonts w:ascii="Arial" w:hAnsi="Arial" w:cs="Arial"/>
        </w:rPr>
      </w:pPr>
      <w:r>
        <w:rPr>
          <w:rFonts w:ascii="Arial" w:hAnsi="Arial" w:cs="Arial"/>
        </w:rPr>
        <w:t>Main Distribution Frame (</w:t>
      </w:r>
      <w:r w:rsidRPr="00B160F9">
        <w:rPr>
          <w:rFonts w:ascii="Arial" w:hAnsi="Arial" w:cs="Arial"/>
        </w:rPr>
        <w:t>MDF</w:t>
      </w:r>
      <w:r>
        <w:rPr>
          <w:rFonts w:ascii="Arial" w:hAnsi="Arial" w:cs="Arial"/>
        </w:rPr>
        <w:t>) r</w:t>
      </w:r>
      <w:r w:rsidRPr="00B160F9">
        <w:rPr>
          <w:rFonts w:ascii="Arial" w:hAnsi="Arial" w:cs="Arial"/>
        </w:rPr>
        <w:t xml:space="preserve">oom and </w:t>
      </w:r>
      <w:r>
        <w:rPr>
          <w:rFonts w:ascii="Arial" w:hAnsi="Arial" w:cs="Arial"/>
        </w:rPr>
        <w:t>Intermediate Distribution Frame (</w:t>
      </w:r>
      <w:r w:rsidRPr="00B160F9">
        <w:rPr>
          <w:rFonts w:ascii="Arial" w:hAnsi="Arial" w:cs="Arial"/>
        </w:rPr>
        <w:t>IDF</w:t>
      </w:r>
      <w:r>
        <w:rPr>
          <w:rFonts w:ascii="Arial" w:hAnsi="Arial" w:cs="Arial"/>
        </w:rPr>
        <w:t>) r</w:t>
      </w:r>
      <w:r w:rsidRPr="00B160F9">
        <w:rPr>
          <w:rFonts w:ascii="Arial" w:hAnsi="Arial" w:cs="Arial"/>
        </w:rPr>
        <w:t>oom</w:t>
      </w:r>
      <w:r>
        <w:rPr>
          <w:rFonts w:ascii="Arial" w:hAnsi="Arial" w:cs="Arial"/>
        </w:rPr>
        <w:t>s</w:t>
      </w:r>
      <w:r w:rsidRPr="00B160F9">
        <w:rPr>
          <w:rFonts w:ascii="Arial" w:hAnsi="Arial" w:cs="Arial"/>
        </w:rPr>
        <w:t xml:space="preserve"> provisioning</w:t>
      </w:r>
    </w:p>
    <w:p w14:paraId="053621B5" w14:textId="77777777" w:rsidR="00C153CB" w:rsidRDefault="00C153CB" w:rsidP="00C153CB">
      <w:pPr>
        <w:numPr>
          <w:ilvl w:val="0"/>
          <w:numId w:val="15"/>
        </w:numPr>
        <w:tabs>
          <w:tab w:val="left" w:pos="540"/>
          <w:tab w:val="left" w:pos="1080"/>
          <w:tab w:val="left" w:pos="1620"/>
        </w:tabs>
        <w:rPr>
          <w:rFonts w:ascii="Arial" w:hAnsi="Arial" w:cs="Arial"/>
        </w:rPr>
      </w:pPr>
      <w:r w:rsidRPr="00B160F9">
        <w:rPr>
          <w:rFonts w:ascii="Arial" w:hAnsi="Arial" w:cs="Arial"/>
        </w:rPr>
        <w:t>Grounding and bonding system</w:t>
      </w:r>
    </w:p>
    <w:p w14:paraId="08B7DE78" w14:textId="77777777" w:rsidR="00C153CB" w:rsidRDefault="00C153CB" w:rsidP="00C153CB">
      <w:pPr>
        <w:numPr>
          <w:ilvl w:val="0"/>
          <w:numId w:val="15"/>
        </w:numPr>
        <w:tabs>
          <w:tab w:val="left" w:pos="540"/>
          <w:tab w:val="left" w:pos="1080"/>
          <w:tab w:val="left" w:pos="1620"/>
        </w:tabs>
        <w:rPr>
          <w:rFonts w:ascii="Arial" w:hAnsi="Arial" w:cs="Arial"/>
        </w:rPr>
      </w:pPr>
      <w:r w:rsidRPr="00B160F9">
        <w:rPr>
          <w:rFonts w:ascii="Arial" w:hAnsi="Arial" w:cs="Arial"/>
        </w:rPr>
        <w:t>Interconnecting raceway between campus network and Riser Rooms (MDF and IDF</w:t>
      </w:r>
      <w:r>
        <w:rPr>
          <w:rFonts w:ascii="Arial" w:hAnsi="Arial" w:cs="Arial"/>
        </w:rPr>
        <w:t>s</w:t>
      </w:r>
      <w:r w:rsidRPr="00B160F9">
        <w:rPr>
          <w:rFonts w:ascii="Arial" w:hAnsi="Arial" w:cs="Arial"/>
        </w:rPr>
        <w:t>)</w:t>
      </w:r>
    </w:p>
    <w:p w14:paraId="10DE6089" w14:textId="77777777" w:rsidR="00C153CB" w:rsidRDefault="00C153CB" w:rsidP="00C153CB">
      <w:pPr>
        <w:numPr>
          <w:ilvl w:val="0"/>
          <w:numId w:val="15"/>
        </w:numPr>
        <w:tabs>
          <w:tab w:val="left" w:pos="540"/>
          <w:tab w:val="left" w:pos="1080"/>
          <w:tab w:val="left" w:pos="1620"/>
        </w:tabs>
        <w:rPr>
          <w:rFonts w:ascii="Arial" w:hAnsi="Arial" w:cs="Arial"/>
        </w:rPr>
      </w:pPr>
      <w:r w:rsidRPr="00B160F9">
        <w:rPr>
          <w:rFonts w:ascii="Arial" w:hAnsi="Arial" w:cs="Arial"/>
        </w:rPr>
        <w:t>Vertical riser sleeves and conduit</w:t>
      </w:r>
    </w:p>
    <w:p w14:paraId="3E2A316D" w14:textId="77777777" w:rsidR="00C153CB" w:rsidRDefault="00C153CB" w:rsidP="00C153CB">
      <w:pPr>
        <w:numPr>
          <w:ilvl w:val="0"/>
          <w:numId w:val="15"/>
        </w:numPr>
        <w:tabs>
          <w:tab w:val="left" w:pos="540"/>
          <w:tab w:val="left" w:pos="1080"/>
          <w:tab w:val="left" w:pos="1620"/>
        </w:tabs>
        <w:rPr>
          <w:rFonts w:ascii="Arial" w:hAnsi="Arial" w:cs="Arial"/>
        </w:rPr>
      </w:pPr>
      <w:r w:rsidRPr="00B160F9">
        <w:rPr>
          <w:rFonts w:ascii="Arial" w:hAnsi="Arial" w:cs="Arial"/>
        </w:rPr>
        <w:t>Horizontal distribution tray and conduit</w:t>
      </w:r>
    </w:p>
    <w:p w14:paraId="73B6EB46" w14:textId="77777777" w:rsidR="00C153CB" w:rsidRDefault="00C153CB" w:rsidP="00C153CB">
      <w:pPr>
        <w:numPr>
          <w:ilvl w:val="0"/>
          <w:numId w:val="15"/>
        </w:numPr>
        <w:tabs>
          <w:tab w:val="left" w:pos="540"/>
          <w:tab w:val="left" w:pos="1080"/>
          <w:tab w:val="left" w:pos="1620"/>
        </w:tabs>
        <w:rPr>
          <w:rFonts w:ascii="Arial" w:hAnsi="Arial" w:cs="Arial"/>
        </w:rPr>
      </w:pPr>
      <w:r w:rsidRPr="00B160F9">
        <w:rPr>
          <w:rFonts w:ascii="Arial" w:hAnsi="Arial" w:cs="Arial"/>
        </w:rPr>
        <w:t>Ladder-rung cable tray in MDF/IDF Rooms</w:t>
      </w:r>
    </w:p>
    <w:p w14:paraId="4B6CE3F9" w14:textId="77777777" w:rsidR="00C153CB" w:rsidRDefault="00C153CB" w:rsidP="00C153CB">
      <w:pPr>
        <w:numPr>
          <w:ilvl w:val="0"/>
          <w:numId w:val="15"/>
        </w:numPr>
        <w:tabs>
          <w:tab w:val="left" w:pos="540"/>
          <w:tab w:val="left" w:pos="1080"/>
          <w:tab w:val="left" w:pos="1620"/>
        </w:tabs>
        <w:rPr>
          <w:rFonts w:ascii="Arial" w:hAnsi="Arial" w:cs="Arial"/>
        </w:rPr>
      </w:pPr>
      <w:r w:rsidRPr="00B160F9">
        <w:rPr>
          <w:rFonts w:ascii="Arial" w:hAnsi="Arial" w:cs="Arial"/>
        </w:rPr>
        <w:t>Station drop conduits</w:t>
      </w:r>
    </w:p>
    <w:p w14:paraId="2B72B7ED" w14:textId="77777777" w:rsidR="00C153CB" w:rsidRDefault="00C153CB" w:rsidP="00C153CB">
      <w:pPr>
        <w:numPr>
          <w:ilvl w:val="0"/>
          <w:numId w:val="15"/>
        </w:numPr>
        <w:tabs>
          <w:tab w:val="left" w:pos="540"/>
          <w:tab w:val="left" w:pos="1080"/>
          <w:tab w:val="left" w:pos="1620"/>
        </w:tabs>
        <w:rPr>
          <w:rFonts w:ascii="Arial" w:hAnsi="Arial" w:cs="Arial"/>
        </w:rPr>
      </w:pPr>
      <w:r w:rsidRPr="00B160F9">
        <w:rPr>
          <w:rFonts w:ascii="Arial" w:hAnsi="Arial" w:cs="Arial"/>
        </w:rPr>
        <w:t>Communication outlet boxes</w:t>
      </w:r>
      <w:r>
        <w:rPr>
          <w:rFonts w:ascii="Arial" w:hAnsi="Arial" w:cs="Arial"/>
        </w:rPr>
        <w:t xml:space="preserve"> </w:t>
      </w:r>
    </w:p>
    <w:p w14:paraId="6B06CB39" w14:textId="77777777" w:rsidR="00C153CB" w:rsidRDefault="00C153CB" w:rsidP="00C153CB">
      <w:pPr>
        <w:numPr>
          <w:ilvl w:val="0"/>
          <w:numId w:val="15"/>
        </w:numPr>
        <w:tabs>
          <w:tab w:val="left" w:pos="540"/>
          <w:tab w:val="left" w:pos="1080"/>
          <w:tab w:val="left" w:pos="1620"/>
        </w:tabs>
        <w:rPr>
          <w:rFonts w:ascii="Arial" w:hAnsi="Arial" w:cs="Arial"/>
        </w:rPr>
      </w:pPr>
      <w:r w:rsidRPr="00B160F9">
        <w:rPr>
          <w:rFonts w:ascii="Arial" w:hAnsi="Arial" w:cs="Arial"/>
        </w:rPr>
        <w:t>Surface-mounted raceway (SMR)</w:t>
      </w:r>
    </w:p>
    <w:p w14:paraId="7EAF3886" w14:textId="77777777" w:rsidR="00C153CB" w:rsidRPr="00B160F9" w:rsidRDefault="00C153CB" w:rsidP="00C153CB">
      <w:pPr>
        <w:numPr>
          <w:ilvl w:val="0"/>
          <w:numId w:val="15"/>
        </w:numPr>
        <w:tabs>
          <w:tab w:val="left" w:pos="540"/>
          <w:tab w:val="left" w:pos="1080"/>
          <w:tab w:val="left" w:pos="1620"/>
        </w:tabs>
        <w:ind w:hanging="450"/>
        <w:rPr>
          <w:rFonts w:ascii="Arial" w:hAnsi="Arial" w:cs="Arial"/>
        </w:rPr>
      </w:pPr>
      <w:r>
        <w:rPr>
          <w:rFonts w:ascii="Arial" w:hAnsi="Arial" w:cs="Arial"/>
        </w:rPr>
        <w:t>NEMA 4X box, specified in</w:t>
      </w:r>
      <w:r w:rsidRPr="00B160F9">
        <w:rPr>
          <w:rFonts w:ascii="Arial" w:hAnsi="Arial" w:cs="Arial"/>
        </w:rPr>
        <w:t xml:space="preserve"> </w:t>
      </w:r>
      <w:r>
        <w:rPr>
          <w:rFonts w:ascii="Arial" w:hAnsi="Arial" w:cs="Arial"/>
        </w:rPr>
        <w:t xml:space="preserve">Section </w:t>
      </w:r>
      <w:r w:rsidRPr="00B160F9">
        <w:rPr>
          <w:rFonts w:ascii="Arial" w:hAnsi="Arial" w:cs="Arial"/>
        </w:rPr>
        <w:t xml:space="preserve">27 17 53 </w:t>
      </w:r>
      <w:r>
        <w:rPr>
          <w:rFonts w:ascii="Arial" w:hAnsi="Arial" w:cs="Arial"/>
        </w:rPr>
        <w:t>“Wireless”</w:t>
      </w:r>
    </w:p>
    <w:p w14:paraId="23185F66" w14:textId="77777777" w:rsidR="00C153CB" w:rsidRPr="00B160F9" w:rsidRDefault="00C153CB" w:rsidP="00C153CB">
      <w:pPr>
        <w:numPr>
          <w:ilvl w:val="0"/>
          <w:numId w:val="15"/>
        </w:numPr>
        <w:tabs>
          <w:tab w:val="left" w:pos="540"/>
          <w:tab w:val="left" w:pos="1080"/>
          <w:tab w:val="left" w:pos="1620"/>
        </w:tabs>
        <w:ind w:left="1620" w:hanging="630"/>
        <w:rPr>
          <w:rFonts w:ascii="Arial" w:hAnsi="Arial" w:cs="Arial"/>
        </w:rPr>
      </w:pPr>
      <w:r>
        <w:rPr>
          <w:rFonts w:ascii="Arial" w:hAnsi="Arial" w:cs="Arial"/>
        </w:rPr>
        <w:t>Field office communications, specified in Section 01 50 00 “</w:t>
      </w:r>
      <w:r w:rsidRPr="00B160F9">
        <w:rPr>
          <w:rFonts w:ascii="Arial" w:hAnsi="Arial" w:cs="Arial"/>
        </w:rPr>
        <w:t>Temporary Facilities and Controls</w:t>
      </w:r>
      <w:r>
        <w:rPr>
          <w:rFonts w:ascii="Arial" w:hAnsi="Arial" w:cs="Arial"/>
        </w:rPr>
        <w:t xml:space="preserve">” </w:t>
      </w:r>
    </w:p>
    <w:p w14:paraId="79108320" w14:textId="77777777" w:rsidR="00C153CB" w:rsidRDefault="00C153CB" w:rsidP="00C153CB">
      <w:pPr>
        <w:tabs>
          <w:tab w:val="left" w:pos="540"/>
          <w:tab w:val="left" w:pos="1080"/>
        </w:tabs>
        <w:ind w:left="1080"/>
        <w:rPr>
          <w:rFonts w:ascii="Arial" w:hAnsi="Arial" w:cs="Arial"/>
        </w:rPr>
      </w:pPr>
    </w:p>
    <w:p w14:paraId="09834FE0" w14:textId="77777777" w:rsidR="00C153CB" w:rsidRPr="00B648AF" w:rsidRDefault="00C153CB" w:rsidP="00C153CB">
      <w:pPr>
        <w:pStyle w:val="Specifiers"/>
        <w:rPr>
          <w:b/>
        </w:rPr>
      </w:pPr>
      <w:r w:rsidRPr="00B648AF">
        <w:rPr>
          <w:b/>
        </w:rPr>
        <w:t>If in the CPO PM directs that the cabling is be furnished and installed through UWIT using the University cabling contract, remove “27 17 52” from paragraph C.</w:t>
      </w:r>
    </w:p>
    <w:p w14:paraId="0D9BF18F" w14:textId="397C0132" w:rsidR="00C153CB" w:rsidRPr="00B648AF" w:rsidRDefault="00C153CB" w:rsidP="00C153CB">
      <w:pPr>
        <w:pStyle w:val="Specifiers"/>
      </w:pPr>
    </w:p>
    <w:p w14:paraId="328EC2BB" w14:textId="77777777" w:rsidR="00C153CB" w:rsidRPr="00B160F9" w:rsidRDefault="00C153CB" w:rsidP="00C153CB">
      <w:pPr>
        <w:ind w:left="894" w:hanging="894"/>
        <w:rPr>
          <w:rFonts w:ascii="Arial" w:hAnsi="Arial" w:cs="Arial"/>
          <w:b/>
          <w:highlight w:val="yellow"/>
        </w:rPr>
      </w:pPr>
    </w:p>
    <w:p w14:paraId="29D15A39" w14:textId="77777777" w:rsidR="00C153CB" w:rsidRDefault="00C153CB" w:rsidP="00C153CB">
      <w:pPr>
        <w:tabs>
          <w:tab w:val="left" w:pos="540"/>
          <w:tab w:val="left" w:pos="1080"/>
        </w:tabs>
        <w:rPr>
          <w:rFonts w:ascii="Arial" w:hAnsi="Arial" w:cs="Arial"/>
        </w:rPr>
      </w:pPr>
    </w:p>
    <w:p w14:paraId="5F7F11D3" w14:textId="77777777" w:rsidR="00C153CB" w:rsidRDefault="00C153CB" w:rsidP="00C153CB">
      <w:pPr>
        <w:tabs>
          <w:tab w:val="left" w:pos="540"/>
          <w:tab w:val="left" w:pos="1080"/>
        </w:tabs>
        <w:ind w:left="1080"/>
        <w:rPr>
          <w:rFonts w:ascii="Arial" w:hAnsi="Arial" w:cs="Arial"/>
        </w:rPr>
      </w:pPr>
    </w:p>
    <w:p w14:paraId="28DBB2AE" w14:textId="4FBB0A8A" w:rsidR="00C153CB" w:rsidRDefault="00C153CB" w:rsidP="00C153CB">
      <w:pPr>
        <w:numPr>
          <w:ilvl w:val="0"/>
          <w:numId w:val="14"/>
        </w:numPr>
        <w:tabs>
          <w:tab w:val="left" w:pos="540"/>
          <w:tab w:val="left" w:pos="900"/>
        </w:tabs>
        <w:rPr>
          <w:rFonts w:ascii="Arial" w:hAnsi="Arial" w:cs="Arial"/>
        </w:rPr>
      </w:pPr>
      <w:r w:rsidRPr="0065796E">
        <w:rPr>
          <w:rFonts w:ascii="Arial" w:hAnsi="Arial" w:cs="Arial"/>
        </w:rPr>
        <w:t xml:space="preserve">Coordination Requirements:  The </w:t>
      </w:r>
      <w:r>
        <w:rPr>
          <w:rFonts w:ascii="Arial" w:hAnsi="Arial" w:cs="Arial"/>
        </w:rPr>
        <w:t>Contractor</w:t>
      </w:r>
      <w:r w:rsidRPr="0065796E">
        <w:rPr>
          <w:rFonts w:ascii="Arial" w:hAnsi="Arial" w:cs="Arial"/>
        </w:rPr>
        <w:t xml:space="preserve"> </w:t>
      </w:r>
      <w:r>
        <w:rPr>
          <w:rFonts w:ascii="Arial" w:hAnsi="Arial" w:cs="Arial"/>
        </w:rPr>
        <w:t xml:space="preserve">preforming the work of this section </w:t>
      </w:r>
      <w:r w:rsidRPr="0065796E">
        <w:rPr>
          <w:rFonts w:ascii="Arial" w:hAnsi="Arial" w:cs="Arial"/>
        </w:rPr>
        <w:t>shall coordinate work of this Section with Section</w:t>
      </w:r>
      <w:r w:rsidRPr="004A2871">
        <w:rPr>
          <w:rFonts w:ascii="Arial" w:hAnsi="Arial" w:cs="Arial"/>
          <w:highlight w:val="yellow"/>
        </w:rPr>
        <w:t>s</w:t>
      </w:r>
      <w:r w:rsidRPr="0065796E">
        <w:rPr>
          <w:rFonts w:ascii="Arial" w:hAnsi="Arial" w:cs="Arial"/>
        </w:rPr>
        <w:t xml:space="preserve"> </w:t>
      </w:r>
      <w:r w:rsidRPr="007F7FCC">
        <w:rPr>
          <w:rFonts w:ascii="Arial" w:hAnsi="Arial" w:cs="Arial"/>
          <w:highlight w:val="yellow"/>
        </w:rPr>
        <w:t>27 17 52</w:t>
      </w:r>
      <w:r w:rsidR="00301E31">
        <w:rPr>
          <w:rFonts w:ascii="Arial" w:hAnsi="Arial" w:cs="Arial"/>
          <w:highlight w:val="yellow"/>
        </w:rPr>
        <w:t xml:space="preserve"> and</w:t>
      </w:r>
      <w:r>
        <w:rPr>
          <w:rFonts w:ascii="Arial" w:hAnsi="Arial" w:cs="Arial"/>
        </w:rPr>
        <w:t xml:space="preserve"> </w:t>
      </w:r>
      <w:r w:rsidRPr="0065796E">
        <w:rPr>
          <w:rFonts w:ascii="Arial" w:hAnsi="Arial" w:cs="Arial"/>
        </w:rPr>
        <w:t xml:space="preserve">27 17 53 to assure infrastructure is installed to meet project scope requirements. </w:t>
      </w:r>
    </w:p>
    <w:p w14:paraId="0F628DB0" w14:textId="77777777" w:rsidR="00C153CB" w:rsidRDefault="00C153CB" w:rsidP="00C153CB">
      <w:pPr>
        <w:tabs>
          <w:tab w:val="left" w:pos="540"/>
          <w:tab w:val="left" w:pos="1080"/>
        </w:tabs>
        <w:ind w:left="534"/>
        <w:rPr>
          <w:rFonts w:ascii="Arial" w:hAnsi="Arial" w:cs="Arial"/>
        </w:rPr>
      </w:pPr>
    </w:p>
    <w:p w14:paraId="52E24F8F" w14:textId="77777777" w:rsidR="00C153CB" w:rsidRPr="0065796E" w:rsidRDefault="00C153CB" w:rsidP="00C153CB">
      <w:pPr>
        <w:tabs>
          <w:tab w:val="left" w:pos="540"/>
          <w:tab w:val="left" w:pos="1080"/>
        </w:tabs>
        <w:ind w:left="1080"/>
        <w:rPr>
          <w:rFonts w:ascii="Arial" w:hAnsi="Arial" w:cs="Arial"/>
        </w:rPr>
      </w:pPr>
    </w:p>
    <w:p w14:paraId="4F130ABF" w14:textId="77777777" w:rsidR="00C153CB" w:rsidRDefault="00C153CB" w:rsidP="00C153CB">
      <w:pPr>
        <w:numPr>
          <w:ilvl w:val="1"/>
          <w:numId w:val="13"/>
        </w:numPr>
        <w:tabs>
          <w:tab w:val="left" w:pos="540"/>
        </w:tabs>
        <w:rPr>
          <w:rFonts w:ascii="Arial" w:hAnsi="Arial" w:cs="Arial"/>
        </w:rPr>
      </w:pPr>
      <w:r>
        <w:rPr>
          <w:rFonts w:ascii="Arial" w:hAnsi="Arial" w:cs="Arial"/>
        </w:rPr>
        <w:t xml:space="preserve">REGULATORY REQUIREMENTS </w:t>
      </w:r>
    </w:p>
    <w:p w14:paraId="28902D83" w14:textId="77777777" w:rsidR="00C153CB" w:rsidRDefault="00C153CB" w:rsidP="00C153CB">
      <w:pPr>
        <w:tabs>
          <w:tab w:val="left" w:pos="540"/>
        </w:tabs>
        <w:ind w:left="360"/>
        <w:rPr>
          <w:rFonts w:ascii="Arial" w:hAnsi="Arial" w:cs="Arial"/>
        </w:rPr>
      </w:pPr>
    </w:p>
    <w:p w14:paraId="3E2EB230" w14:textId="77777777" w:rsidR="00C153CB" w:rsidRPr="00413F53" w:rsidRDefault="00C153CB" w:rsidP="00C153CB">
      <w:pPr>
        <w:numPr>
          <w:ilvl w:val="0"/>
          <w:numId w:val="7"/>
        </w:numPr>
        <w:tabs>
          <w:tab w:val="left" w:pos="540"/>
          <w:tab w:val="left" w:pos="1080"/>
        </w:tabs>
        <w:ind w:left="1080" w:hanging="540"/>
        <w:rPr>
          <w:rFonts w:ascii="Arial" w:hAnsi="Arial" w:cs="Arial"/>
          <w:b/>
        </w:rPr>
      </w:pPr>
      <w:r w:rsidRPr="00413F53">
        <w:rPr>
          <w:rFonts w:ascii="Arial" w:hAnsi="Arial" w:cs="Arial"/>
        </w:rPr>
        <w:t>All work shall be performed in accordance with the latest revisions of all national, state, and local governing codes and standards</w:t>
      </w:r>
      <w:r>
        <w:rPr>
          <w:rFonts w:ascii="Arial" w:hAnsi="Arial" w:cs="Arial"/>
        </w:rPr>
        <w:t xml:space="preserve"> in effect as of the Bid date </w:t>
      </w:r>
      <w:r w:rsidRPr="00413F53">
        <w:rPr>
          <w:rFonts w:ascii="Arial" w:hAnsi="Arial" w:cs="Arial"/>
        </w:rPr>
        <w:t>including:</w:t>
      </w:r>
    </w:p>
    <w:p w14:paraId="2076ACBD" w14:textId="77777777" w:rsidR="00C153CB" w:rsidRDefault="00C153CB" w:rsidP="00C153CB">
      <w:pPr>
        <w:rPr>
          <w:rFonts w:ascii="Arial" w:hAnsi="Arial" w:cs="Arial"/>
        </w:rPr>
      </w:pPr>
    </w:p>
    <w:p w14:paraId="03CD8536" w14:textId="77777777" w:rsidR="00C153CB" w:rsidRDefault="00C153CB" w:rsidP="00C153CB">
      <w:pPr>
        <w:numPr>
          <w:ilvl w:val="0"/>
          <w:numId w:val="8"/>
        </w:numPr>
        <w:tabs>
          <w:tab w:val="left" w:pos="540"/>
          <w:tab w:val="left" w:pos="1080"/>
          <w:tab w:val="left" w:pos="1620"/>
          <w:tab w:val="left" w:pos="2880"/>
        </w:tabs>
        <w:ind w:left="1620" w:hanging="540"/>
        <w:rPr>
          <w:rFonts w:ascii="Arial" w:hAnsi="Arial" w:cs="Arial"/>
        </w:rPr>
      </w:pPr>
      <w:r>
        <w:rPr>
          <w:rFonts w:ascii="Arial" w:hAnsi="Arial" w:cs="Arial"/>
        </w:rPr>
        <w:lastRenderedPageBreak/>
        <w:t>ANSI</w:t>
      </w:r>
      <w:r>
        <w:rPr>
          <w:rFonts w:ascii="Arial" w:hAnsi="Arial" w:cs="Arial"/>
        </w:rPr>
        <w:tab/>
      </w:r>
      <w:r w:rsidRPr="008E423D">
        <w:rPr>
          <w:rFonts w:ascii="Arial" w:hAnsi="Arial" w:cs="Arial"/>
        </w:rPr>
        <w:t>American National Standards Institute</w:t>
      </w:r>
    </w:p>
    <w:p w14:paraId="7E7C2515" w14:textId="77777777" w:rsidR="00C153CB" w:rsidRPr="00D14330" w:rsidRDefault="00C153CB" w:rsidP="00C153CB">
      <w:pPr>
        <w:numPr>
          <w:ilvl w:val="0"/>
          <w:numId w:val="8"/>
        </w:numPr>
        <w:tabs>
          <w:tab w:val="left" w:pos="540"/>
          <w:tab w:val="left" w:pos="1080"/>
          <w:tab w:val="left" w:pos="1620"/>
        </w:tabs>
        <w:ind w:left="1620" w:hanging="540"/>
        <w:rPr>
          <w:rFonts w:ascii="Arial" w:hAnsi="Arial" w:cs="Arial"/>
        </w:rPr>
      </w:pPr>
      <w:r w:rsidRPr="00264CD3">
        <w:rPr>
          <w:rFonts w:ascii="Arial" w:hAnsi="Arial" w:cs="Arial"/>
        </w:rPr>
        <w:t>ASTM</w:t>
      </w:r>
      <w:r>
        <w:rPr>
          <w:rFonts w:ascii="Arial" w:hAnsi="Arial" w:cs="Arial"/>
        </w:rPr>
        <w:t xml:space="preserve"> </w:t>
      </w:r>
      <w:r>
        <w:rPr>
          <w:rFonts w:ascii="Arial" w:hAnsi="Arial" w:cs="Arial"/>
        </w:rPr>
        <w:tab/>
      </w:r>
      <w:r w:rsidRPr="00264CD3">
        <w:rPr>
          <w:rFonts w:ascii="Arial" w:hAnsi="Arial" w:cs="Arial"/>
        </w:rPr>
        <w:t>American Society for Testing and Materials</w:t>
      </w:r>
    </w:p>
    <w:p w14:paraId="7BA786DE" w14:textId="77777777" w:rsidR="00C153CB" w:rsidRPr="00CE0CDE"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BICSI</w:t>
      </w:r>
      <w:r w:rsidRPr="00CE0CDE">
        <w:rPr>
          <w:rFonts w:ascii="Arial" w:hAnsi="Arial" w:cs="Arial"/>
        </w:rPr>
        <w:tab/>
        <w:t>Building Industry Consulting Services International</w:t>
      </w:r>
    </w:p>
    <w:p w14:paraId="64EDF6BF" w14:textId="77777777" w:rsidR="00C153CB" w:rsidRPr="00CE0CDE"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EIA</w:t>
      </w:r>
      <w:r w:rsidRPr="00CE0CDE">
        <w:rPr>
          <w:rFonts w:ascii="Arial" w:hAnsi="Arial" w:cs="Arial"/>
        </w:rPr>
        <w:tab/>
        <w:t>Electronic Industries Association</w:t>
      </w:r>
    </w:p>
    <w:p w14:paraId="181FE038" w14:textId="77777777" w:rsidR="00C153CB" w:rsidRPr="00CE0CDE" w:rsidRDefault="00C153CB" w:rsidP="00C153CB">
      <w:pPr>
        <w:numPr>
          <w:ilvl w:val="0"/>
          <w:numId w:val="8"/>
        </w:numPr>
        <w:tabs>
          <w:tab w:val="left" w:pos="144"/>
          <w:tab w:val="left" w:pos="1080"/>
          <w:tab w:val="left" w:pos="1620"/>
          <w:tab w:val="left" w:pos="2880"/>
        </w:tabs>
        <w:ind w:left="1620" w:hanging="540"/>
        <w:rPr>
          <w:rFonts w:ascii="Arial" w:hAnsi="Arial" w:cs="Arial"/>
        </w:rPr>
      </w:pPr>
      <w:r w:rsidRPr="00CE0CDE">
        <w:rPr>
          <w:rFonts w:ascii="Arial" w:hAnsi="Arial" w:cs="Arial"/>
        </w:rPr>
        <w:t>FCC</w:t>
      </w:r>
      <w:r w:rsidRPr="00CE0CDE">
        <w:rPr>
          <w:rFonts w:ascii="Arial" w:hAnsi="Arial" w:cs="Arial"/>
        </w:rPr>
        <w:tab/>
        <w:t>Federal Communications Commission</w:t>
      </w:r>
    </w:p>
    <w:p w14:paraId="19E98E3A" w14:textId="77777777" w:rsidR="00C153CB" w:rsidRPr="008E423D" w:rsidRDefault="00C153CB" w:rsidP="00C153CB">
      <w:pPr>
        <w:numPr>
          <w:ilvl w:val="0"/>
          <w:numId w:val="8"/>
        </w:numPr>
        <w:tabs>
          <w:tab w:val="left" w:pos="144"/>
          <w:tab w:val="left" w:pos="1080"/>
          <w:tab w:val="left" w:pos="1620"/>
          <w:tab w:val="left" w:pos="2880"/>
        </w:tabs>
        <w:ind w:left="1620" w:hanging="540"/>
        <w:rPr>
          <w:rFonts w:ascii="Arial" w:hAnsi="Arial" w:cs="Arial"/>
        </w:rPr>
      </w:pPr>
      <w:r w:rsidRPr="008E423D">
        <w:rPr>
          <w:rFonts w:ascii="Arial" w:hAnsi="Arial" w:cs="Arial"/>
        </w:rPr>
        <w:t>ICEA</w:t>
      </w:r>
      <w:r w:rsidRPr="008E423D">
        <w:rPr>
          <w:rFonts w:ascii="Arial" w:hAnsi="Arial" w:cs="Arial"/>
        </w:rPr>
        <w:tab/>
        <w:t>Insulated Cable Engineers Association</w:t>
      </w:r>
    </w:p>
    <w:p w14:paraId="3001FE4B" w14:textId="77777777" w:rsidR="00C153CB" w:rsidRPr="00CE0CDE" w:rsidRDefault="00C153CB" w:rsidP="00C153CB">
      <w:pPr>
        <w:numPr>
          <w:ilvl w:val="0"/>
          <w:numId w:val="8"/>
        </w:numPr>
        <w:tabs>
          <w:tab w:val="left" w:pos="144"/>
          <w:tab w:val="left" w:pos="1080"/>
          <w:tab w:val="left" w:pos="1620"/>
          <w:tab w:val="left" w:pos="2880"/>
        </w:tabs>
        <w:ind w:left="1620" w:hanging="540"/>
        <w:rPr>
          <w:rFonts w:ascii="Arial" w:hAnsi="Arial" w:cs="Arial"/>
        </w:rPr>
      </w:pPr>
      <w:r w:rsidRPr="00CE0CDE">
        <w:rPr>
          <w:rFonts w:ascii="Arial" w:hAnsi="Arial" w:cs="Arial"/>
        </w:rPr>
        <w:t>IEEE</w:t>
      </w:r>
      <w:r w:rsidRPr="00CE0CDE">
        <w:rPr>
          <w:rFonts w:ascii="Arial" w:hAnsi="Arial" w:cs="Arial"/>
        </w:rPr>
        <w:tab/>
        <w:t>Institute of Electrical &amp; Electronics Engineers</w:t>
      </w:r>
    </w:p>
    <w:p w14:paraId="57855810" w14:textId="77777777" w:rsidR="00C153CB" w:rsidRPr="00CE0CDE"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NCTA</w:t>
      </w:r>
      <w:r w:rsidRPr="00CE0CDE">
        <w:rPr>
          <w:rFonts w:ascii="Arial" w:hAnsi="Arial" w:cs="Arial"/>
        </w:rPr>
        <w:tab/>
        <w:t>National Cable &amp; Telecommunications Association</w:t>
      </w:r>
    </w:p>
    <w:p w14:paraId="31904F54" w14:textId="77777777" w:rsidR="00C153CB" w:rsidRPr="00CE0CDE"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NEC</w:t>
      </w:r>
      <w:r w:rsidRPr="00CE0CDE">
        <w:rPr>
          <w:rFonts w:ascii="Arial" w:hAnsi="Arial" w:cs="Arial"/>
        </w:rPr>
        <w:tab/>
        <w:t>National Electrical Code</w:t>
      </w:r>
    </w:p>
    <w:p w14:paraId="08402A7A" w14:textId="77777777" w:rsidR="00C153CB" w:rsidRPr="00CE0CDE"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NEC</w:t>
      </w:r>
      <w:r w:rsidRPr="00CE0CDE">
        <w:rPr>
          <w:rFonts w:ascii="Arial" w:hAnsi="Arial" w:cs="Arial"/>
          <w:caps/>
        </w:rPr>
        <w:t>A</w:t>
      </w:r>
      <w:r w:rsidRPr="00CE0CDE">
        <w:rPr>
          <w:rFonts w:ascii="Arial" w:hAnsi="Arial" w:cs="Arial"/>
          <w:caps/>
        </w:rPr>
        <w:tab/>
      </w:r>
      <w:r w:rsidRPr="00CE0CDE">
        <w:rPr>
          <w:rFonts w:ascii="Arial" w:hAnsi="Arial" w:cs="Arial"/>
        </w:rPr>
        <w:t xml:space="preserve">National Electrical </w:t>
      </w:r>
      <w:r>
        <w:rPr>
          <w:rFonts w:ascii="Arial" w:hAnsi="Arial" w:cs="Arial"/>
        </w:rPr>
        <w:t>Vendor</w:t>
      </w:r>
      <w:r w:rsidRPr="00CE0CDE">
        <w:rPr>
          <w:rFonts w:ascii="Arial" w:hAnsi="Arial" w:cs="Arial"/>
        </w:rPr>
        <w:t>s Association</w:t>
      </w:r>
    </w:p>
    <w:p w14:paraId="20AA3F72" w14:textId="77777777" w:rsidR="00C153CB"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8E423D">
        <w:rPr>
          <w:rFonts w:ascii="Arial" w:hAnsi="Arial" w:cs="Arial"/>
        </w:rPr>
        <w:t>NEMA</w:t>
      </w:r>
      <w:r w:rsidRPr="008E423D">
        <w:rPr>
          <w:rFonts w:ascii="Arial" w:hAnsi="Arial" w:cs="Arial"/>
        </w:rPr>
        <w:tab/>
        <w:t>National Electrical Manufacturers Association</w:t>
      </w:r>
    </w:p>
    <w:p w14:paraId="3E50C9F0" w14:textId="77777777" w:rsidR="00C153CB" w:rsidRPr="00CE0CDE"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NESC</w:t>
      </w:r>
      <w:r w:rsidRPr="00CE0CDE">
        <w:rPr>
          <w:rFonts w:ascii="Arial" w:hAnsi="Arial" w:cs="Arial"/>
        </w:rPr>
        <w:tab/>
        <w:t>National Electrical Safety Code</w:t>
      </w:r>
    </w:p>
    <w:p w14:paraId="3C5FC7A4" w14:textId="77777777" w:rsidR="00C153CB" w:rsidRPr="00CE0CDE"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NETA</w:t>
      </w:r>
      <w:r w:rsidRPr="00CE0CDE">
        <w:rPr>
          <w:rFonts w:ascii="Arial" w:hAnsi="Arial" w:cs="Arial"/>
        </w:rPr>
        <w:tab/>
        <w:t>National Electrical Testing Association</w:t>
      </w:r>
    </w:p>
    <w:p w14:paraId="417AB50C" w14:textId="77777777" w:rsidR="00C153CB" w:rsidRPr="00CE0CDE"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NFPA</w:t>
      </w:r>
      <w:r w:rsidRPr="00CE0CDE">
        <w:rPr>
          <w:rFonts w:ascii="Arial" w:hAnsi="Arial" w:cs="Arial"/>
        </w:rPr>
        <w:tab/>
        <w:t>National Fire Protection Association</w:t>
      </w:r>
    </w:p>
    <w:p w14:paraId="1B80585D" w14:textId="77777777" w:rsidR="00C153CB" w:rsidRPr="008E423D"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NIST</w:t>
      </w:r>
      <w:r w:rsidRPr="00CE0CDE">
        <w:rPr>
          <w:rFonts w:ascii="Arial" w:hAnsi="Arial" w:cs="Arial"/>
        </w:rPr>
        <w:tab/>
        <w:t>National Institute of Standards &amp; Technology</w:t>
      </w:r>
    </w:p>
    <w:p w14:paraId="25CABACF" w14:textId="77777777" w:rsidR="00C153CB"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OSHA</w:t>
      </w:r>
      <w:r w:rsidRPr="00CE0CDE">
        <w:rPr>
          <w:rFonts w:ascii="Arial" w:hAnsi="Arial" w:cs="Arial"/>
        </w:rPr>
        <w:tab/>
        <w:t>Occupational Safety and Health Administration</w:t>
      </w:r>
    </w:p>
    <w:p w14:paraId="6D6D5490" w14:textId="77777777" w:rsidR="00C153CB" w:rsidRPr="00CE0CDE"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TIA</w:t>
      </w:r>
      <w:r w:rsidRPr="00CE0CDE">
        <w:rPr>
          <w:rFonts w:ascii="Arial" w:hAnsi="Arial" w:cs="Arial"/>
        </w:rPr>
        <w:tab/>
        <w:t>Telecommunications Industries Association</w:t>
      </w:r>
    </w:p>
    <w:p w14:paraId="16520F74" w14:textId="77777777" w:rsidR="00C153CB" w:rsidRPr="00CE0CDE" w:rsidRDefault="00C153CB" w:rsidP="00C153CB">
      <w:pPr>
        <w:numPr>
          <w:ilvl w:val="0"/>
          <w:numId w:val="8"/>
        </w:numPr>
        <w:tabs>
          <w:tab w:val="left" w:pos="144"/>
          <w:tab w:val="left" w:pos="1080"/>
          <w:tab w:val="left" w:pos="1620"/>
          <w:tab w:val="left" w:pos="2880"/>
        </w:tabs>
        <w:ind w:left="936" w:firstLine="144"/>
        <w:rPr>
          <w:rFonts w:ascii="Arial" w:hAnsi="Arial" w:cs="Arial"/>
        </w:rPr>
      </w:pPr>
      <w:r w:rsidRPr="00CE0CDE">
        <w:rPr>
          <w:rFonts w:ascii="Arial" w:hAnsi="Arial" w:cs="Arial"/>
        </w:rPr>
        <w:t>UL</w:t>
      </w:r>
      <w:r w:rsidRPr="00CE0CDE">
        <w:rPr>
          <w:rFonts w:ascii="Arial" w:hAnsi="Arial" w:cs="Arial"/>
        </w:rPr>
        <w:tab/>
        <w:t>Underwriters Laboratories, Inc.</w:t>
      </w:r>
    </w:p>
    <w:p w14:paraId="6527816C" w14:textId="77777777" w:rsidR="00C153CB" w:rsidRDefault="00C153CB" w:rsidP="00C153CB">
      <w:pPr>
        <w:tabs>
          <w:tab w:val="left" w:pos="540"/>
        </w:tabs>
        <w:rPr>
          <w:rFonts w:ascii="Arial" w:hAnsi="Arial" w:cs="Arial"/>
        </w:rPr>
      </w:pPr>
    </w:p>
    <w:p w14:paraId="379CF37D" w14:textId="77777777" w:rsidR="00C153CB" w:rsidRDefault="00C153CB" w:rsidP="00C153CB">
      <w:pPr>
        <w:numPr>
          <w:ilvl w:val="1"/>
          <w:numId w:val="13"/>
        </w:numPr>
        <w:tabs>
          <w:tab w:val="left" w:pos="540"/>
        </w:tabs>
        <w:rPr>
          <w:rFonts w:ascii="Arial" w:hAnsi="Arial" w:cs="Arial"/>
        </w:rPr>
      </w:pPr>
      <w:r>
        <w:rPr>
          <w:rFonts w:ascii="Arial" w:hAnsi="Arial" w:cs="Arial"/>
        </w:rPr>
        <w:t>QUALITY ASSURANCE</w:t>
      </w:r>
    </w:p>
    <w:p w14:paraId="1B35C16D" w14:textId="77777777" w:rsidR="00C153CB" w:rsidRDefault="00C153CB" w:rsidP="00C153CB">
      <w:pPr>
        <w:tabs>
          <w:tab w:val="left" w:pos="540"/>
        </w:tabs>
        <w:ind w:left="360"/>
        <w:rPr>
          <w:rFonts w:ascii="Arial" w:hAnsi="Arial" w:cs="Arial"/>
        </w:rPr>
      </w:pPr>
    </w:p>
    <w:p w14:paraId="784A4338" w14:textId="77777777" w:rsidR="00C153CB" w:rsidRDefault="00C153CB" w:rsidP="00C153CB">
      <w:pPr>
        <w:numPr>
          <w:ilvl w:val="0"/>
          <w:numId w:val="16"/>
        </w:numPr>
        <w:tabs>
          <w:tab w:val="left" w:pos="540"/>
          <w:tab w:val="left" w:pos="1080"/>
        </w:tabs>
        <w:ind w:left="1080" w:hanging="540"/>
        <w:rPr>
          <w:rFonts w:ascii="Arial" w:hAnsi="Arial" w:cs="Arial"/>
        </w:rPr>
      </w:pPr>
      <w:r>
        <w:rPr>
          <w:rFonts w:ascii="Arial" w:hAnsi="Arial" w:cs="Arial"/>
        </w:rPr>
        <w:t>Contractor/Subcontractor</w:t>
      </w:r>
      <w:r w:rsidRPr="009E6010">
        <w:rPr>
          <w:rFonts w:ascii="Arial" w:hAnsi="Arial" w:cs="Arial"/>
        </w:rPr>
        <w:t xml:space="preserve"> Qualifications</w:t>
      </w:r>
      <w:r>
        <w:rPr>
          <w:rFonts w:ascii="Arial" w:hAnsi="Arial" w:cs="Arial"/>
        </w:rPr>
        <w:t>:  The Contractor performing the work of this section shall have:</w:t>
      </w:r>
    </w:p>
    <w:p w14:paraId="5401A644" w14:textId="77777777" w:rsidR="00C153CB" w:rsidRDefault="00C153CB" w:rsidP="00C153CB">
      <w:pPr>
        <w:tabs>
          <w:tab w:val="left" w:pos="540"/>
          <w:tab w:val="left" w:pos="1080"/>
        </w:tabs>
        <w:ind w:left="1080"/>
        <w:rPr>
          <w:rFonts w:ascii="Arial" w:hAnsi="Arial" w:cs="Arial"/>
        </w:rPr>
      </w:pPr>
    </w:p>
    <w:p w14:paraId="5E546055" w14:textId="77777777" w:rsidR="00C153CB" w:rsidRDefault="00C153CB" w:rsidP="00C153CB">
      <w:pPr>
        <w:numPr>
          <w:ilvl w:val="0"/>
          <w:numId w:val="17"/>
        </w:numPr>
        <w:tabs>
          <w:tab w:val="left" w:pos="540"/>
          <w:tab w:val="left" w:pos="1080"/>
          <w:tab w:val="left" w:pos="1620"/>
        </w:tabs>
        <w:ind w:left="1620" w:hanging="540"/>
        <w:rPr>
          <w:rFonts w:ascii="Arial" w:hAnsi="Arial" w:cs="Arial"/>
        </w:rPr>
      </w:pPr>
      <w:r>
        <w:rPr>
          <w:rFonts w:ascii="Arial" w:hAnsi="Arial" w:cs="Arial"/>
        </w:rPr>
        <w:t>H</w:t>
      </w:r>
      <w:r w:rsidRPr="00D14330">
        <w:rPr>
          <w:rFonts w:ascii="Arial" w:hAnsi="Arial" w:cs="Arial"/>
        </w:rPr>
        <w:t>a</w:t>
      </w:r>
      <w:r>
        <w:rPr>
          <w:rFonts w:ascii="Arial" w:hAnsi="Arial" w:cs="Arial"/>
        </w:rPr>
        <w:t>s</w:t>
      </w:r>
      <w:r w:rsidRPr="00D14330">
        <w:rPr>
          <w:rFonts w:ascii="Arial" w:hAnsi="Arial" w:cs="Arial"/>
        </w:rPr>
        <w:t xml:space="preserve"> be</w:t>
      </w:r>
      <w:r w:rsidRPr="009E6010">
        <w:rPr>
          <w:rFonts w:ascii="Arial" w:hAnsi="Arial" w:cs="Arial"/>
        </w:rPr>
        <w:t>en licensed for a minimum of five (5) years and</w:t>
      </w:r>
      <w:r>
        <w:rPr>
          <w:rFonts w:ascii="Arial" w:hAnsi="Arial" w:cs="Arial"/>
        </w:rPr>
        <w:t xml:space="preserve"> has</w:t>
      </w:r>
      <w:r w:rsidRPr="00264CD3">
        <w:rPr>
          <w:rFonts w:ascii="Arial" w:hAnsi="Arial" w:cs="Arial"/>
        </w:rPr>
        <w:t xml:space="preserve"> completed at lea</w:t>
      </w:r>
      <w:r>
        <w:rPr>
          <w:rFonts w:ascii="Arial" w:hAnsi="Arial" w:cs="Arial"/>
        </w:rPr>
        <w:t xml:space="preserve">st four (4) communications infrastructure projects of </w:t>
      </w:r>
      <w:r w:rsidRPr="00264CD3">
        <w:rPr>
          <w:rFonts w:ascii="Arial" w:hAnsi="Arial" w:cs="Arial"/>
        </w:rPr>
        <w:t xml:space="preserve">size and scope </w:t>
      </w:r>
      <w:r>
        <w:rPr>
          <w:rFonts w:ascii="Arial" w:hAnsi="Arial" w:cs="Arial"/>
        </w:rPr>
        <w:t xml:space="preserve">similar </w:t>
      </w:r>
      <w:r w:rsidRPr="00264CD3">
        <w:rPr>
          <w:rFonts w:ascii="Arial" w:hAnsi="Arial" w:cs="Arial"/>
        </w:rPr>
        <w:t>to this project.</w:t>
      </w:r>
    </w:p>
    <w:p w14:paraId="660090B7" w14:textId="77777777" w:rsidR="00C153CB" w:rsidRDefault="00C153CB" w:rsidP="00C153CB">
      <w:pPr>
        <w:tabs>
          <w:tab w:val="left" w:pos="540"/>
          <w:tab w:val="left" w:pos="1080"/>
        </w:tabs>
        <w:rPr>
          <w:rFonts w:ascii="Arial" w:hAnsi="Arial" w:cs="Arial"/>
        </w:rPr>
      </w:pPr>
    </w:p>
    <w:p w14:paraId="3EBCB5A4" w14:textId="77777777" w:rsidR="00C153CB" w:rsidRDefault="00C153CB" w:rsidP="00C153CB">
      <w:pPr>
        <w:numPr>
          <w:ilvl w:val="0"/>
          <w:numId w:val="16"/>
        </w:numPr>
        <w:tabs>
          <w:tab w:val="left" w:pos="540"/>
          <w:tab w:val="left" w:pos="1080"/>
        </w:tabs>
        <w:ind w:left="1080" w:hanging="540"/>
        <w:rPr>
          <w:rFonts w:ascii="Arial" w:hAnsi="Arial" w:cs="Arial"/>
        </w:rPr>
      </w:pPr>
      <w:r w:rsidRPr="009E6010">
        <w:rPr>
          <w:rFonts w:ascii="Arial" w:hAnsi="Arial" w:cs="Arial"/>
        </w:rPr>
        <w:t>P</w:t>
      </w:r>
      <w:r>
        <w:rPr>
          <w:rFonts w:ascii="Arial" w:hAnsi="Arial" w:cs="Arial"/>
        </w:rPr>
        <w:t>roject Meetings:</w:t>
      </w:r>
    </w:p>
    <w:p w14:paraId="68912367" w14:textId="77777777" w:rsidR="00C153CB" w:rsidRDefault="00C153CB" w:rsidP="00C153CB">
      <w:pPr>
        <w:tabs>
          <w:tab w:val="left" w:pos="540"/>
          <w:tab w:val="left" w:pos="1080"/>
        </w:tabs>
        <w:ind w:left="1080"/>
        <w:rPr>
          <w:rFonts w:ascii="Arial" w:hAnsi="Arial" w:cs="Arial"/>
        </w:rPr>
      </w:pPr>
    </w:p>
    <w:p w14:paraId="2308038E" w14:textId="65C96F5F" w:rsidR="00C153CB" w:rsidRDefault="00C153CB" w:rsidP="00C153CB">
      <w:pPr>
        <w:numPr>
          <w:ilvl w:val="0"/>
          <w:numId w:val="21"/>
        </w:numPr>
        <w:tabs>
          <w:tab w:val="left" w:pos="540"/>
          <w:tab w:val="left" w:pos="1080"/>
          <w:tab w:val="left" w:pos="1620"/>
        </w:tabs>
        <w:ind w:left="1620" w:hanging="540"/>
        <w:rPr>
          <w:rFonts w:ascii="Arial" w:hAnsi="Arial" w:cs="Arial"/>
        </w:rPr>
      </w:pPr>
      <w:r w:rsidRPr="009E6010">
        <w:rPr>
          <w:rFonts w:ascii="Arial" w:hAnsi="Arial" w:cs="Arial"/>
        </w:rPr>
        <w:t>Pre-</w:t>
      </w:r>
      <w:r>
        <w:rPr>
          <w:rFonts w:ascii="Arial" w:hAnsi="Arial" w:cs="Arial"/>
        </w:rPr>
        <w:t>installation m</w:t>
      </w:r>
      <w:r w:rsidRPr="009E6010">
        <w:rPr>
          <w:rFonts w:ascii="Arial" w:hAnsi="Arial" w:cs="Arial"/>
        </w:rPr>
        <w:t xml:space="preserve">eeting:  Early in the construction </w:t>
      </w:r>
      <w:r w:rsidR="005C561C" w:rsidRPr="009E6010">
        <w:rPr>
          <w:rFonts w:ascii="Arial" w:hAnsi="Arial" w:cs="Arial"/>
        </w:rPr>
        <w:t>timeline</w:t>
      </w:r>
      <w:r w:rsidRPr="009E6010">
        <w:rPr>
          <w:rFonts w:ascii="Arial" w:hAnsi="Arial" w:cs="Arial"/>
        </w:rPr>
        <w:t xml:space="preserve">, and before any Shop </w:t>
      </w:r>
      <w:r>
        <w:rPr>
          <w:rFonts w:ascii="Arial" w:hAnsi="Arial" w:cs="Arial"/>
        </w:rPr>
        <w:t>Drawings</w:t>
      </w:r>
      <w:r w:rsidRPr="009E6010">
        <w:rPr>
          <w:rFonts w:ascii="Arial" w:hAnsi="Arial" w:cs="Arial"/>
        </w:rPr>
        <w:t xml:space="preserve"> are produced</w:t>
      </w:r>
      <w:r>
        <w:rPr>
          <w:rFonts w:ascii="Arial" w:hAnsi="Arial" w:cs="Arial"/>
        </w:rPr>
        <w:t>, if required</w:t>
      </w:r>
      <w:r w:rsidRPr="009E6010">
        <w:rPr>
          <w:rFonts w:ascii="Arial" w:hAnsi="Arial" w:cs="Arial"/>
        </w:rPr>
        <w:t xml:space="preserve">, the </w:t>
      </w:r>
      <w:r>
        <w:rPr>
          <w:rFonts w:ascii="Arial" w:hAnsi="Arial" w:cs="Arial"/>
        </w:rPr>
        <w:t>Contractor</w:t>
      </w:r>
      <w:r w:rsidRPr="009E6010">
        <w:rPr>
          <w:rFonts w:ascii="Arial" w:hAnsi="Arial" w:cs="Arial"/>
        </w:rPr>
        <w:t xml:space="preserve"> </w:t>
      </w:r>
      <w:r>
        <w:rPr>
          <w:rFonts w:ascii="Arial" w:hAnsi="Arial" w:cs="Arial"/>
        </w:rPr>
        <w:t xml:space="preserve">preforming the work of this section </w:t>
      </w:r>
      <w:r w:rsidRPr="009E6010">
        <w:rPr>
          <w:rFonts w:ascii="Arial" w:hAnsi="Arial" w:cs="Arial"/>
        </w:rPr>
        <w:t xml:space="preserve">shall </w:t>
      </w:r>
      <w:r>
        <w:rPr>
          <w:rFonts w:ascii="Arial" w:hAnsi="Arial" w:cs="Arial"/>
        </w:rPr>
        <w:t xml:space="preserve">schedule </w:t>
      </w:r>
      <w:r w:rsidRPr="009E6010">
        <w:rPr>
          <w:rFonts w:ascii="Arial" w:hAnsi="Arial" w:cs="Arial"/>
        </w:rPr>
        <w:t>a pre-</w:t>
      </w:r>
      <w:r>
        <w:rPr>
          <w:rFonts w:ascii="Arial" w:hAnsi="Arial" w:cs="Arial"/>
        </w:rPr>
        <w:t>installation</w:t>
      </w:r>
      <w:r w:rsidRPr="009E6010">
        <w:rPr>
          <w:rFonts w:ascii="Arial" w:hAnsi="Arial" w:cs="Arial"/>
        </w:rPr>
        <w:t xml:space="preserve"> meeting where </w:t>
      </w:r>
      <w:r>
        <w:rPr>
          <w:rFonts w:ascii="Arial" w:hAnsi="Arial" w:cs="Arial"/>
        </w:rPr>
        <w:t xml:space="preserve">communications infrastructure </w:t>
      </w:r>
      <w:r w:rsidRPr="009E6010">
        <w:rPr>
          <w:rFonts w:ascii="Arial" w:hAnsi="Arial" w:cs="Arial"/>
        </w:rPr>
        <w:t>installation issues shall be discussed.</w:t>
      </w:r>
      <w:r>
        <w:rPr>
          <w:rFonts w:ascii="Arial" w:hAnsi="Arial" w:cs="Arial"/>
        </w:rPr>
        <w:t xml:space="preserve"> </w:t>
      </w:r>
    </w:p>
    <w:p w14:paraId="057D2FF6" w14:textId="77777777" w:rsidR="00C153CB" w:rsidRDefault="00C153CB" w:rsidP="00C153CB">
      <w:pPr>
        <w:tabs>
          <w:tab w:val="left" w:pos="540"/>
          <w:tab w:val="left" w:pos="1080"/>
          <w:tab w:val="left" w:pos="1620"/>
        </w:tabs>
        <w:ind w:left="1620"/>
        <w:rPr>
          <w:rFonts w:ascii="Arial" w:hAnsi="Arial" w:cs="Arial"/>
        </w:rPr>
      </w:pPr>
    </w:p>
    <w:p w14:paraId="2EA5ADE2" w14:textId="7B191099" w:rsidR="00C153CB" w:rsidRDefault="00C153CB" w:rsidP="00C153CB">
      <w:pPr>
        <w:numPr>
          <w:ilvl w:val="0"/>
          <w:numId w:val="21"/>
        </w:numPr>
        <w:tabs>
          <w:tab w:val="left" w:pos="540"/>
          <w:tab w:val="left" w:pos="1080"/>
          <w:tab w:val="left" w:pos="1620"/>
        </w:tabs>
        <w:ind w:left="1620" w:hanging="540"/>
        <w:rPr>
          <w:rFonts w:ascii="Arial" w:hAnsi="Arial" w:cs="Arial"/>
        </w:rPr>
      </w:pPr>
      <w:r>
        <w:rPr>
          <w:rFonts w:ascii="Arial" w:hAnsi="Arial" w:cs="Arial"/>
        </w:rPr>
        <w:t xml:space="preserve"> </w:t>
      </w:r>
      <w:r w:rsidRPr="009E6010">
        <w:rPr>
          <w:rFonts w:ascii="Arial" w:hAnsi="Arial" w:cs="Arial"/>
        </w:rPr>
        <w:t xml:space="preserve">Pre-installation </w:t>
      </w:r>
      <w:r>
        <w:rPr>
          <w:rFonts w:ascii="Arial" w:hAnsi="Arial" w:cs="Arial"/>
        </w:rPr>
        <w:t>walk-through</w:t>
      </w:r>
      <w:r w:rsidRPr="009E6010">
        <w:rPr>
          <w:rFonts w:ascii="Arial" w:hAnsi="Arial" w:cs="Arial"/>
        </w:rPr>
        <w:t>:  Prior to commencing installation of copper</w:t>
      </w:r>
      <w:r w:rsidR="005C561C">
        <w:rPr>
          <w:rFonts w:ascii="Arial" w:hAnsi="Arial" w:cs="Arial"/>
        </w:rPr>
        <w:t xml:space="preserve"> </w:t>
      </w:r>
      <w:r w:rsidR="00301E31">
        <w:rPr>
          <w:rFonts w:ascii="Arial" w:hAnsi="Arial" w:cs="Arial"/>
        </w:rPr>
        <w:t xml:space="preserve">and </w:t>
      </w:r>
      <w:r w:rsidRPr="009E6010">
        <w:rPr>
          <w:rFonts w:ascii="Arial" w:hAnsi="Arial" w:cs="Arial"/>
        </w:rPr>
        <w:t>fiber optic</w:t>
      </w:r>
      <w:r w:rsidR="005C561C">
        <w:rPr>
          <w:rFonts w:ascii="Arial" w:hAnsi="Arial" w:cs="Arial"/>
        </w:rPr>
        <w:t xml:space="preserve"> </w:t>
      </w:r>
      <w:r w:rsidRPr="009E6010">
        <w:rPr>
          <w:rFonts w:ascii="Arial" w:hAnsi="Arial" w:cs="Arial"/>
        </w:rPr>
        <w:t xml:space="preserve">communications infrastructure, the </w:t>
      </w:r>
      <w:r>
        <w:rPr>
          <w:rFonts w:ascii="Arial" w:hAnsi="Arial" w:cs="Arial"/>
        </w:rPr>
        <w:t xml:space="preserve">Contractor performing the work of this </w:t>
      </w:r>
      <w:r w:rsidR="005C561C">
        <w:rPr>
          <w:rFonts w:ascii="Arial" w:hAnsi="Arial" w:cs="Arial"/>
        </w:rPr>
        <w:t xml:space="preserve">section </w:t>
      </w:r>
      <w:r w:rsidR="005C561C" w:rsidRPr="009E6010">
        <w:rPr>
          <w:rFonts w:ascii="Arial" w:hAnsi="Arial" w:cs="Arial"/>
        </w:rPr>
        <w:t>shall</w:t>
      </w:r>
      <w:r w:rsidRPr="009E6010">
        <w:rPr>
          <w:rFonts w:ascii="Arial" w:hAnsi="Arial" w:cs="Arial"/>
        </w:rPr>
        <w:t xml:space="preserve"> coordinate a pre-installation walk-through with the Owner’s UW</w:t>
      </w:r>
      <w:r>
        <w:rPr>
          <w:rFonts w:ascii="Arial" w:hAnsi="Arial" w:cs="Arial"/>
        </w:rPr>
        <w:t>-IT personnel</w:t>
      </w:r>
      <w:r w:rsidRPr="009E6010">
        <w:rPr>
          <w:rFonts w:ascii="Arial" w:hAnsi="Arial" w:cs="Arial"/>
        </w:rPr>
        <w:t xml:space="preserve"> and all trades having work within or connected to IDF</w:t>
      </w:r>
      <w:r>
        <w:rPr>
          <w:rFonts w:ascii="Arial" w:hAnsi="Arial" w:cs="Arial"/>
        </w:rPr>
        <w:t>s</w:t>
      </w:r>
      <w:r w:rsidRPr="009E6010">
        <w:rPr>
          <w:rFonts w:ascii="Arial" w:hAnsi="Arial" w:cs="Arial"/>
        </w:rPr>
        <w:t xml:space="preserve"> and/or MDF</w:t>
      </w:r>
      <w:r>
        <w:rPr>
          <w:rFonts w:ascii="Arial" w:hAnsi="Arial" w:cs="Arial"/>
        </w:rPr>
        <w:t>s</w:t>
      </w:r>
      <w:r w:rsidRPr="009E6010">
        <w:rPr>
          <w:rFonts w:ascii="Arial" w:hAnsi="Arial" w:cs="Arial"/>
        </w:rPr>
        <w:t xml:space="preserve">.  </w:t>
      </w:r>
    </w:p>
    <w:p w14:paraId="250C95D0" w14:textId="77777777" w:rsidR="00C153CB" w:rsidRDefault="00C153CB" w:rsidP="00C153CB">
      <w:pPr>
        <w:pStyle w:val="ListParagraph"/>
        <w:rPr>
          <w:rFonts w:ascii="Arial" w:hAnsi="Arial" w:cs="Arial"/>
          <w:sz w:val="20"/>
          <w:szCs w:val="20"/>
        </w:rPr>
      </w:pPr>
    </w:p>
    <w:p w14:paraId="6EDC16D0" w14:textId="77777777" w:rsidR="00C153CB" w:rsidRDefault="00C153CB" w:rsidP="00C153CB">
      <w:pPr>
        <w:numPr>
          <w:ilvl w:val="0"/>
          <w:numId w:val="23"/>
        </w:numPr>
        <w:tabs>
          <w:tab w:val="left" w:pos="540"/>
          <w:tab w:val="left" w:pos="1080"/>
          <w:tab w:val="left" w:pos="1620"/>
          <w:tab w:val="left" w:pos="2160"/>
        </w:tabs>
        <w:ind w:left="2160" w:hanging="540"/>
        <w:rPr>
          <w:rFonts w:ascii="Arial" w:hAnsi="Arial" w:cs="Arial"/>
        </w:rPr>
      </w:pPr>
      <w:r w:rsidRPr="009E6010">
        <w:rPr>
          <w:rFonts w:ascii="Arial" w:hAnsi="Arial" w:cs="Arial"/>
        </w:rPr>
        <w:t>The walk-through shall address installation of penetrations, sleeves, conduit, cable tray, grounding and bonding,</w:t>
      </w:r>
      <w:r>
        <w:rPr>
          <w:rFonts w:ascii="Arial" w:hAnsi="Arial" w:cs="Arial"/>
        </w:rPr>
        <w:t xml:space="preserve"> and </w:t>
      </w:r>
      <w:r w:rsidRPr="009E6010">
        <w:rPr>
          <w:rFonts w:ascii="Arial" w:hAnsi="Arial" w:cs="Arial"/>
        </w:rPr>
        <w:t xml:space="preserve">electrical power </w:t>
      </w:r>
      <w:r>
        <w:rPr>
          <w:rFonts w:ascii="Arial" w:hAnsi="Arial" w:cs="Arial"/>
        </w:rPr>
        <w:t xml:space="preserve">and other building support infrastructure requirements </w:t>
      </w:r>
      <w:r w:rsidRPr="009E6010">
        <w:rPr>
          <w:rFonts w:ascii="Arial" w:hAnsi="Arial" w:cs="Arial"/>
        </w:rPr>
        <w:t>for MDF and IDF’s</w:t>
      </w:r>
      <w:r>
        <w:rPr>
          <w:rFonts w:ascii="Arial" w:hAnsi="Arial" w:cs="Arial"/>
        </w:rPr>
        <w:t xml:space="preserve"> </w:t>
      </w:r>
      <w:r w:rsidRPr="009E6010">
        <w:rPr>
          <w:rFonts w:ascii="Arial" w:hAnsi="Arial" w:cs="Arial"/>
        </w:rPr>
        <w:t>(such as lights, sprinklers, cooling, etc.).</w:t>
      </w:r>
    </w:p>
    <w:p w14:paraId="0C6429FE" w14:textId="77777777" w:rsidR="00C153CB" w:rsidRDefault="00C153CB" w:rsidP="00C153CB">
      <w:pPr>
        <w:tabs>
          <w:tab w:val="left" w:pos="540"/>
          <w:tab w:val="left" w:pos="1080"/>
          <w:tab w:val="left" w:pos="1620"/>
          <w:tab w:val="left" w:pos="2160"/>
        </w:tabs>
        <w:ind w:left="2160"/>
        <w:rPr>
          <w:rFonts w:ascii="Arial" w:hAnsi="Arial" w:cs="Arial"/>
        </w:rPr>
      </w:pPr>
    </w:p>
    <w:p w14:paraId="79ABB5A2" w14:textId="77777777" w:rsidR="00C153CB" w:rsidRDefault="00C153CB" w:rsidP="00C153CB">
      <w:pPr>
        <w:numPr>
          <w:ilvl w:val="0"/>
          <w:numId w:val="23"/>
        </w:numPr>
        <w:tabs>
          <w:tab w:val="left" w:pos="540"/>
          <w:tab w:val="left" w:pos="1080"/>
          <w:tab w:val="left" w:pos="1620"/>
          <w:tab w:val="left" w:pos="2160"/>
        </w:tabs>
        <w:ind w:left="2160" w:hanging="540"/>
        <w:rPr>
          <w:rFonts w:ascii="Arial" w:hAnsi="Arial" w:cs="Arial"/>
        </w:rPr>
      </w:pPr>
      <w:r>
        <w:rPr>
          <w:rFonts w:ascii="Arial" w:hAnsi="Arial" w:cs="Arial"/>
        </w:rPr>
        <w:t>The Lead or Forman who will be on site for the execution of the project shall be at this walk-through.</w:t>
      </w:r>
    </w:p>
    <w:p w14:paraId="4B64092D" w14:textId="77777777" w:rsidR="00C153CB" w:rsidRDefault="00C153CB" w:rsidP="00C153CB">
      <w:pPr>
        <w:tabs>
          <w:tab w:val="left" w:pos="540"/>
          <w:tab w:val="left" w:pos="1080"/>
          <w:tab w:val="left" w:pos="1620"/>
          <w:tab w:val="left" w:pos="2160"/>
        </w:tabs>
        <w:ind w:left="2160"/>
        <w:rPr>
          <w:rFonts w:ascii="Arial" w:hAnsi="Arial" w:cs="Arial"/>
        </w:rPr>
      </w:pPr>
    </w:p>
    <w:p w14:paraId="57C0F0F7" w14:textId="77777777" w:rsidR="00C153CB" w:rsidRDefault="00C153CB" w:rsidP="00C153CB">
      <w:pPr>
        <w:numPr>
          <w:ilvl w:val="0"/>
          <w:numId w:val="23"/>
        </w:numPr>
        <w:tabs>
          <w:tab w:val="left" w:pos="540"/>
          <w:tab w:val="left" w:pos="1080"/>
          <w:tab w:val="left" w:pos="1620"/>
          <w:tab w:val="left" w:pos="2160"/>
        </w:tabs>
        <w:ind w:left="2160" w:hanging="540"/>
        <w:rPr>
          <w:rFonts w:ascii="Arial" w:hAnsi="Arial" w:cs="Arial"/>
        </w:rPr>
      </w:pPr>
      <w:r>
        <w:rPr>
          <w:rFonts w:ascii="Arial" w:hAnsi="Arial" w:cs="Arial"/>
        </w:rPr>
        <w:t>At Owner’s sole discretion, this walk-through may occur as part of the pre-installation meeting.</w:t>
      </w:r>
    </w:p>
    <w:p w14:paraId="1FE929F8" w14:textId="77777777" w:rsidR="00C153CB" w:rsidRDefault="00C153CB" w:rsidP="00C153CB">
      <w:pPr>
        <w:pStyle w:val="Specifiers"/>
      </w:pPr>
      <w:r w:rsidRPr="00B648AF">
        <w:t>Include item 3 for projects that include outside plant cabling</w:t>
      </w:r>
    </w:p>
    <w:p w14:paraId="4EFBDAB2" w14:textId="77777777" w:rsidR="00C153CB" w:rsidRDefault="00C153CB" w:rsidP="00C153CB">
      <w:pPr>
        <w:pStyle w:val="ListParagraph"/>
        <w:rPr>
          <w:rFonts w:ascii="Arial" w:hAnsi="Arial" w:cs="Arial"/>
          <w:sz w:val="20"/>
          <w:szCs w:val="20"/>
        </w:rPr>
      </w:pPr>
    </w:p>
    <w:p w14:paraId="2F01C312" w14:textId="77777777" w:rsidR="00C153CB" w:rsidRPr="0091001C" w:rsidRDefault="00C153CB" w:rsidP="00C153CB">
      <w:pPr>
        <w:pStyle w:val="PR1K"/>
        <w:numPr>
          <w:ilvl w:val="0"/>
          <w:numId w:val="21"/>
        </w:numPr>
        <w:rPr>
          <w:rFonts w:cs="Arial"/>
          <w:lang w:eastAsia="x-none"/>
        </w:rPr>
      </w:pPr>
      <w:r w:rsidRPr="0091001C">
        <w:rPr>
          <w:rFonts w:cs="Arial"/>
        </w:rPr>
        <w:t xml:space="preserve">Pathway review walkthrough with UWIT prior to </w:t>
      </w:r>
      <w:r>
        <w:rPr>
          <w:rFonts w:cs="Arial"/>
        </w:rPr>
        <w:t>Outside Plant (</w:t>
      </w:r>
      <w:r w:rsidRPr="0091001C">
        <w:rPr>
          <w:rFonts w:cs="Arial"/>
        </w:rPr>
        <w:t>OSP</w:t>
      </w:r>
      <w:r>
        <w:rPr>
          <w:rFonts w:cs="Arial"/>
        </w:rPr>
        <w:t>)</w:t>
      </w:r>
      <w:r w:rsidRPr="0091001C">
        <w:rPr>
          <w:rFonts w:cs="Arial"/>
        </w:rPr>
        <w:t xml:space="preserve"> infrastructure installation.</w:t>
      </w:r>
    </w:p>
    <w:p w14:paraId="71A54C4C" w14:textId="77777777" w:rsidR="00C153CB" w:rsidRPr="00F658A7" w:rsidRDefault="00C153CB" w:rsidP="00C153CB">
      <w:pPr>
        <w:tabs>
          <w:tab w:val="left" w:pos="2730"/>
        </w:tabs>
        <w:rPr>
          <w:rFonts w:ascii="Arial" w:hAnsi="Arial" w:cs="Arial"/>
        </w:rPr>
      </w:pPr>
      <w:r>
        <w:rPr>
          <w:rFonts w:ascii="Arial" w:hAnsi="Arial" w:cs="Arial"/>
        </w:rPr>
        <w:lastRenderedPageBreak/>
        <w:tab/>
      </w:r>
    </w:p>
    <w:p w14:paraId="6D6CF9BD" w14:textId="77777777" w:rsidR="00C153CB" w:rsidRDefault="00C153CB" w:rsidP="00C153CB">
      <w:pPr>
        <w:tabs>
          <w:tab w:val="left" w:pos="540"/>
        </w:tabs>
        <w:ind w:left="360"/>
        <w:rPr>
          <w:rFonts w:ascii="Arial" w:hAnsi="Arial" w:cs="Arial"/>
        </w:rPr>
      </w:pPr>
    </w:p>
    <w:p w14:paraId="08B5CADD" w14:textId="77777777" w:rsidR="00C153CB" w:rsidRDefault="00C153CB" w:rsidP="00C153CB">
      <w:pPr>
        <w:numPr>
          <w:ilvl w:val="1"/>
          <w:numId w:val="13"/>
        </w:numPr>
        <w:tabs>
          <w:tab w:val="left" w:pos="540"/>
        </w:tabs>
        <w:rPr>
          <w:rFonts w:ascii="Arial" w:hAnsi="Arial" w:cs="Arial"/>
        </w:rPr>
      </w:pPr>
      <w:r>
        <w:rPr>
          <w:rFonts w:ascii="Arial" w:hAnsi="Arial" w:cs="Arial"/>
        </w:rPr>
        <w:t>CONSTRUCTION PROGRESS SCHEDULE - DETAIL</w:t>
      </w:r>
    </w:p>
    <w:p w14:paraId="413435DC" w14:textId="77777777" w:rsidR="00C153CB" w:rsidRDefault="00C153CB" w:rsidP="00C153CB">
      <w:pPr>
        <w:tabs>
          <w:tab w:val="left" w:pos="540"/>
        </w:tabs>
        <w:rPr>
          <w:rFonts w:ascii="Arial" w:hAnsi="Arial" w:cs="Arial"/>
        </w:rPr>
      </w:pPr>
    </w:p>
    <w:p w14:paraId="0B030DE5" w14:textId="77777777" w:rsidR="00C153CB" w:rsidRPr="00B15266" w:rsidRDefault="00C153CB" w:rsidP="00C153CB">
      <w:pPr>
        <w:pStyle w:val="Specifiers"/>
      </w:pPr>
      <w:r w:rsidRPr="00B648AF">
        <w:t>Edit the following 1-7 detail requirements to be Project specific.</w:t>
      </w:r>
    </w:p>
    <w:p w14:paraId="0F38BCEC" w14:textId="77777777" w:rsidR="00C153CB" w:rsidRDefault="00C153CB" w:rsidP="00C153CB">
      <w:pPr>
        <w:tabs>
          <w:tab w:val="left" w:pos="540"/>
        </w:tabs>
        <w:rPr>
          <w:rFonts w:ascii="Arial" w:hAnsi="Arial" w:cs="Arial"/>
        </w:rPr>
      </w:pPr>
    </w:p>
    <w:p w14:paraId="0EB45C17" w14:textId="77777777" w:rsidR="00C153CB" w:rsidRDefault="00C153CB" w:rsidP="00C153CB">
      <w:pPr>
        <w:numPr>
          <w:ilvl w:val="0"/>
          <w:numId w:val="18"/>
        </w:numPr>
        <w:tabs>
          <w:tab w:val="left" w:pos="540"/>
          <w:tab w:val="left" w:pos="1080"/>
        </w:tabs>
        <w:ind w:left="1080" w:hanging="540"/>
        <w:rPr>
          <w:rFonts w:ascii="Arial" w:hAnsi="Arial" w:cs="Arial"/>
        </w:rPr>
      </w:pPr>
      <w:r w:rsidRPr="00F658A7">
        <w:rPr>
          <w:rFonts w:ascii="Arial" w:hAnsi="Arial" w:cs="Arial"/>
        </w:rPr>
        <w:t>In addition to the Work activity detail requirements described in Section 01 32 16, the</w:t>
      </w:r>
      <w:r w:rsidRPr="009E6010">
        <w:rPr>
          <w:rFonts w:ascii="Arial" w:hAnsi="Arial" w:cs="Arial"/>
        </w:rPr>
        <w:t xml:space="preserve"> following </w:t>
      </w:r>
      <w:r>
        <w:rPr>
          <w:rFonts w:ascii="Arial" w:hAnsi="Arial" w:cs="Arial"/>
        </w:rPr>
        <w:t xml:space="preserve">communications </w:t>
      </w:r>
      <w:r w:rsidRPr="009E6010">
        <w:rPr>
          <w:rFonts w:ascii="Arial" w:hAnsi="Arial" w:cs="Arial"/>
        </w:rPr>
        <w:t>milestones shall be referenced in the Pr</w:t>
      </w:r>
      <w:r>
        <w:rPr>
          <w:rFonts w:ascii="Arial" w:hAnsi="Arial" w:cs="Arial"/>
        </w:rPr>
        <w:t>ogress</w:t>
      </w:r>
      <w:r w:rsidRPr="009E6010">
        <w:rPr>
          <w:rFonts w:ascii="Arial" w:hAnsi="Arial" w:cs="Arial"/>
        </w:rPr>
        <w:t xml:space="preserve"> </w:t>
      </w:r>
      <w:r>
        <w:rPr>
          <w:rFonts w:ascii="Arial" w:hAnsi="Arial" w:cs="Arial"/>
        </w:rPr>
        <w:t>S</w:t>
      </w:r>
      <w:r w:rsidRPr="009E6010">
        <w:rPr>
          <w:rFonts w:ascii="Arial" w:hAnsi="Arial" w:cs="Arial"/>
        </w:rPr>
        <w:t>chedule (at a minimum, include line items as placeholders):</w:t>
      </w:r>
    </w:p>
    <w:p w14:paraId="383D943B" w14:textId="77777777" w:rsidR="00C153CB" w:rsidRDefault="00C153CB" w:rsidP="00C153CB">
      <w:pPr>
        <w:tabs>
          <w:tab w:val="left" w:pos="540"/>
          <w:tab w:val="left" w:pos="1080"/>
        </w:tabs>
        <w:ind w:left="1080"/>
        <w:rPr>
          <w:rFonts w:ascii="Arial" w:hAnsi="Arial" w:cs="Arial"/>
        </w:rPr>
      </w:pPr>
    </w:p>
    <w:p w14:paraId="2D6C65EA" w14:textId="79AE48FE" w:rsidR="00C153CB" w:rsidRDefault="00C153CB" w:rsidP="00C153CB">
      <w:pPr>
        <w:numPr>
          <w:ilvl w:val="0"/>
          <w:numId w:val="22"/>
        </w:numPr>
        <w:tabs>
          <w:tab w:val="left" w:pos="540"/>
          <w:tab w:val="left" w:pos="1080"/>
          <w:tab w:val="left" w:pos="1620"/>
        </w:tabs>
        <w:ind w:left="1620" w:hanging="540"/>
        <w:rPr>
          <w:rFonts w:ascii="Arial" w:hAnsi="Arial" w:cs="Arial"/>
        </w:rPr>
      </w:pPr>
      <w:r>
        <w:rPr>
          <w:rFonts w:ascii="Arial" w:hAnsi="Arial" w:cs="Arial"/>
        </w:rPr>
        <w:t>For Contractor’s field office, date</w:t>
      </w:r>
      <w:r w:rsidR="00C123B3">
        <w:rPr>
          <w:rFonts w:ascii="Arial" w:hAnsi="Arial" w:cs="Arial"/>
        </w:rPr>
        <w:t>,</w:t>
      </w:r>
      <w:r>
        <w:rPr>
          <w:rFonts w:ascii="Arial" w:hAnsi="Arial" w:cs="Arial"/>
        </w:rPr>
        <w:t xml:space="preserve"> Owners communications service is required.</w:t>
      </w:r>
    </w:p>
    <w:p w14:paraId="328E8A9D" w14:textId="77777777" w:rsidR="00C153CB" w:rsidRDefault="00C153CB" w:rsidP="00C153CB">
      <w:pPr>
        <w:numPr>
          <w:ilvl w:val="0"/>
          <w:numId w:val="22"/>
        </w:numPr>
        <w:tabs>
          <w:tab w:val="left" w:pos="540"/>
          <w:tab w:val="left" w:pos="1080"/>
          <w:tab w:val="left" w:pos="1620"/>
        </w:tabs>
        <w:ind w:left="1620" w:hanging="540"/>
        <w:rPr>
          <w:rFonts w:ascii="Arial" w:hAnsi="Arial" w:cs="Arial"/>
        </w:rPr>
      </w:pPr>
      <w:r w:rsidRPr="009E6010">
        <w:rPr>
          <w:rFonts w:ascii="Arial" w:hAnsi="Arial" w:cs="Arial"/>
        </w:rPr>
        <w:t xml:space="preserve">Start/completion of </w:t>
      </w:r>
      <w:r w:rsidRPr="00145D9C">
        <w:rPr>
          <w:rFonts w:ascii="Arial" w:hAnsi="Arial" w:cs="Arial"/>
        </w:rPr>
        <w:t>communications continuity-of-service work</w:t>
      </w:r>
      <w:r>
        <w:rPr>
          <w:rFonts w:ascii="Arial" w:hAnsi="Arial" w:cs="Arial"/>
        </w:rPr>
        <w:t>.</w:t>
      </w:r>
    </w:p>
    <w:p w14:paraId="21688340" w14:textId="77777777" w:rsidR="00C153CB" w:rsidRDefault="00C153CB" w:rsidP="00C153CB">
      <w:pPr>
        <w:numPr>
          <w:ilvl w:val="0"/>
          <w:numId w:val="22"/>
        </w:numPr>
        <w:tabs>
          <w:tab w:val="left" w:pos="540"/>
          <w:tab w:val="left" w:pos="1080"/>
          <w:tab w:val="left" w:pos="1620"/>
        </w:tabs>
        <w:ind w:left="1620" w:hanging="540"/>
        <w:rPr>
          <w:rFonts w:ascii="Arial" w:hAnsi="Arial" w:cs="Arial"/>
        </w:rPr>
      </w:pPr>
      <w:r>
        <w:rPr>
          <w:rFonts w:ascii="Arial" w:hAnsi="Arial" w:cs="Arial"/>
        </w:rPr>
        <w:t xml:space="preserve">Communications Infrastructure pre-installation meeting and walk through. </w:t>
      </w:r>
    </w:p>
    <w:p w14:paraId="417FFC67" w14:textId="77777777" w:rsidR="00C153CB" w:rsidRPr="002F5F24" w:rsidRDefault="00C153CB" w:rsidP="00C153CB">
      <w:pPr>
        <w:numPr>
          <w:ilvl w:val="0"/>
          <w:numId w:val="22"/>
        </w:numPr>
        <w:tabs>
          <w:tab w:val="left" w:pos="540"/>
          <w:tab w:val="left" w:pos="1080"/>
          <w:tab w:val="left" w:pos="1620"/>
        </w:tabs>
        <w:ind w:left="1620" w:hanging="540"/>
        <w:rPr>
          <w:rFonts w:ascii="Arial" w:hAnsi="Arial" w:cs="Arial"/>
        </w:rPr>
      </w:pPr>
      <w:r w:rsidRPr="009E6010">
        <w:rPr>
          <w:rFonts w:ascii="Arial" w:hAnsi="Arial" w:cs="Arial"/>
        </w:rPr>
        <w:t>Completion of infrastructure for outsid</w:t>
      </w:r>
      <w:r>
        <w:rPr>
          <w:rFonts w:ascii="Arial" w:hAnsi="Arial" w:cs="Arial"/>
        </w:rPr>
        <w:t>e cable plant and inspection walk-through for early building service pathway.</w:t>
      </w:r>
    </w:p>
    <w:p w14:paraId="6602C033" w14:textId="77777777" w:rsidR="00C153CB" w:rsidRDefault="00C153CB" w:rsidP="00C153CB">
      <w:pPr>
        <w:numPr>
          <w:ilvl w:val="0"/>
          <w:numId w:val="22"/>
        </w:numPr>
        <w:tabs>
          <w:tab w:val="left" w:pos="540"/>
          <w:tab w:val="left" w:pos="1080"/>
          <w:tab w:val="left" w:pos="1620"/>
        </w:tabs>
        <w:ind w:left="1620" w:hanging="540"/>
        <w:rPr>
          <w:rFonts w:ascii="Arial" w:hAnsi="Arial" w:cs="Arial"/>
        </w:rPr>
      </w:pPr>
      <w:r w:rsidRPr="009E6010">
        <w:rPr>
          <w:rFonts w:ascii="Arial" w:hAnsi="Arial" w:cs="Arial"/>
        </w:rPr>
        <w:t>Start</w:t>
      </w:r>
      <w:r>
        <w:rPr>
          <w:rFonts w:ascii="Arial" w:hAnsi="Arial" w:cs="Arial"/>
        </w:rPr>
        <w:t>/Completion</w:t>
      </w:r>
      <w:r w:rsidRPr="009E6010">
        <w:rPr>
          <w:rFonts w:ascii="Arial" w:hAnsi="Arial" w:cs="Arial"/>
        </w:rPr>
        <w:t xml:space="preserve"> of MDF/IDF work by room.</w:t>
      </w:r>
      <w:r>
        <w:rPr>
          <w:rFonts w:ascii="Arial" w:hAnsi="Arial" w:cs="Arial"/>
        </w:rPr>
        <w:t xml:space="preserve"> </w:t>
      </w:r>
    </w:p>
    <w:p w14:paraId="12945AFE" w14:textId="77777777" w:rsidR="00C153CB" w:rsidRPr="002F5F24" w:rsidRDefault="00C153CB" w:rsidP="00C153CB">
      <w:pPr>
        <w:numPr>
          <w:ilvl w:val="0"/>
          <w:numId w:val="22"/>
        </w:numPr>
        <w:tabs>
          <w:tab w:val="left" w:pos="540"/>
          <w:tab w:val="left" w:pos="1080"/>
          <w:tab w:val="left" w:pos="1620"/>
        </w:tabs>
        <w:ind w:left="1620" w:hanging="540"/>
        <w:rPr>
          <w:rFonts w:ascii="Arial" w:hAnsi="Arial" w:cs="Arial"/>
        </w:rPr>
      </w:pPr>
      <w:r w:rsidRPr="009E6010">
        <w:rPr>
          <w:rFonts w:ascii="Arial" w:hAnsi="Arial" w:cs="Arial"/>
        </w:rPr>
        <w:t xml:space="preserve">Walk-through for inspection </w:t>
      </w:r>
      <w:r w:rsidRPr="009027C7">
        <w:rPr>
          <w:rFonts w:ascii="Arial" w:hAnsi="Arial" w:cs="Arial"/>
        </w:rPr>
        <w:t>of early building service pathway</w:t>
      </w:r>
      <w:r w:rsidRPr="009E6010">
        <w:rPr>
          <w:rFonts w:ascii="Arial" w:hAnsi="Arial" w:cs="Arial"/>
        </w:rPr>
        <w:t>.</w:t>
      </w:r>
    </w:p>
    <w:p w14:paraId="60737C6B" w14:textId="77777777" w:rsidR="00C153CB" w:rsidRPr="009E6010" w:rsidRDefault="00C153CB" w:rsidP="00C153CB">
      <w:pPr>
        <w:numPr>
          <w:ilvl w:val="0"/>
          <w:numId w:val="22"/>
        </w:numPr>
        <w:tabs>
          <w:tab w:val="left" w:pos="540"/>
          <w:tab w:val="left" w:pos="1080"/>
          <w:tab w:val="left" w:pos="1620"/>
        </w:tabs>
        <w:ind w:left="1620" w:hanging="540"/>
        <w:rPr>
          <w:rFonts w:ascii="Arial" w:hAnsi="Arial" w:cs="Arial"/>
        </w:rPr>
      </w:pPr>
      <w:r w:rsidRPr="009E6010">
        <w:rPr>
          <w:rFonts w:ascii="Arial" w:hAnsi="Arial" w:cs="Arial"/>
        </w:rPr>
        <w:t>Date temporary power is converted to pe</w:t>
      </w:r>
      <w:r>
        <w:rPr>
          <w:rFonts w:ascii="Arial" w:hAnsi="Arial" w:cs="Arial"/>
        </w:rPr>
        <w:t>rmanent building power</w:t>
      </w:r>
      <w:r w:rsidRPr="009E6010">
        <w:rPr>
          <w:rFonts w:ascii="Arial" w:hAnsi="Arial" w:cs="Arial"/>
        </w:rPr>
        <w:t>.</w:t>
      </w:r>
    </w:p>
    <w:p w14:paraId="4978ECE9" w14:textId="77777777" w:rsidR="00C153CB" w:rsidRDefault="00C153CB" w:rsidP="00C153CB">
      <w:pPr>
        <w:tabs>
          <w:tab w:val="left" w:pos="540"/>
        </w:tabs>
        <w:rPr>
          <w:rFonts w:ascii="Arial" w:hAnsi="Arial" w:cs="Arial"/>
        </w:rPr>
      </w:pPr>
    </w:p>
    <w:p w14:paraId="3F2590E5" w14:textId="77777777" w:rsidR="00C153CB" w:rsidRPr="000368EB" w:rsidRDefault="00C153CB" w:rsidP="00C153CB">
      <w:pPr>
        <w:numPr>
          <w:ilvl w:val="1"/>
          <w:numId w:val="13"/>
        </w:numPr>
        <w:tabs>
          <w:tab w:val="left" w:pos="540"/>
        </w:tabs>
        <w:rPr>
          <w:rFonts w:ascii="Arial" w:hAnsi="Arial" w:cs="Arial"/>
        </w:rPr>
      </w:pPr>
      <w:r>
        <w:rPr>
          <w:rFonts w:ascii="Arial" w:hAnsi="Arial" w:cs="Arial"/>
        </w:rPr>
        <w:t>SUBMITTALS</w:t>
      </w:r>
    </w:p>
    <w:p w14:paraId="1F346A66" w14:textId="77777777" w:rsidR="00C153CB" w:rsidRDefault="00C153CB" w:rsidP="00C153CB">
      <w:pPr>
        <w:tabs>
          <w:tab w:val="left" w:pos="540"/>
          <w:tab w:val="left" w:pos="1080"/>
        </w:tabs>
        <w:ind w:left="900"/>
        <w:rPr>
          <w:rFonts w:ascii="Arial" w:hAnsi="Arial" w:cs="Arial"/>
        </w:rPr>
      </w:pPr>
    </w:p>
    <w:p w14:paraId="38E2904A" w14:textId="77777777" w:rsidR="00C153CB" w:rsidRDefault="00C153CB" w:rsidP="00C153CB">
      <w:pPr>
        <w:tabs>
          <w:tab w:val="left" w:pos="540"/>
          <w:tab w:val="left" w:pos="1080"/>
        </w:tabs>
        <w:ind w:left="630"/>
        <w:rPr>
          <w:rFonts w:ascii="Arial" w:hAnsi="Arial" w:cs="Arial"/>
        </w:rPr>
      </w:pPr>
      <w:r>
        <w:rPr>
          <w:rFonts w:ascii="Arial" w:hAnsi="Arial" w:cs="Arial"/>
        </w:rPr>
        <w:t>A. Prepare and submit Shop Drawings including product data as required.</w:t>
      </w:r>
    </w:p>
    <w:p w14:paraId="66C63A6D" w14:textId="77777777" w:rsidR="00C153CB" w:rsidRDefault="00C153CB" w:rsidP="00C153CB">
      <w:pPr>
        <w:pStyle w:val="ListParagraph"/>
        <w:ind w:left="0"/>
        <w:rPr>
          <w:rFonts w:ascii="Arial" w:hAnsi="Arial" w:cs="Arial"/>
          <w:sz w:val="20"/>
          <w:szCs w:val="20"/>
        </w:rPr>
      </w:pPr>
    </w:p>
    <w:p w14:paraId="5DBC55BE" w14:textId="77777777" w:rsidR="00C153CB" w:rsidRDefault="00C153CB" w:rsidP="00C153CB">
      <w:pPr>
        <w:pStyle w:val="ListParagraph"/>
        <w:ind w:left="0"/>
        <w:rPr>
          <w:rFonts w:ascii="Arial" w:hAnsi="Arial" w:cs="Arial"/>
          <w:sz w:val="20"/>
          <w:szCs w:val="20"/>
        </w:rPr>
      </w:pPr>
    </w:p>
    <w:p w14:paraId="1D323451" w14:textId="77777777" w:rsidR="00C153CB" w:rsidRDefault="00C153CB" w:rsidP="00C153CB">
      <w:pPr>
        <w:pStyle w:val="ListParagraph"/>
        <w:ind w:left="0"/>
        <w:rPr>
          <w:rFonts w:ascii="Arial" w:hAnsi="Arial" w:cs="Arial"/>
          <w:sz w:val="20"/>
          <w:szCs w:val="20"/>
        </w:rPr>
      </w:pPr>
    </w:p>
    <w:p w14:paraId="2A0DB62F" w14:textId="77777777" w:rsidR="00C153CB" w:rsidRDefault="00C153CB" w:rsidP="00C153CB">
      <w:pPr>
        <w:numPr>
          <w:ilvl w:val="0"/>
          <w:numId w:val="19"/>
        </w:numPr>
        <w:tabs>
          <w:tab w:val="left" w:pos="1080"/>
          <w:tab w:val="left" w:pos="1620"/>
        </w:tabs>
        <w:ind w:left="1620" w:hanging="540"/>
        <w:rPr>
          <w:rFonts w:ascii="Arial" w:hAnsi="Arial" w:cs="Arial"/>
        </w:rPr>
      </w:pPr>
      <w:r>
        <w:rPr>
          <w:rFonts w:ascii="Arial" w:hAnsi="Arial" w:cs="Arial"/>
        </w:rPr>
        <w:t>P</w:t>
      </w:r>
      <w:r w:rsidRPr="00413F53">
        <w:rPr>
          <w:rFonts w:ascii="Arial" w:hAnsi="Arial" w:cs="Arial"/>
        </w:rPr>
        <w:t>ro</w:t>
      </w:r>
      <w:r>
        <w:rPr>
          <w:rFonts w:ascii="Arial" w:hAnsi="Arial" w:cs="Arial"/>
        </w:rPr>
        <w:t>duct data shall include:</w:t>
      </w:r>
    </w:p>
    <w:p w14:paraId="6B12E9BC" w14:textId="77777777" w:rsidR="00C153CB" w:rsidRDefault="00C153CB" w:rsidP="00C153CB">
      <w:pPr>
        <w:tabs>
          <w:tab w:val="left" w:pos="1080"/>
          <w:tab w:val="left" w:pos="1620"/>
        </w:tabs>
        <w:rPr>
          <w:rFonts w:ascii="Arial" w:hAnsi="Arial" w:cs="Arial"/>
        </w:rPr>
      </w:pPr>
    </w:p>
    <w:p w14:paraId="4F9DC822" w14:textId="77777777" w:rsidR="00C153CB" w:rsidRPr="00B15266" w:rsidRDefault="00C153CB" w:rsidP="00C153CB">
      <w:pPr>
        <w:pStyle w:val="Specifiers"/>
      </w:pPr>
      <w:r w:rsidRPr="00B648AF">
        <w:t>Confirm with Owner if Communications Infrastructure Shop Drawings are required and if so do they need to be in CAD.</w:t>
      </w:r>
    </w:p>
    <w:p w14:paraId="73139D7C" w14:textId="77777777" w:rsidR="00C153CB" w:rsidRDefault="00C153CB" w:rsidP="00C153CB">
      <w:pPr>
        <w:tabs>
          <w:tab w:val="left" w:pos="1080"/>
          <w:tab w:val="left" w:pos="1620"/>
        </w:tabs>
        <w:rPr>
          <w:rFonts w:ascii="Arial" w:hAnsi="Arial" w:cs="Arial"/>
        </w:rPr>
      </w:pPr>
    </w:p>
    <w:p w14:paraId="528D95C8" w14:textId="77777777" w:rsidR="00C153CB" w:rsidRPr="002D4BFD" w:rsidRDefault="00C153CB" w:rsidP="00C153CB">
      <w:pPr>
        <w:tabs>
          <w:tab w:val="left" w:pos="1080"/>
          <w:tab w:val="left" w:pos="1620"/>
        </w:tabs>
        <w:rPr>
          <w:rFonts w:ascii="Arial" w:hAnsi="Arial" w:cs="Arial"/>
        </w:rPr>
      </w:pPr>
    </w:p>
    <w:p w14:paraId="1CB7FDB0" w14:textId="77777777" w:rsidR="00C153CB" w:rsidRPr="00894C49" w:rsidRDefault="00C153CB" w:rsidP="00C153CB">
      <w:pPr>
        <w:numPr>
          <w:ilvl w:val="0"/>
          <w:numId w:val="20"/>
        </w:numPr>
        <w:tabs>
          <w:tab w:val="left" w:pos="1080"/>
          <w:tab w:val="left" w:pos="1620"/>
        </w:tabs>
        <w:rPr>
          <w:rFonts w:ascii="Arial" w:hAnsi="Arial" w:cs="Arial"/>
          <w:highlight w:val="yellow"/>
        </w:rPr>
      </w:pPr>
      <w:r w:rsidRPr="00894C49">
        <w:rPr>
          <w:rFonts w:ascii="Arial" w:hAnsi="Arial" w:cs="Arial"/>
          <w:highlight w:val="yellow"/>
        </w:rPr>
        <w:t xml:space="preserve">Provide [CAD] Shop Drawing submittals as defined in the General Conditions 00 72 00 4.03 and section 01 33 00 Submittal Procedures, for Communications Infrastructure. </w:t>
      </w:r>
    </w:p>
    <w:p w14:paraId="598C0F38" w14:textId="77777777" w:rsidR="00C153CB" w:rsidRDefault="00C153CB" w:rsidP="00C153CB">
      <w:pPr>
        <w:tabs>
          <w:tab w:val="left" w:pos="1080"/>
          <w:tab w:val="left" w:pos="1620"/>
        </w:tabs>
        <w:ind w:left="1980"/>
        <w:rPr>
          <w:rFonts w:ascii="Arial" w:hAnsi="Arial" w:cs="Arial"/>
        </w:rPr>
      </w:pPr>
    </w:p>
    <w:p w14:paraId="6D30BFB7" w14:textId="28E5A12B" w:rsidR="00C153CB" w:rsidRDefault="00C153CB" w:rsidP="00C153CB">
      <w:pPr>
        <w:numPr>
          <w:ilvl w:val="0"/>
          <w:numId w:val="20"/>
        </w:numPr>
        <w:tabs>
          <w:tab w:val="left" w:pos="1080"/>
          <w:tab w:val="left" w:pos="1620"/>
        </w:tabs>
        <w:rPr>
          <w:rFonts w:ascii="Arial" w:hAnsi="Arial" w:cs="Arial"/>
        </w:rPr>
      </w:pPr>
      <w:r>
        <w:rPr>
          <w:rFonts w:ascii="Arial" w:hAnsi="Arial" w:cs="Arial"/>
        </w:rPr>
        <w:t xml:space="preserve">Submittals </w:t>
      </w:r>
      <w:r w:rsidR="00C123B3">
        <w:rPr>
          <w:rFonts w:ascii="Arial" w:hAnsi="Arial" w:cs="Arial"/>
        </w:rPr>
        <w:t>procedures</w:t>
      </w:r>
      <w:r>
        <w:rPr>
          <w:rFonts w:ascii="Arial" w:hAnsi="Arial" w:cs="Arial"/>
        </w:rPr>
        <w:t xml:space="preserve"> shall be as </w:t>
      </w:r>
      <w:r w:rsidRPr="002D4BFD">
        <w:rPr>
          <w:rFonts w:ascii="Arial" w:hAnsi="Arial" w:cs="Arial"/>
        </w:rPr>
        <w:t xml:space="preserve">defined in the General Conditions and </w:t>
      </w:r>
      <w:r>
        <w:rPr>
          <w:rFonts w:ascii="Arial" w:hAnsi="Arial" w:cs="Arial"/>
        </w:rPr>
        <w:t>section 01 33 00 Submittal Procedures.</w:t>
      </w:r>
      <w:r w:rsidRPr="002D4BFD">
        <w:rPr>
          <w:rFonts w:ascii="Arial" w:hAnsi="Arial" w:cs="Arial"/>
        </w:rPr>
        <w:t xml:space="preserve"> </w:t>
      </w:r>
    </w:p>
    <w:p w14:paraId="0237D0A9" w14:textId="77777777" w:rsidR="00C153CB" w:rsidRDefault="00C153CB" w:rsidP="00C153CB">
      <w:pPr>
        <w:tabs>
          <w:tab w:val="left" w:pos="1080"/>
          <w:tab w:val="left" w:pos="1620"/>
        </w:tabs>
        <w:ind w:left="2160"/>
        <w:rPr>
          <w:rFonts w:ascii="Arial" w:hAnsi="Arial" w:cs="Arial"/>
        </w:rPr>
      </w:pPr>
    </w:p>
    <w:p w14:paraId="324C9C91" w14:textId="77777777" w:rsidR="00C153CB" w:rsidRPr="002D4BFD" w:rsidRDefault="00C153CB" w:rsidP="00C153CB">
      <w:pPr>
        <w:numPr>
          <w:ilvl w:val="0"/>
          <w:numId w:val="20"/>
        </w:numPr>
        <w:tabs>
          <w:tab w:val="left" w:pos="1080"/>
          <w:tab w:val="left" w:pos="1620"/>
        </w:tabs>
        <w:rPr>
          <w:rFonts w:ascii="Arial" w:hAnsi="Arial" w:cs="Arial"/>
        </w:rPr>
      </w:pPr>
      <w:r>
        <w:rPr>
          <w:rFonts w:ascii="Arial" w:hAnsi="Arial" w:cs="Arial"/>
        </w:rPr>
        <w:t>C</w:t>
      </w:r>
      <w:r w:rsidRPr="00413F53">
        <w:rPr>
          <w:rFonts w:ascii="Arial" w:hAnsi="Arial" w:cs="Arial"/>
        </w:rPr>
        <w:t>omplete manufacturer’s product literature (not generic distributor’s catalog sheets) for all products specified herein, referenced to the applicable paragraph</w:t>
      </w:r>
      <w:r>
        <w:rPr>
          <w:rFonts w:ascii="Arial" w:hAnsi="Arial" w:cs="Arial"/>
        </w:rPr>
        <w:t xml:space="preserve"> in Part II of this Specification.</w:t>
      </w:r>
    </w:p>
    <w:p w14:paraId="401F30DC" w14:textId="77777777" w:rsidR="00C153CB" w:rsidRDefault="00C153CB" w:rsidP="00C153CB">
      <w:pPr>
        <w:tabs>
          <w:tab w:val="left" w:pos="1080"/>
          <w:tab w:val="left" w:pos="1620"/>
        </w:tabs>
        <w:rPr>
          <w:rFonts w:ascii="Arial" w:hAnsi="Arial" w:cs="Arial"/>
        </w:rPr>
      </w:pPr>
    </w:p>
    <w:p w14:paraId="07A22BA9" w14:textId="77777777" w:rsidR="00C153CB" w:rsidRPr="002D4BFD" w:rsidRDefault="00C153CB" w:rsidP="00C153CB">
      <w:pPr>
        <w:tabs>
          <w:tab w:val="left" w:pos="1080"/>
          <w:tab w:val="left" w:pos="1620"/>
        </w:tabs>
        <w:rPr>
          <w:rFonts w:ascii="Arial" w:hAnsi="Arial" w:cs="Arial"/>
        </w:rPr>
      </w:pPr>
    </w:p>
    <w:p w14:paraId="7371ADA9" w14:textId="77777777" w:rsidR="00C153CB" w:rsidRPr="00B15266" w:rsidRDefault="00C153CB" w:rsidP="00C153CB">
      <w:pPr>
        <w:numPr>
          <w:ilvl w:val="0"/>
          <w:numId w:val="20"/>
        </w:numPr>
        <w:tabs>
          <w:tab w:val="left" w:pos="1080"/>
          <w:tab w:val="left" w:pos="1620"/>
        </w:tabs>
        <w:ind w:left="2160" w:hanging="540"/>
        <w:rPr>
          <w:rFonts w:ascii="Arial" w:hAnsi="Arial" w:cs="Arial"/>
        </w:rPr>
      </w:pPr>
      <w:r>
        <w:rPr>
          <w:rFonts w:ascii="Arial" w:hAnsi="Arial" w:cs="Arial"/>
        </w:rPr>
        <w:t>M</w:t>
      </w:r>
      <w:r w:rsidRPr="00D14330">
        <w:rPr>
          <w:rFonts w:ascii="Arial" w:hAnsi="Arial" w:cs="Arial"/>
        </w:rPr>
        <w:t>anufacturer’s i</w:t>
      </w:r>
      <w:r w:rsidRPr="00F658A7">
        <w:rPr>
          <w:rFonts w:ascii="Arial" w:hAnsi="Arial" w:cs="Arial"/>
        </w:rPr>
        <w:t>n</w:t>
      </w:r>
      <w:r w:rsidRPr="00B82CF7">
        <w:rPr>
          <w:rFonts w:ascii="Arial" w:hAnsi="Arial" w:cs="Arial"/>
        </w:rPr>
        <w:t>stallation instructions includ</w:t>
      </w:r>
      <w:r>
        <w:rPr>
          <w:rFonts w:ascii="Arial" w:hAnsi="Arial" w:cs="Arial"/>
        </w:rPr>
        <w:t>ing</w:t>
      </w:r>
      <w:r w:rsidRPr="00D14330">
        <w:rPr>
          <w:rFonts w:ascii="Arial" w:hAnsi="Arial" w:cs="Arial"/>
        </w:rPr>
        <w:t xml:space="preserve"> storage, handling, protection, examination, prepa</w:t>
      </w:r>
      <w:r w:rsidRPr="00F658A7">
        <w:rPr>
          <w:rFonts w:ascii="Arial" w:hAnsi="Arial" w:cs="Arial"/>
        </w:rPr>
        <w:t xml:space="preserve">ration, and installation. </w:t>
      </w:r>
    </w:p>
    <w:p w14:paraId="6B20203B" w14:textId="77777777" w:rsidR="00C153CB" w:rsidRDefault="00C153CB" w:rsidP="00C153CB">
      <w:pPr>
        <w:tabs>
          <w:tab w:val="left" w:pos="540"/>
        </w:tabs>
        <w:rPr>
          <w:rFonts w:ascii="Arial" w:hAnsi="Arial" w:cs="Arial"/>
        </w:rPr>
      </w:pPr>
    </w:p>
    <w:p w14:paraId="4A8170BE" w14:textId="77777777" w:rsidR="00C153CB" w:rsidRDefault="00C153CB" w:rsidP="00C153CB">
      <w:pPr>
        <w:numPr>
          <w:ilvl w:val="1"/>
          <w:numId w:val="13"/>
        </w:numPr>
        <w:rPr>
          <w:rFonts w:ascii="Arial" w:hAnsi="Arial" w:cs="Arial"/>
        </w:rPr>
      </w:pPr>
      <w:r w:rsidRPr="002A716A">
        <w:rPr>
          <w:rFonts w:ascii="Arial" w:hAnsi="Arial" w:cs="Arial"/>
        </w:rPr>
        <w:t xml:space="preserve">       Project</w:t>
      </w:r>
      <w:r>
        <w:rPr>
          <w:rFonts w:ascii="Arial" w:hAnsi="Arial" w:cs="Arial"/>
        </w:rPr>
        <w:t xml:space="preserve"> Record Drawings</w:t>
      </w:r>
    </w:p>
    <w:p w14:paraId="62CF05DC" w14:textId="77777777" w:rsidR="00C153CB" w:rsidRDefault="00C153CB" w:rsidP="00C153CB">
      <w:pPr>
        <w:ind w:left="360"/>
        <w:rPr>
          <w:rFonts w:ascii="Arial" w:hAnsi="Arial" w:cs="Arial"/>
        </w:rPr>
      </w:pPr>
    </w:p>
    <w:p w14:paraId="3B20A4C9" w14:textId="77777777" w:rsidR="00C153CB" w:rsidRDefault="00C153CB" w:rsidP="00C153CB">
      <w:pPr>
        <w:numPr>
          <w:ilvl w:val="2"/>
          <w:numId w:val="22"/>
        </w:numPr>
        <w:rPr>
          <w:rFonts w:ascii="Arial" w:hAnsi="Arial" w:cs="Arial"/>
        </w:rPr>
      </w:pPr>
      <w:r>
        <w:rPr>
          <w:rFonts w:ascii="Arial" w:hAnsi="Arial" w:cs="Arial"/>
        </w:rPr>
        <w:t>The Contractor preforming the work of this section shall maintain redline Drawings showing pathway routing modifications and locations of pull boxes that shall be available on site during construction for review by the Owner.</w:t>
      </w:r>
    </w:p>
    <w:p w14:paraId="6E5E8104" w14:textId="77777777" w:rsidR="00C153CB" w:rsidRDefault="00C153CB" w:rsidP="00C153CB">
      <w:pPr>
        <w:ind w:left="1170"/>
        <w:rPr>
          <w:rFonts w:ascii="Arial" w:hAnsi="Arial" w:cs="Arial"/>
        </w:rPr>
      </w:pPr>
    </w:p>
    <w:p w14:paraId="3A887A07" w14:textId="77777777" w:rsidR="00C153CB" w:rsidRPr="002A716A" w:rsidRDefault="00C153CB" w:rsidP="00C153CB">
      <w:pPr>
        <w:numPr>
          <w:ilvl w:val="2"/>
          <w:numId w:val="22"/>
        </w:numPr>
        <w:rPr>
          <w:rFonts w:ascii="Arial" w:hAnsi="Arial" w:cs="Arial"/>
        </w:rPr>
      </w:pPr>
      <w:r>
        <w:rPr>
          <w:rFonts w:ascii="Arial" w:hAnsi="Arial" w:cs="Arial"/>
        </w:rPr>
        <w:lastRenderedPageBreak/>
        <w:t>The Contractor shall submit to the Owner project record Drawings that incorporate all modifications and construction redline Drawings.  These Drawings shall conform to requirements of 01 77 00 “As-built Shop Drawings”.</w:t>
      </w:r>
    </w:p>
    <w:p w14:paraId="20BE36E3" w14:textId="77777777" w:rsidR="00C153CB" w:rsidRPr="003F72C4" w:rsidRDefault="00C153CB" w:rsidP="00C153CB">
      <w:pPr>
        <w:numPr>
          <w:ilvl w:val="2"/>
          <w:numId w:val="22"/>
        </w:numPr>
        <w:rPr>
          <w:rFonts w:ascii="Arial" w:hAnsi="Arial" w:cs="Arial"/>
        </w:rPr>
      </w:pPr>
      <w:r w:rsidRPr="003F72C4">
        <w:rPr>
          <w:rFonts w:ascii="Arial" w:hAnsi="Arial" w:cs="Arial"/>
        </w:rPr>
        <w:br w:type="page"/>
      </w:r>
      <w:r w:rsidRPr="003F72C4">
        <w:rPr>
          <w:rFonts w:ascii="Arial" w:hAnsi="Arial" w:cs="Arial"/>
        </w:rPr>
        <w:lastRenderedPageBreak/>
        <w:t>PART 2 – PRODUCTS</w:t>
      </w:r>
    </w:p>
    <w:p w14:paraId="3C4C5BDC" w14:textId="77777777" w:rsidR="00C153CB" w:rsidRDefault="00C153CB" w:rsidP="00C153CB">
      <w:pPr>
        <w:tabs>
          <w:tab w:val="left" w:pos="540"/>
        </w:tabs>
        <w:rPr>
          <w:rFonts w:ascii="Arial" w:hAnsi="Arial" w:cs="Arial"/>
        </w:rPr>
      </w:pPr>
    </w:p>
    <w:p w14:paraId="586CE601" w14:textId="77777777" w:rsidR="00C153CB" w:rsidRDefault="00C153CB" w:rsidP="00C153CB">
      <w:pPr>
        <w:numPr>
          <w:ilvl w:val="1"/>
          <w:numId w:val="54"/>
        </w:numPr>
        <w:tabs>
          <w:tab w:val="left" w:pos="540"/>
        </w:tabs>
        <w:rPr>
          <w:rFonts w:ascii="Arial" w:hAnsi="Arial" w:cs="Arial"/>
        </w:rPr>
      </w:pPr>
      <w:r>
        <w:rPr>
          <w:rFonts w:ascii="Arial" w:hAnsi="Arial" w:cs="Arial"/>
        </w:rPr>
        <w:t>GENERAL</w:t>
      </w:r>
    </w:p>
    <w:p w14:paraId="64C0A175" w14:textId="77777777" w:rsidR="00C153CB" w:rsidRDefault="00C153CB" w:rsidP="00C153CB">
      <w:pPr>
        <w:tabs>
          <w:tab w:val="left" w:pos="540"/>
          <w:tab w:val="left" w:pos="1080"/>
        </w:tabs>
        <w:ind w:left="1080"/>
        <w:rPr>
          <w:rFonts w:ascii="Arial" w:hAnsi="Arial" w:cs="Arial"/>
        </w:rPr>
      </w:pPr>
    </w:p>
    <w:p w14:paraId="4CFEF153" w14:textId="77777777" w:rsidR="00C153CB" w:rsidRDefault="00C153CB" w:rsidP="00C153CB">
      <w:pPr>
        <w:numPr>
          <w:ilvl w:val="0"/>
          <w:numId w:val="24"/>
        </w:numPr>
        <w:tabs>
          <w:tab w:val="left" w:pos="540"/>
          <w:tab w:val="left" w:pos="1080"/>
        </w:tabs>
        <w:ind w:left="1080" w:hanging="540"/>
        <w:rPr>
          <w:rFonts w:ascii="Arial" w:hAnsi="Arial" w:cs="Arial"/>
        </w:rPr>
      </w:pPr>
      <w:r w:rsidRPr="00413F53">
        <w:rPr>
          <w:rFonts w:ascii="Arial" w:hAnsi="Arial" w:cs="Arial"/>
        </w:rPr>
        <w:t>Ex</w:t>
      </w:r>
      <w:r>
        <w:rPr>
          <w:rFonts w:ascii="Arial" w:hAnsi="Arial" w:cs="Arial"/>
        </w:rPr>
        <w:t>cept as specifically noted herein</w:t>
      </w:r>
      <w:r w:rsidRPr="00413F53">
        <w:rPr>
          <w:rFonts w:ascii="Arial" w:hAnsi="Arial" w:cs="Arial"/>
        </w:rPr>
        <w:t>, the conduit and other materials constituting the raceway system shall conform to</w:t>
      </w:r>
      <w:r>
        <w:rPr>
          <w:rFonts w:ascii="Arial" w:hAnsi="Arial" w:cs="Arial"/>
        </w:rPr>
        <w:t xml:space="preserve"> Division 26 Product s</w:t>
      </w:r>
      <w:r w:rsidRPr="00413F53">
        <w:rPr>
          <w:rFonts w:ascii="Arial" w:hAnsi="Arial" w:cs="Arial"/>
        </w:rPr>
        <w:t>ections.</w:t>
      </w:r>
    </w:p>
    <w:p w14:paraId="6B7CE59A" w14:textId="77777777" w:rsidR="00C153CB" w:rsidRDefault="00C153CB" w:rsidP="00C153CB">
      <w:pPr>
        <w:tabs>
          <w:tab w:val="left" w:pos="540"/>
          <w:tab w:val="left" w:pos="1080"/>
        </w:tabs>
        <w:ind w:left="1080"/>
        <w:rPr>
          <w:rFonts w:ascii="Arial" w:hAnsi="Arial" w:cs="Arial"/>
        </w:rPr>
      </w:pPr>
    </w:p>
    <w:p w14:paraId="318126BA" w14:textId="77777777" w:rsidR="00C153CB" w:rsidRDefault="00C153CB" w:rsidP="00C153CB">
      <w:pPr>
        <w:numPr>
          <w:ilvl w:val="0"/>
          <w:numId w:val="24"/>
        </w:numPr>
        <w:tabs>
          <w:tab w:val="left" w:pos="540"/>
          <w:tab w:val="left" w:pos="1080"/>
        </w:tabs>
        <w:ind w:left="1080" w:hanging="540"/>
        <w:rPr>
          <w:rFonts w:ascii="Arial" w:hAnsi="Arial" w:cs="Arial"/>
        </w:rPr>
      </w:pPr>
      <w:r w:rsidRPr="00B82CF7">
        <w:rPr>
          <w:rFonts w:ascii="Arial" w:hAnsi="Arial" w:cs="Arial"/>
        </w:rPr>
        <w:t>No “custom” items (e.g., to meet unusual physical requirements of the installation site) shall</w:t>
      </w:r>
      <w:r>
        <w:rPr>
          <w:rFonts w:ascii="Arial" w:hAnsi="Arial" w:cs="Arial"/>
        </w:rPr>
        <w:t xml:space="preserve"> be used except as specified </w:t>
      </w:r>
      <w:r w:rsidRPr="00B82CF7">
        <w:rPr>
          <w:rFonts w:ascii="Arial" w:hAnsi="Arial" w:cs="Arial"/>
        </w:rPr>
        <w:t>or as reviewed and approve</w:t>
      </w:r>
      <w:r w:rsidRPr="00B567F9">
        <w:rPr>
          <w:rFonts w:ascii="Arial" w:hAnsi="Arial" w:cs="Arial"/>
        </w:rPr>
        <w:t>d by the Owner.</w:t>
      </w:r>
    </w:p>
    <w:p w14:paraId="42B7890F" w14:textId="77777777" w:rsidR="00C153CB" w:rsidRDefault="00C153CB" w:rsidP="00C153CB">
      <w:pPr>
        <w:pStyle w:val="ListParagraph"/>
        <w:rPr>
          <w:rFonts w:ascii="Arial" w:hAnsi="Arial" w:cs="Arial"/>
          <w:sz w:val="20"/>
          <w:szCs w:val="20"/>
        </w:rPr>
      </w:pPr>
    </w:p>
    <w:p w14:paraId="1611D5F9" w14:textId="77777777" w:rsidR="00C153CB" w:rsidRDefault="00C153CB" w:rsidP="00C153CB">
      <w:pPr>
        <w:numPr>
          <w:ilvl w:val="0"/>
          <w:numId w:val="24"/>
        </w:numPr>
        <w:tabs>
          <w:tab w:val="left" w:pos="540"/>
          <w:tab w:val="left" w:pos="1080"/>
        </w:tabs>
        <w:ind w:left="1080" w:hanging="540"/>
        <w:rPr>
          <w:rFonts w:ascii="Arial" w:hAnsi="Arial" w:cs="Arial"/>
        </w:rPr>
      </w:pPr>
      <w:r w:rsidRPr="00B82CF7">
        <w:rPr>
          <w:rFonts w:ascii="Arial" w:hAnsi="Arial" w:cs="Arial"/>
        </w:rPr>
        <w:t>The installation standards for t</w:t>
      </w:r>
      <w:r w:rsidRPr="00B567F9">
        <w:rPr>
          <w:rFonts w:ascii="Arial" w:hAnsi="Arial" w:cs="Arial"/>
        </w:rPr>
        <w:t>he cable plant infrastructure system are described below.</w:t>
      </w:r>
    </w:p>
    <w:p w14:paraId="454A7CE9" w14:textId="77777777" w:rsidR="00C153CB" w:rsidRDefault="00C153CB" w:rsidP="00C153CB">
      <w:pPr>
        <w:tabs>
          <w:tab w:val="left" w:pos="540"/>
          <w:tab w:val="left" w:pos="1080"/>
        </w:tabs>
        <w:rPr>
          <w:rFonts w:ascii="Arial" w:hAnsi="Arial" w:cs="Arial"/>
        </w:rPr>
      </w:pPr>
    </w:p>
    <w:p w14:paraId="55A6CD1C" w14:textId="77777777" w:rsidR="00C153CB" w:rsidRPr="00B567F9" w:rsidRDefault="00C153CB" w:rsidP="00C153CB">
      <w:pPr>
        <w:pStyle w:val="Specifiers"/>
      </w:pPr>
      <w:r w:rsidRPr="00B648AF">
        <w:t>Include section 2.2 for projects that have Outside Cable Plant (OSP) requiring site infrastructure. If necessary coordinate requirements for sump pumps with UW-IT and include in appropriate plumbing specification. If no outside infrastructure state “Not Used”.</w:t>
      </w:r>
      <w:r>
        <w:t xml:space="preserve"> </w:t>
      </w:r>
    </w:p>
    <w:p w14:paraId="7B179C89" w14:textId="77777777" w:rsidR="00C153CB" w:rsidRPr="003F72C4" w:rsidRDefault="00C153CB" w:rsidP="00C153CB">
      <w:pPr>
        <w:tabs>
          <w:tab w:val="left" w:pos="540"/>
          <w:tab w:val="left" w:pos="1080"/>
        </w:tabs>
        <w:rPr>
          <w:rFonts w:ascii="Arial" w:hAnsi="Arial" w:cs="Arial"/>
        </w:rPr>
      </w:pPr>
    </w:p>
    <w:p w14:paraId="53DD2D27" w14:textId="77777777" w:rsidR="00C153CB" w:rsidRDefault="00C153CB" w:rsidP="00C153CB">
      <w:pPr>
        <w:tabs>
          <w:tab w:val="left" w:pos="540"/>
          <w:tab w:val="left" w:pos="1080"/>
        </w:tabs>
        <w:ind w:left="1440" w:hanging="900"/>
        <w:rPr>
          <w:rFonts w:ascii="Arial" w:hAnsi="Arial" w:cs="Arial"/>
        </w:rPr>
      </w:pPr>
    </w:p>
    <w:p w14:paraId="671A14E5" w14:textId="77777777" w:rsidR="00C153CB" w:rsidRDefault="00C153CB" w:rsidP="00C153CB">
      <w:pPr>
        <w:numPr>
          <w:ilvl w:val="1"/>
          <w:numId w:val="54"/>
        </w:numPr>
        <w:tabs>
          <w:tab w:val="left" w:pos="540"/>
        </w:tabs>
        <w:rPr>
          <w:rFonts w:ascii="Arial" w:hAnsi="Arial" w:cs="Arial"/>
        </w:rPr>
      </w:pPr>
      <w:r>
        <w:rPr>
          <w:rFonts w:ascii="Arial" w:hAnsi="Arial" w:cs="Arial"/>
        </w:rPr>
        <w:t>OUTSIDE “SITE” INFRASTRUCTURE</w:t>
      </w:r>
    </w:p>
    <w:p w14:paraId="6EA08C53" w14:textId="77777777" w:rsidR="00C153CB" w:rsidRDefault="00C153CB" w:rsidP="00C153CB">
      <w:pPr>
        <w:tabs>
          <w:tab w:val="left" w:pos="540"/>
        </w:tabs>
        <w:rPr>
          <w:rFonts w:ascii="Arial" w:hAnsi="Arial" w:cs="Arial"/>
        </w:rPr>
      </w:pPr>
    </w:p>
    <w:p w14:paraId="20344504" w14:textId="77777777" w:rsidR="00C153CB" w:rsidRDefault="00C153CB" w:rsidP="00C153CB">
      <w:pPr>
        <w:tabs>
          <w:tab w:val="left" w:pos="540"/>
        </w:tabs>
        <w:rPr>
          <w:rFonts w:ascii="Arial" w:hAnsi="Arial" w:cs="Arial"/>
        </w:rPr>
      </w:pPr>
    </w:p>
    <w:p w14:paraId="10485D7C" w14:textId="77777777" w:rsidR="00C153CB" w:rsidRDefault="00C153CB" w:rsidP="00C153CB">
      <w:pPr>
        <w:numPr>
          <w:ilvl w:val="0"/>
          <w:numId w:val="25"/>
        </w:numPr>
        <w:tabs>
          <w:tab w:val="left" w:pos="540"/>
          <w:tab w:val="left" w:pos="1080"/>
        </w:tabs>
        <w:ind w:left="1080" w:hanging="540"/>
        <w:rPr>
          <w:rFonts w:ascii="Arial" w:hAnsi="Arial" w:cs="Arial"/>
        </w:rPr>
      </w:pPr>
      <w:r w:rsidRPr="00B567F9">
        <w:rPr>
          <w:rFonts w:ascii="Arial" w:hAnsi="Arial" w:cs="Arial"/>
        </w:rPr>
        <w:t xml:space="preserve">Handholes shall be pre-cast concrete or molded PVC with square access lid.  </w:t>
      </w:r>
      <w:r w:rsidRPr="008D0D1F">
        <w:rPr>
          <w:rFonts w:ascii="Arial" w:hAnsi="Arial" w:cs="Arial"/>
        </w:rPr>
        <w:t xml:space="preserve">Prior to labeling, confirm actual wording with </w:t>
      </w:r>
      <w:r>
        <w:rPr>
          <w:rFonts w:ascii="Arial" w:hAnsi="Arial" w:cs="Arial"/>
        </w:rPr>
        <w:t>Owner</w:t>
      </w:r>
      <w:r w:rsidRPr="00B82CF7">
        <w:rPr>
          <w:rFonts w:ascii="Arial" w:hAnsi="Arial" w:cs="Arial"/>
        </w:rPr>
        <w:t>.</w:t>
      </w:r>
      <w:r>
        <w:rPr>
          <w:rFonts w:ascii="Arial" w:hAnsi="Arial" w:cs="Arial"/>
        </w:rPr>
        <w:t xml:space="preserve">  </w:t>
      </w:r>
    </w:p>
    <w:p w14:paraId="433705E9" w14:textId="77777777" w:rsidR="00C153CB" w:rsidRDefault="00C153CB" w:rsidP="00C153CB">
      <w:pPr>
        <w:tabs>
          <w:tab w:val="left" w:pos="540"/>
          <w:tab w:val="left" w:pos="1080"/>
        </w:tabs>
        <w:ind w:left="1080"/>
        <w:rPr>
          <w:rFonts w:ascii="Arial" w:hAnsi="Arial" w:cs="Arial"/>
        </w:rPr>
      </w:pPr>
    </w:p>
    <w:p w14:paraId="30EA8766" w14:textId="77777777" w:rsidR="00C153CB" w:rsidRDefault="00C153CB" w:rsidP="00C153CB">
      <w:pPr>
        <w:numPr>
          <w:ilvl w:val="0"/>
          <w:numId w:val="32"/>
        </w:numPr>
        <w:tabs>
          <w:tab w:val="left" w:pos="540"/>
          <w:tab w:val="left" w:pos="1080"/>
        </w:tabs>
        <w:rPr>
          <w:rFonts w:ascii="Arial" w:hAnsi="Arial" w:cs="Arial"/>
        </w:rPr>
      </w:pPr>
      <w:r>
        <w:rPr>
          <w:rFonts w:ascii="Arial" w:hAnsi="Arial" w:cs="Arial"/>
        </w:rPr>
        <w:t xml:space="preserve">Communications Handholes:  </w:t>
      </w:r>
      <w:r w:rsidRPr="00413F53">
        <w:rPr>
          <w:rFonts w:ascii="Arial" w:hAnsi="Arial" w:cs="Arial"/>
        </w:rPr>
        <w:t>Strength of lid shall be determined by its location.  Lids shall be provided to assure performance to installed environment</w:t>
      </w:r>
      <w:r>
        <w:rPr>
          <w:rFonts w:ascii="Arial" w:hAnsi="Arial" w:cs="Arial"/>
        </w:rPr>
        <w:t>. Oldcastle Precast Utility Vault 25-TA</w:t>
      </w:r>
      <w:r w:rsidRPr="005A0F97">
        <w:rPr>
          <w:rFonts w:ascii="Arial" w:hAnsi="Arial" w:cs="Arial"/>
          <w:highlight w:val="yellow"/>
        </w:rPr>
        <w:t>, Oldcastle Precast Utility Vault 3030-LA</w:t>
      </w:r>
      <w:r>
        <w:rPr>
          <w:rFonts w:ascii="Arial" w:hAnsi="Arial" w:cs="Arial"/>
        </w:rPr>
        <w:t xml:space="preserve"> or approved equal.</w:t>
      </w:r>
    </w:p>
    <w:p w14:paraId="30592009" w14:textId="77777777" w:rsidR="00C153CB" w:rsidRDefault="00C153CB" w:rsidP="00C153CB">
      <w:pPr>
        <w:tabs>
          <w:tab w:val="left" w:pos="540"/>
          <w:tab w:val="left" w:pos="1080"/>
        </w:tabs>
        <w:ind w:left="1296"/>
        <w:rPr>
          <w:rFonts w:ascii="Arial" w:hAnsi="Arial" w:cs="Arial"/>
        </w:rPr>
      </w:pPr>
    </w:p>
    <w:p w14:paraId="662EB3C9" w14:textId="77777777" w:rsidR="00C153CB" w:rsidRDefault="00C153CB" w:rsidP="00C153CB">
      <w:pPr>
        <w:tabs>
          <w:tab w:val="left" w:pos="540"/>
          <w:tab w:val="left" w:pos="1080"/>
        </w:tabs>
        <w:ind w:left="1080"/>
        <w:rPr>
          <w:rFonts w:ascii="Arial" w:hAnsi="Arial" w:cs="Arial"/>
        </w:rPr>
      </w:pPr>
    </w:p>
    <w:p w14:paraId="28B420E7" w14:textId="77777777" w:rsidR="00C153CB" w:rsidRDefault="00C153CB" w:rsidP="00C153CB">
      <w:pPr>
        <w:numPr>
          <w:ilvl w:val="0"/>
          <w:numId w:val="32"/>
        </w:numPr>
        <w:tabs>
          <w:tab w:val="left" w:pos="540"/>
          <w:tab w:val="left" w:pos="1080"/>
        </w:tabs>
        <w:rPr>
          <w:rFonts w:ascii="Arial" w:hAnsi="Arial" w:cs="Arial"/>
        </w:rPr>
      </w:pPr>
      <w:r w:rsidRPr="00B82CF7">
        <w:rPr>
          <w:rFonts w:ascii="Arial" w:hAnsi="Arial" w:cs="Arial"/>
        </w:rPr>
        <w:t>Maintenance Handholes:</w:t>
      </w:r>
      <w:r w:rsidRPr="00B567F9">
        <w:rPr>
          <w:rFonts w:ascii="Arial" w:hAnsi="Arial" w:cs="Arial"/>
        </w:rPr>
        <w:t xml:space="preserve">  The utility handhole shall be pre-cast concrete with square access lid.</w:t>
      </w:r>
      <w:r w:rsidRPr="008D0D1F">
        <w:rPr>
          <w:rFonts w:ascii="Arial" w:hAnsi="Arial" w:cs="Arial"/>
        </w:rPr>
        <w:t xml:space="preserve">. </w:t>
      </w:r>
      <w:r w:rsidRPr="00D057F9">
        <w:rPr>
          <w:rFonts w:ascii="Arial" w:hAnsi="Arial" w:cs="Arial"/>
        </w:rPr>
        <w:t xml:space="preserve">Oldcastle Precast Utility Vault 38-TA, or approved </w:t>
      </w:r>
      <w:r>
        <w:rPr>
          <w:rFonts w:ascii="Arial" w:hAnsi="Arial" w:cs="Arial"/>
        </w:rPr>
        <w:t>equal.</w:t>
      </w:r>
    </w:p>
    <w:p w14:paraId="215F1390" w14:textId="77777777" w:rsidR="00C153CB" w:rsidRDefault="00C153CB" w:rsidP="00C153CB">
      <w:pPr>
        <w:tabs>
          <w:tab w:val="left" w:pos="540"/>
          <w:tab w:val="left" w:pos="1080"/>
        </w:tabs>
        <w:rPr>
          <w:rFonts w:ascii="Arial" w:hAnsi="Arial" w:cs="Arial"/>
        </w:rPr>
      </w:pPr>
    </w:p>
    <w:p w14:paraId="577E4664" w14:textId="77777777" w:rsidR="00C153CB" w:rsidRPr="003F72C4" w:rsidRDefault="00C153CB" w:rsidP="00C153CB">
      <w:pPr>
        <w:tabs>
          <w:tab w:val="left" w:pos="540"/>
          <w:tab w:val="left" w:pos="1080"/>
        </w:tabs>
        <w:rPr>
          <w:rFonts w:ascii="Arial" w:hAnsi="Arial" w:cs="Arial"/>
        </w:rPr>
      </w:pPr>
    </w:p>
    <w:p w14:paraId="225F4452" w14:textId="77777777" w:rsidR="00C153CB" w:rsidRPr="00B567F9" w:rsidRDefault="00C153CB" w:rsidP="00C153CB">
      <w:pPr>
        <w:pStyle w:val="Specifiers"/>
      </w:pPr>
      <w:r w:rsidRPr="00B648AF">
        <w:t>Include 2.3 for projects that create new or modify existing MDF/IDF Communication Rooms</w:t>
      </w:r>
      <w:r w:rsidRPr="005648AF">
        <w:rPr>
          <w:highlight w:val="yellow"/>
        </w:rPr>
        <w:t>.</w:t>
      </w:r>
      <w:r>
        <w:t xml:space="preserve">   </w:t>
      </w:r>
    </w:p>
    <w:p w14:paraId="3BCCB709" w14:textId="77777777" w:rsidR="00C153CB" w:rsidRDefault="00C153CB" w:rsidP="00C153CB">
      <w:pPr>
        <w:pStyle w:val="ListParagraph"/>
        <w:ind w:left="0"/>
        <w:rPr>
          <w:rFonts w:ascii="Arial" w:hAnsi="Arial" w:cs="Arial"/>
          <w:sz w:val="20"/>
          <w:szCs w:val="20"/>
        </w:rPr>
      </w:pPr>
    </w:p>
    <w:p w14:paraId="3796A56B" w14:textId="77777777" w:rsidR="00C153CB" w:rsidRDefault="00C153CB" w:rsidP="00C153CB">
      <w:pPr>
        <w:tabs>
          <w:tab w:val="left" w:pos="540"/>
        </w:tabs>
        <w:rPr>
          <w:rFonts w:ascii="Arial" w:hAnsi="Arial" w:cs="Arial"/>
        </w:rPr>
      </w:pPr>
    </w:p>
    <w:p w14:paraId="2954C8D9" w14:textId="77777777" w:rsidR="00C153CB" w:rsidRDefault="00C153CB" w:rsidP="00C153CB">
      <w:pPr>
        <w:numPr>
          <w:ilvl w:val="1"/>
          <w:numId w:val="54"/>
        </w:numPr>
        <w:tabs>
          <w:tab w:val="left" w:pos="540"/>
        </w:tabs>
        <w:ind w:left="1440" w:hanging="1440"/>
        <w:rPr>
          <w:rFonts w:ascii="Arial" w:hAnsi="Arial" w:cs="Arial"/>
        </w:rPr>
      </w:pPr>
      <w:r w:rsidRPr="002F5F24">
        <w:rPr>
          <w:rFonts w:ascii="Arial" w:hAnsi="Arial" w:cs="Arial"/>
        </w:rPr>
        <w:t>MDF/IDF PROVISIONING</w:t>
      </w:r>
    </w:p>
    <w:p w14:paraId="34A9F18B" w14:textId="77777777" w:rsidR="00C153CB" w:rsidRDefault="00C153CB" w:rsidP="00C153CB">
      <w:pPr>
        <w:tabs>
          <w:tab w:val="left" w:pos="540"/>
          <w:tab w:val="left" w:pos="1080"/>
          <w:tab w:val="left" w:pos="1620"/>
        </w:tabs>
        <w:ind w:left="1440"/>
        <w:rPr>
          <w:rFonts w:ascii="Arial" w:hAnsi="Arial" w:cs="Arial"/>
        </w:rPr>
      </w:pPr>
    </w:p>
    <w:p w14:paraId="76A42AA0" w14:textId="77777777" w:rsidR="00C153CB" w:rsidRDefault="00C153CB" w:rsidP="00C153CB">
      <w:pPr>
        <w:tabs>
          <w:tab w:val="left" w:pos="540"/>
        </w:tabs>
        <w:ind w:left="1440"/>
        <w:rPr>
          <w:rFonts w:ascii="Arial" w:hAnsi="Arial" w:cs="Arial"/>
        </w:rPr>
      </w:pPr>
    </w:p>
    <w:p w14:paraId="130420C2" w14:textId="77777777" w:rsidR="00C153CB" w:rsidRDefault="00C153CB" w:rsidP="00C153CB">
      <w:pPr>
        <w:numPr>
          <w:ilvl w:val="0"/>
          <w:numId w:val="26"/>
        </w:numPr>
        <w:tabs>
          <w:tab w:val="left" w:pos="540"/>
          <w:tab w:val="left" w:pos="1080"/>
        </w:tabs>
        <w:ind w:left="1080" w:hanging="540"/>
        <w:rPr>
          <w:rFonts w:ascii="Arial" w:hAnsi="Arial" w:cs="Arial"/>
        </w:rPr>
      </w:pPr>
      <w:r w:rsidRPr="00B82CF7">
        <w:rPr>
          <w:rFonts w:ascii="Arial" w:hAnsi="Arial" w:cs="Arial"/>
        </w:rPr>
        <w:t xml:space="preserve">Plywood </w:t>
      </w:r>
      <w:r>
        <w:rPr>
          <w:rFonts w:ascii="Arial" w:hAnsi="Arial" w:cs="Arial"/>
        </w:rPr>
        <w:t>m</w:t>
      </w:r>
      <w:r w:rsidRPr="00B82CF7">
        <w:rPr>
          <w:rFonts w:ascii="Arial" w:hAnsi="Arial" w:cs="Arial"/>
        </w:rPr>
        <w:t xml:space="preserve">ounting </w:t>
      </w:r>
      <w:r>
        <w:rPr>
          <w:rFonts w:ascii="Arial" w:hAnsi="Arial" w:cs="Arial"/>
        </w:rPr>
        <w:t>b</w:t>
      </w:r>
      <w:r w:rsidRPr="00B567F9">
        <w:rPr>
          <w:rFonts w:ascii="Arial" w:hAnsi="Arial" w:cs="Arial"/>
        </w:rPr>
        <w:t>ackboards</w:t>
      </w:r>
      <w:r>
        <w:rPr>
          <w:rFonts w:ascii="Arial" w:hAnsi="Arial" w:cs="Arial"/>
        </w:rPr>
        <w:t>:</w:t>
      </w:r>
    </w:p>
    <w:p w14:paraId="206963DB" w14:textId="77777777" w:rsidR="00C153CB" w:rsidRDefault="00C153CB" w:rsidP="00C153CB">
      <w:pPr>
        <w:tabs>
          <w:tab w:val="left" w:pos="540"/>
          <w:tab w:val="left" w:pos="1080"/>
        </w:tabs>
        <w:ind w:left="1080"/>
        <w:rPr>
          <w:rFonts w:ascii="Arial" w:hAnsi="Arial" w:cs="Arial"/>
        </w:rPr>
      </w:pPr>
    </w:p>
    <w:p w14:paraId="062896F0" w14:textId="77777777" w:rsidR="00C153CB" w:rsidRDefault="00C153CB" w:rsidP="00C153CB">
      <w:pPr>
        <w:numPr>
          <w:ilvl w:val="0"/>
          <w:numId w:val="27"/>
        </w:numPr>
        <w:tabs>
          <w:tab w:val="left" w:pos="540"/>
          <w:tab w:val="left" w:pos="1080"/>
          <w:tab w:val="left" w:pos="1620"/>
        </w:tabs>
        <w:ind w:left="1620" w:hanging="540"/>
        <w:rPr>
          <w:rFonts w:ascii="Arial" w:hAnsi="Arial" w:cs="Arial"/>
        </w:rPr>
      </w:pPr>
      <w:r w:rsidRPr="00B82CF7">
        <w:rPr>
          <w:rFonts w:ascii="Arial" w:hAnsi="Arial" w:cs="Arial"/>
        </w:rPr>
        <w:t>The backboards in the MDF/IDF Rooms shall be ACX</w:t>
      </w:r>
      <w:r>
        <w:rPr>
          <w:rFonts w:ascii="Arial" w:hAnsi="Arial" w:cs="Arial"/>
        </w:rPr>
        <w:t xml:space="preserve"> fire</w:t>
      </w:r>
      <w:r w:rsidRPr="00B82CF7">
        <w:rPr>
          <w:rFonts w:ascii="Arial" w:hAnsi="Arial" w:cs="Arial"/>
        </w:rPr>
        <w:t>-</w:t>
      </w:r>
      <w:r>
        <w:rPr>
          <w:rFonts w:ascii="Arial" w:hAnsi="Arial" w:cs="Arial"/>
        </w:rPr>
        <w:t xml:space="preserve">retardant </w:t>
      </w:r>
      <w:r w:rsidRPr="00B82CF7">
        <w:rPr>
          <w:rFonts w:ascii="Arial" w:hAnsi="Arial" w:cs="Arial"/>
        </w:rPr>
        <w:t xml:space="preserve">plywood </w:t>
      </w:r>
      <w:r>
        <w:rPr>
          <w:rFonts w:ascii="Arial" w:hAnsi="Arial" w:cs="Arial"/>
        </w:rPr>
        <w:t>(</w:t>
      </w:r>
      <w:r w:rsidRPr="00413F53">
        <w:rPr>
          <w:rFonts w:ascii="Arial" w:hAnsi="Arial" w:cs="Arial"/>
        </w:rPr>
        <w:t>4-foot wide x 8-foot long x 3/4-inch thick</w:t>
      </w:r>
      <w:r>
        <w:rPr>
          <w:rFonts w:ascii="Arial" w:hAnsi="Arial" w:cs="Arial"/>
        </w:rPr>
        <w:t xml:space="preserve">) </w:t>
      </w:r>
      <w:r w:rsidRPr="00B82CF7">
        <w:rPr>
          <w:rFonts w:ascii="Arial" w:hAnsi="Arial" w:cs="Arial"/>
        </w:rPr>
        <w:t>with no voids.</w:t>
      </w:r>
    </w:p>
    <w:p w14:paraId="5E332883" w14:textId="77777777" w:rsidR="00C153CB" w:rsidRDefault="00C153CB" w:rsidP="00C153CB">
      <w:pPr>
        <w:tabs>
          <w:tab w:val="left" w:pos="540"/>
          <w:tab w:val="left" w:pos="1080"/>
          <w:tab w:val="left" w:pos="1620"/>
        </w:tabs>
        <w:ind w:left="1620"/>
        <w:rPr>
          <w:rFonts w:ascii="Arial" w:hAnsi="Arial" w:cs="Arial"/>
        </w:rPr>
      </w:pPr>
    </w:p>
    <w:p w14:paraId="6BA613B0" w14:textId="77777777" w:rsidR="00C153CB" w:rsidRPr="00B567F9" w:rsidRDefault="00C153CB" w:rsidP="00C153CB">
      <w:pPr>
        <w:numPr>
          <w:ilvl w:val="0"/>
          <w:numId w:val="27"/>
        </w:numPr>
        <w:tabs>
          <w:tab w:val="left" w:pos="540"/>
          <w:tab w:val="left" w:pos="1080"/>
          <w:tab w:val="left" w:pos="1620"/>
        </w:tabs>
        <w:ind w:left="1620" w:hanging="540"/>
        <w:rPr>
          <w:rFonts w:ascii="Arial" w:hAnsi="Arial" w:cs="Arial"/>
        </w:rPr>
      </w:pPr>
      <w:r w:rsidRPr="00B82CF7">
        <w:rPr>
          <w:rFonts w:ascii="Arial" w:hAnsi="Arial" w:cs="Arial"/>
        </w:rPr>
        <w:t>All exposed backboard surfaces shall be painted with two coats of</w:t>
      </w:r>
      <w:r>
        <w:rPr>
          <w:rFonts w:ascii="Arial" w:hAnsi="Arial" w:cs="Arial"/>
        </w:rPr>
        <w:t xml:space="preserve"> fire resistant, low VOCs,</w:t>
      </w:r>
      <w:r w:rsidRPr="00B82CF7">
        <w:rPr>
          <w:rFonts w:ascii="Arial" w:hAnsi="Arial" w:cs="Arial"/>
        </w:rPr>
        <w:t xml:space="preserve"> matte white paint.  Leave the fire rating label exposed on each sheet of plywood.</w:t>
      </w:r>
    </w:p>
    <w:p w14:paraId="5D4E2891" w14:textId="77777777" w:rsidR="00C153CB" w:rsidRDefault="00C153CB" w:rsidP="00C153CB">
      <w:pPr>
        <w:tabs>
          <w:tab w:val="left" w:pos="540"/>
          <w:tab w:val="left" w:pos="1080"/>
          <w:tab w:val="left" w:pos="1620"/>
        </w:tabs>
        <w:ind w:left="1440"/>
        <w:rPr>
          <w:rFonts w:ascii="Arial" w:hAnsi="Arial" w:cs="Arial"/>
        </w:rPr>
      </w:pPr>
    </w:p>
    <w:p w14:paraId="1A773698" w14:textId="77777777" w:rsidR="00C153CB" w:rsidRDefault="00C153CB" w:rsidP="00C153CB">
      <w:pPr>
        <w:numPr>
          <w:ilvl w:val="0"/>
          <w:numId w:val="26"/>
        </w:numPr>
        <w:tabs>
          <w:tab w:val="left" w:pos="540"/>
          <w:tab w:val="left" w:pos="1080"/>
        </w:tabs>
        <w:ind w:left="1080" w:hanging="540"/>
        <w:rPr>
          <w:rFonts w:ascii="Arial" w:hAnsi="Arial" w:cs="Arial"/>
        </w:rPr>
      </w:pPr>
      <w:r w:rsidRPr="00B82CF7">
        <w:rPr>
          <w:rFonts w:ascii="Arial" w:hAnsi="Arial" w:cs="Arial"/>
        </w:rPr>
        <w:t>Equipment ground bus:  The equipment ground bar shall be 1/4-inch copper, minimum 4 i</w:t>
      </w:r>
      <w:r w:rsidRPr="00B567F9">
        <w:rPr>
          <w:rFonts w:ascii="Arial" w:hAnsi="Arial" w:cs="Arial"/>
        </w:rPr>
        <w:t>nches high by 10 inches wide, mounted with 4-inch stand-off brackets.  Chatsworth Products Inc., CPI – 10622-010, or approved equal.</w:t>
      </w:r>
    </w:p>
    <w:p w14:paraId="6A76189E" w14:textId="77777777" w:rsidR="00C153CB" w:rsidRDefault="00C153CB" w:rsidP="00C153CB">
      <w:pPr>
        <w:tabs>
          <w:tab w:val="left" w:pos="540"/>
          <w:tab w:val="left" w:pos="1080"/>
        </w:tabs>
        <w:ind w:left="1080"/>
        <w:rPr>
          <w:rFonts w:ascii="Arial" w:hAnsi="Arial" w:cs="Arial"/>
        </w:rPr>
      </w:pPr>
    </w:p>
    <w:p w14:paraId="4F9B5677" w14:textId="77777777" w:rsidR="00C153CB" w:rsidRPr="00B567F9" w:rsidRDefault="00C153CB" w:rsidP="00C153CB">
      <w:pPr>
        <w:pStyle w:val="Specifiers"/>
      </w:pPr>
      <w:r w:rsidRPr="00B648AF">
        <w:t>Include 2.4 for projects that require a wall mounted IDF.  This is to be used only with prior approval from UWIT</w:t>
      </w:r>
    </w:p>
    <w:p w14:paraId="1550F0BE" w14:textId="77777777" w:rsidR="00C153CB" w:rsidRPr="005C448A" w:rsidRDefault="00C153CB" w:rsidP="00C153CB">
      <w:pPr>
        <w:tabs>
          <w:tab w:val="left" w:pos="540"/>
          <w:tab w:val="left" w:pos="1080"/>
        </w:tabs>
        <w:rPr>
          <w:rFonts w:ascii="Arial" w:hAnsi="Arial" w:cs="Arial"/>
          <w:b/>
        </w:rPr>
      </w:pPr>
    </w:p>
    <w:p w14:paraId="5D3076DF" w14:textId="540BB00D" w:rsidR="00C153CB" w:rsidRDefault="00C153CB" w:rsidP="00C153CB">
      <w:pPr>
        <w:numPr>
          <w:ilvl w:val="1"/>
          <w:numId w:val="54"/>
        </w:numPr>
        <w:tabs>
          <w:tab w:val="left" w:pos="540"/>
        </w:tabs>
        <w:ind w:hanging="540"/>
        <w:rPr>
          <w:rFonts w:ascii="Arial" w:hAnsi="Arial" w:cs="Arial"/>
        </w:rPr>
      </w:pPr>
      <w:r>
        <w:rPr>
          <w:rFonts w:ascii="Arial" w:hAnsi="Arial" w:cs="Arial"/>
        </w:rPr>
        <w:lastRenderedPageBreak/>
        <w:t xml:space="preserve">WALL MOUNTED </w:t>
      </w:r>
      <w:r w:rsidR="009911E8">
        <w:rPr>
          <w:rFonts w:ascii="Arial" w:hAnsi="Arial" w:cs="Arial"/>
        </w:rPr>
        <w:t xml:space="preserve">INTERIOR </w:t>
      </w:r>
      <w:r>
        <w:rPr>
          <w:rFonts w:ascii="Arial" w:hAnsi="Arial" w:cs="Arial"/>
        </w:rPr>
        <w:t>IDF</w:t>
      </w:r>
      <w:r w:rsidR="009911E8">
        <w:rPr>
          <w:rFonts w:ascii="Arial" w:hAnsi="Arial" w:cs="Arial"/>
        </w:rPr>
        <w:t xml:space="preserve"> </w:t>
      </w:r>
    </w:p>
    <w:p w14:paraId="1E8A6508" w14:textId="77777777" w:rsidR="005E36D1" w:rsidRDefault="005E36D1" w:rsidP="005E36D1">
      <w:pPr>
        <w:tabs>
          <w:tab w:val="left" w:pos="540"/>
        </w:tabs>
        <w:rPr>
          <w:rFonts w:ascii="Arial" w:hAnsi="Arial" w:cs="Arial"/>
        </w:rPr>
      </w:pPr>
    </w:p>
    <w:p w14:paraId="588E3CC4" w14:textId="77777777" w:rsidR="005E36D1" w:rsidRDefault="005E36D1" w:rsidP="005E36D1">
      <w:pPr>
        <w:numPr>
          <w:ilvl w:val="2"/>
          <w:numId w:val="27"/>
        </w:numPr>
        <w:tabs>
          <w:tab w:val="left" w:pos="540"/>
          <w:tab w:val="left" w:pos="1170"/>
          <w:tab w:val="left" w:pos="1260"/>
        </w:tabs>
        <w:ind w:hanging="2520"/>
        <w:rPr>
          <w:rFonts w:ascii="Arial" w:hAnsi="Arial" w:cs="Arial"/>
        </w:rPr>
      </w:pPr>
      <w:r>
        <w:rPr>
          <w:rFonts w:ascii="Arial" w:hAnsi="Arial" w:cs="Arial"/>
        </w:rPr>
        <w:t xml:space="preserve">For indoor or covered area use only.   </w:t>
      </w:r>
    </w:p>
    <w:p w14:paraId="63BE05CA" w14:textId="77777777" w:rsidR="005E36D1" w:rsidRDefault="005E36D1" w:rsidP="005E36D1">
      <w:pPr>
        <w:numPr>
          <w:ilvl w:val="2"/>
          <w:numId w:val="27"/>
        </w:numPr>
        <w:tabs>
          <w:tab w:val="left" w:pos="540"/>
          <w:tab w:val="left" w:pos="1170"/>
          <w:tab w:val="left" w:pos="1260"/>
        </w:tabs>
        <w:ind w:hanging="2520"/>
        <w:rPr>
          <w:rFonts w:ascii="Arial" w:hAnsi="Arial" w:cs="Arial"/>
        </w:rPr>
      </w:pPr>
      <w:r>
        <w:rPr>
          <w:rFonts w:ascii="Arial" w:hAnsi="Arial" w:cs="Arial"/>
        </w:rPr>
        <w:t xml:space="preserve">Constructed of riveted or bolted steel with epoxy-polyester hybrid powder coated paint finish. </w:t>
      </w:r>
    </w:p>
    <w:p w14:paraId="0BF10761" w14:textId="77777777" w:rsidR="005E36D1" w:rsidRDefault="005E36D1" w:rsidP="005E36D1">
      <w:pPr>
        <w:numPr>
          <w:ilvl w:val="2"/>
          <w:numId w:val="27"/>
        </w:numPr>
        <w:tabs>
          <w:tab w:val="left" w:pos="540"/>
          <w:tab w:val="left" w:pos="1170"/>
          <w:tab w:val="left" w:pos="1260"/>
        </w:tabs>
        <w:ind w:hanging="2520"/>
        <w:rPr>
          <w:rFonts w:ascii="Arial" w:hAnsi="Arial" w:cs="Arial"/>
        </w:rPr>
      </w:pPr>
      <w:r>
        <w:rPr>
          <w:rFonts w:ascii="Arial" w:hAnsi="Arial" w:cs="Arial"/>
        </w:rPr>
        <w:t>Shall be UL Listed to support up to 200 lb.</w:t>
      </w:r>
    </w:p>
    <w:p w14:paraId="38B4C46B" w14:textId="77777777" w:rsidR="005E36D1" w:rsidRDefault="005E36D1" w:rsidP="005E36D1">
      <w:pPr>
        <w:numPr>
          <w:ilvl w:val="2"/>
          <w:numId w:val="27"/>
        </w:numPr>
        <w:tabs>
          <w:tab w:val="left" w:pos="540"/>
          <w:tab w:val="left" w:pos="1170"/>
          <w:tab w:val="left" w:pos="1260"/>
        </w:tabs>
        <w:ind w:left="1170" w:hanging="630"/>
        <w:rPr>
          <w:rFonts w:ascii="Arial" w:hAnsi="Arial" w:cs="Arial"/>
        </w:rPr>
      </w:pPr>
      <w:r>
        <w:rPr>
          <w:rFonts w:ascii="Arial" w:hAnsi="Arial" w:cs="Arial"/>
        </w:rPr>
        <w:t>Hinge design shall allow for opening the front of cabinet and swinging the cabinet out from the rear panel.</w:t>
      </w:r>
    </w:p>
    <w:p w14:paraId="09E00ED9" w14:textId="77777777" w:rsidR="005E36D1" w:rsidRDefault="005E36D1" w:rsidP="005E36D1">
      <w:pPr>
        <w:numPr>
          <w:ilvl w:val="2"/>
          <w:numId w:val="27"/>
        </w:numPr>
        <w:tabs>
          <w:tab w:val="left" w:pos="540"/>
          <w:tab w:val="left" w:pos="1170"/>
          <w:tab w:val="left" w:pos="1260"/>
        </w:tabs>
        <w:ind w:left="1170" w:hanging="630"/>
        <w:rPr>
          <w:rFonts w:ascii="Arial" w:hAnsi="Arial" w:cs="Arial"/>
        </w:rPr>
      </w:pPr>
      <w:r>
        <w:rPr>
          <w:rFonts w:ascii="Arial" w:hAnsi="Arial" w:cs="Arial"/>
        </w:rPr>
        <w:t xml:space="preserve">Color to be selected from standard colors to meet design requirements. </w:t>
      </w:r>
    </w:p>
    <w:p w14:paraId="73A6435E" w14:textId="77777777" w:rsidR="005E36D1" w:rsidRDefault="005E36D1" w:rsidP="005E36D1">
      <w:pPr>
        <w:numPr>
          <w:ilvl w:val="2"/>
          <w:numId w:val="27"/>
        </w:numPr>
        <w:tabs>
          <w:tab w:val="left" w:pos="540"/>
          <w:tab w:val="left" w:pos="1170"/>
          <w:tab w:val="left" w:pos="1260"/>
        </w:tabs>
        <w:ind w:hanging="2520"/>
        <w:rPr>
          <w:rFonts w:ascii="Arial" w:hAnsi="Arial" w:cs="Arial"/>
        </w:rPr>
      </w:pPr>
      <w:r>
        <w:rPr>
          <w:rFonts w:ascii="Arial" w:hAnsi="Arial" w:cs="Arial"/>
        </w:rPr>
        <w:t>Products:</w:t>
      </w:r>
    </w:p>
    <w:p w14:paraId="4C735141" w14:textId="77777777" w:rsidR="005E36D1" w:rsidRDefault="005E36D1" w:rsidP="005E36D1">
      <w:pPr>
        <w:tabs>
          <w:tab w:val="left" w:pos="540"/>
          <w:tab w:val="left" w:pos="1080"/>
          <w:tab w:val="left" w:pos="1620"/>
        </w:tabs>
        <w:ind w:left="1620"/>
        <w:rPr>
          <w:rFonts w:ascii="Arial" w:hAnsi="Arial" w:cs="Arial"/>
        </w:rPr>
      </w:pPr>
    </w:p>
    <w:p w14:paraId="7F00F7DC" w14:textId="77777777" w:rsidR="005E36D1" w:rsidRDefault="005E36D1" w:rsidP="005E36D1">
      <w:pPr>
        <w:tabs>
          <w:tab w:val="left" w:pos="540"/>
          <w:tab w:val="left" w:pos="1080"/>
        </w:tabs>
        <w:ind w:left="1170"/>
        <w:rPr>
          <w:rFonts w:ascii="Arial" w:hAnsi="Arial" w:cs="Arial"/>
        </w:rPr>
      </w:pPr>
      <w:r>
        <w:rPr>
          <w:rFonts w:ascii="Arial" w:hAnsi="Arial" w:cs="Arial"/>
        </w:rPr>
        <w:t>CUBE-iT Plus Wall-Mounted Cabinet or approved equal. 24” Height – 12U</w:t>
      </w:r>
    </w:p>
    <w:p w14:paraId="6331BD8A" w14:textId="77777777" w:rsidR="005E36D1" w:rsidRDefault="005E36D1" w:rsidP="005E36D1">
      <w:pPr>
        <w:tabs>
          <w:tab w:val="left" w:pos="540"/>
          <w:tab w:val="left" w:pos="1080"/>
        </w:tabs>
        <w:ind w:left="1170"/>
        <w:rPr>
          <w:rFonts w:ascii="Arial" w:hAnsi="Arial" w:cs="Arial"/>
        </w:rPr>
      </w:pPr>
      <w:r>
        <w:rPr>
          <w:rFonts w:ascii="Arial" w:hAnsi="Arial" w:cs="Arial"/>
        </w:rPr>
        <w:t>CUBE-iT Plus Wall-Mounted Cabinet or approved equal. 26” Height – 18U</w:t>
      </w:r>
    </w:p>
    <w:p w14:paraId="06413279" w14:textId="77777777" w:rsidR="005E36D1" w:rsidRDefault="005E36D1" w:rsidP="005E36D1">
      <w:pPr>
        <w:tabs>
          <w:tab w:val="left" w:pos="540"/>
          <w:tab w:val="left" w:pos="1080"/>
        </w:tabs>
        <w:ind w:left="1170"/>
        <w:rPr>
          <w:rFonts w:ascii="Arial" w:hAnsi="Arial" w:cs="Arial"/>
        </w:rPr>
      </w:pPr>
      <w:r>
        <w:rPr>
          <w:rFonts w:ascii="Arial" w:hAnsi="Arial" w:cs="Arial"/>
        </w:rPr>
        <w:t>CUBE-iT Plus Wall-Mounted Cabinet or approved equal. 48” Height – 26U</w:t>
      </w:r>
    </w:p>
    <w:p w14:paraId="0E3A0F8C" w14:textId="77777777" w:rsidR="005E36D1" w:rsidRDefault="005E36D1" w:rsidP="005E36D1">
      <w:pPr>
        <w:tabs>
          <w:tab w:val="left" w:pos="540"/>
          <w:tab w:val="left" w:pos="1080"/>
        </w:tabs>
        <w:ind w:left="1170"/>
        <w:rPr>
          <w:rFonts w:ascii="Arial" w:hAnsi="Arial" w:cs="Arial"/>
        </w:rPr>
      </w:pPr>
      <w:r>
        <w:rPr>
          <w:rFonts w:ascii="Arial" w:hAnsi="Arial" w:cs="Arial"/>
        </w:rPr>
        <w:t>Or approved equal</w:t>
      </w:r>
    </w:p>
    <w:p w14:paraId="4AE135FE" w14:textId="77777777" w:rsidR="005E36D1" w:rsidRDefault="005E36D1" w:rsidP="005E36D1">
      <w:pPr>
        <w:tabs>
          <w:tab w:val="left" w:pos="540"/>
        </w:tabs>
        <w:rPr>
          <w:rFonts w:ascii="Arial" w:hAnsi="Arial" w:cs="Arial"/>
        </w:rPr>
      </w:pPr>
    </w:p>
    <w:p w14:paraId="4BC6A3E5" w14:textId="5F6DC075" w:rsidR="005E36D1" w:rsidRDefault="009911E8" w:rsidP="00C153CB">
      <w:pPr>
        <w:numPr>
          <w:ilvl w:val="1"/>
          <w:numId w:val="54"/>
        </w:numPr>
        <w:tabs>
          <w:tab w:val="left" w:pos="540"/>
        </w:tabs>
        <w:ind w:hanging="540"/>
        <w:rPr>
          <w:rFonts w:ascii="Arial" w:hAnsi="Arial" w:cs="Arial"/>
        </w:rPr>
      </w:pPr>
      <w:r>
        <w:rPr>
          <w:rFonts w:ascii="Arial" w:hAnsi="Arial" w:cs="Arial"/>
        </w:rPr>
        <w:t>WALL MOUNTED</w:t>
      </w:r>
      <w:r w:rsidR="005E36D1">
        <w:rPr>
          <w:rFonts w:ascii="Arial" w:hAnsi="Arial" w:cs="Arial"/>
        </w:rPr>
        <w:t xml:space="preserve"> </w:t>
      </w:r>
      <w:r>
        <w:rPr>
          <w:rFonts w:ascii="Arial" w:hAnsi="Arial" w:cs="Arial"/>
        </w:rPr>
        <w:t>EXTERIOR IDF</w:t>
      </w:r>
    </w:p>
    <w:p w14:paraId="274D3EA7" w14:textId="77777777" w:rsidR="00C153CB" w:rsidRDefault="00C153CB" w:rsidP="00C153CB">
      <w:pPr>
        <w:tabs>
          <w:tab w:val="left" w:pos="540"/>
        </w:tabs>
        <w:ind w:left="540"/>
        <w:rPr>
          <w:rFonts w:ascii="Arial" w:hAnsi="Arial" w:cs="Arial"/>
        </w:rPr>
      </w:pPr>
    </w:p>
    <w:p w14:paraId="267B345B" w14:textId="3B072B27" w:rsidR="005E36D1" w:rsidRDefault="005E36D1" w:rsidP="005E36D1">
      <w:pPr>
        <w:numPr>
          <w:ilvl w:val="0"/>
          <w:numId w:val="72"/>
        </w:numPr>
        <w:tabs>
          <w:tab w:val="left" w:pos="540"/>
          <w:tab w:val="left" w:pos="1170"/>
          <w:tab w:val="left" w:pos="1260"/>
        </w:tabs>
        <w:ind w:hanging="2520"/>
        <w:rPr>
          <w:rFonts w:ascii="Arial" w:hAnsi="Arial" w:cs="Arial"/>
        </w:rPr>
      </w:pPr>
      <w:r>
        <w:rPr>
          <w:rFonts w:ascii="Arial" w:hAnsi="Arial" w:cs="Arial"/>
        </w:rPr>
        <w:t xml:space="preserve">For outdoor exposed areas.   </w:t>
      </w:r>
    </w:p>
    <w:p w14:paraId="5F943DFB" w14:textId="4F742F5B" w:rsidR="005E36D1" w:rsidRDefault="005E36D1" w:rsidP="005E36D1">
      <w:pPr>
        <w:numPr>
          <w:ilvl w:val="0"/>
          <w:numId w:val="72"/>
        </w:numPr>
        <w:tabs>
          <w:tab w:val="left" w:pos="540"/>
          <w:tab w:val="left" w:pos="1170"/>
          <w:tab w:val="left" w:pos="1260"/>
        </w:tabs>
        <w:ind w:left="1170" w:hanging="630"/>
        <w:rPr>
          <w:rFonts w:ascii="Arial" w:hAnsi="Arial" w:cs="Arial"/>
        </w:rPr>
      </w:pPr>
      <w:r>
        <w:rPr>
          <w:rFonts w:ascii="Arial" w:hAnsi="Arial" w:cs="Arial"/>
        </w:rPr>
        <w:t xml:space="preserve">Constructed Corrosion-resistant Aluminum with epoxy-polyester </w:t>
      </w:r>
      <w:r w:rsidR="009911E8">
        <w:rPr>
          <w:rFonts w:ascii="Arial" w:hAnsi="Arial" w:cs="Arial"/>
        </w:rPr>
        <w:t>urethane</w:t>
      </w:r>
      <w:r>
        <w:rPr>
          <w:rFonts w:ascii="Arial" w:hAnsi="Arial" w:cs="Arial"/>
        </w:rPr>
        <w:t xml:space="preserve"> powder coated paint finish. </w:t>
      </w:r>
    </w:p>
    <w:p w14:paraId="551AA57E" w14:textId="77777777" w:rsidR="005E36D1" w:rsidRDefault="005E36D1" w:rsidP="005E36D1">
      <w:pPr>
        <w:numPr>
          <w:ilvl w:val="0"/>
          <w:numId w:val="72"/>
        </w:numPr>
        <w:tabs>
          <w:tab w:val="left" w:pos="540"/>
          <w:tab w:val="left" w:pos="1170"/>
          <w:tab w:val="left" w:pos="1260"/>
        </w:tabs>
        <w:ind w:hanging="2520"/>
        <w:rPr>
          <w:rFonts w:ascii="Arial" w:hAnsi="Arial" w:cs="Arial"/>
        </w:rPr>
      </w:pPr>
      <w:r>
        <w:rPr>
          <w:rFonts w:ascii="Arial" w:hAnsi="Arial" w:cs="Arial"/>
        </w:rPr>
        <w:t>Shall be UL Listed to support up to 200 lb.</w:t>
      </w:r>
    </w:p>
    <w:p w14:paraId="7A4BAE68" w14:textId="6F4118A2" w:rsidR="005E36D1" w:rsidRDefault="005E36D1" w:rsidP="005E36D1">
      <w:pPr>
        <w:numPr>
          <w:ilvl w:val="0"/>
          <w:numId w:val="72"/>
        </w:numPr>
        <w:tabs>
          <w:tab w:val="left" w:pos="540"/>
          <w:tab w:val="left" w:pos="1170"/>
          <w:tab w:val="left" w:pos="1260"/>
        </w:tabs>
        <w:ind w:hanging="2520"/>
        <w:rPr>
          <w:rFonts w:ascii="Arial" w:hAnsi="Arial" w:cs="Arial"/>
        </w:rPr>
      </w:pPr>
      <w:r>
        <w:rPr>
          <w:rFonts w:ascii="Arial" w:hAnsi="Arial" w:cs="Arial"/>
        </w:rPr>
        <w:t>Shall have solar shield that directs liquids away from the cabinet opening.</w:t>
      </w:r>
    </w:p>
    <w:p w14:paraId="0582353D" w14:textId="2FCFD48E" w:rsidR="005E36D1" w:rsidRDefault="005E36D1" w:rsidP="005E36D1">
      <w:pPr>
        <w:numPr>
          <w:ilvl w:val="0"/>
          <w:numId w:val="72"/>
        </w:numPr>
        <w:tabs>
          <w:tab w:val="left" w:pos="540"/>
          <w:tab w:val="left" w:pos="1170"/>
          <w:tab w:val="left" w:pos="1260"/>
        </w:tabs>
        <w:ind w:hanging="2520"/>
        <w:rPr>
          <w:rFonts w:ascii="Arial" w:hAnsi="Arial" w:cs="Arial"/>
        </w:rPr>
      </w:pPr>
      <w:r>
        <w:rPr>
          <w:rFonts w:ascii="Arial" w:hAnsi="Arial" w:cs="Arial"/>
        </w:rPr>
        <w:t xml:space="preserve">Shall have environmental seal with foam-in-place gaskets. </w:t>
      </w:r>
    </w:p>
    <w:p w14:paraId="19314C60" w14:textId="5C617AD9" w:rsidR="004913F6" w:rsidRDefault="004913F6" w:rsidP="005E36D1">
      <w:pPr>
        <w:numPr>
          <w:ilvl w:val="0"/>
          <w:numId w:val="72"/>
        </w:numPr>
        <w:tabs>
          <w:tab w:val="left" w:pos="540"/>
          <w:tab w:val="left" w:pos="1170"/>
          <w:tab w:val="left" w:pos="1260"/>
        </w:tabs>
        <w:ind w:hanging="2520"/>
        <w:rPr>
          <w:rFonts w:ascii="Arial" w:hAnsi="Arial" w:cs="Arial"/>
        </w:rPr>
      </w:pPr>
      <w:r>
        <w:rPr>
          <w:rFonts w:ascii="Arial" w:hAnsi="Arial" w:cs="Arial"/>
        </w:rPr>
        <w:t>Shall have NEMA 4 classification or greater.</w:t>
      </w:r>
    </w:p>
    <w:p w14:paraId="446ED19A" w14:textId="77777777" w:rsidR="005E36D1" w:rsidRDefault="005E36D1" w:rsidP="005E36D1">
      <w:pPr>
        <w:numPr>
          <w:ilvl w:val="0"/>
          <w:numId w:val="72"/>
        </w:numPr>
        <w:tabs>
          <w:tab w:val="left" w:pos="540"/>
          <w:tab w:val="left" w:pos="1170"/>
          <w:tab w:val="left" w:pos="1260"/>
        </w:tabs>
        <w:ind w:hanging="2520"/>
        <w:rPr>
          <w:rFonts w:ascii="Arial" w:hAnsi="Arial" w:cs="Arial"/>
        </w:rPr>
      </w:pPr>
      <w:r>
        <w:rPr>
          <w:rFonts w:ascii="Arial" w:hAnsi="Arial" w:cs="Arial"/>
        </w:rPr>
        <w:t xml:space="preserve">Color to be selected from standard colors to meet design requirements. </w:t>
      </w:r>
    </w:p>
    <w:p w14:paraId="6A6BEAAB" w14:textId="77777777" w:rsidR="005E36D1" w:rsidRDefault="005E36D1" w:rsidP="005E36D1">
      <w:pPr>
        <w:numPr>
          <w:ilvl w:val="0"/>
          <w:numId w:val="72"/>
        </w:numPr>
        <w:tabs>
          <w:tab w:val="left" w:pos="540"/>
          <w:tab w:val="left" w:pos="1170"/>
          <w:tab w:val="left" w:pos="1260"/>
        </w:tabs>
        <w:ind w:hanging="2520"/>
        <w:rPr>
          <w:rFonts w:ascii="Arial" w:hAnsi="Arial" w:cs="Arial"/>
        </w:rPr>
      </w:pPr>
      <w:r>
        <w:rPr>
          <w:rFonts w:ascii="Arial" w:hAnsi="Arial" w:cs="Arial"/>
        </w:rPr>
        <w:t>Products:</w:t>
      </w:r>
    </w:p>
    <w:p w14:paraId="49168746" w14:textId="77777777" w:rsidR="005E36D1" w:rsidRDefault="005E36D1" w:rsidP="005E36D1">
      <w:pPr>
        <w:tabs>
          <w:tab w:val="left" w:pos="540"/>
          <w:tab w:val="left" w:pos="1080"/>
          <w:tab w:val="left" w:pos="1620"/>
        </w:tabs>
        <w:ind w:left="1620"/>
        <w:rPr>
          <w:rFonts w:ascii="Arial" w:hAnsi="Arial" w:cs="Arial"/>
        </w:rPr>
      </w:pPr>
    </w:p>
    <w:p w14:paraId="00506A84" w14:textId="4210B732" w:rsidR="005E36D1" w:rsidRDefault="009911E8" w:rsidP="005E36D1">
      <w:pPr>
        <w:tabs>
          <w:tab w:val="left" w:pos="540"/>
          <w:tab w:val="left" w:pos="1080"/>
        </w:tabs>
        <w:ind w:left="1170"/>
        <w:rPr>
          <w:rFonts w:ascii="Arial" w:hAnsi="Arial" w:cs="Arial"/>
        </w:rPr>
      </w:pPr>
      <w:r>
        <w:rPr>
          <w:rFonts w:ascii="Arial" w:hAnsi="Arial" w:cs="Arial"/>
        </w:rPr>
        <w:t>COMLINE</w:t>
      </w:r>
      <w:r w:rsidR="005E36D1">
        <w:rPr>
          <w:rFonts w:ascii="Arial" w:hAnsi="Arial" w:cs="Arial"/>
        </w:rPr>
        <w:t xml:space="preserve"> Wall-Mount</w:t>
      </w:r>
      <w:r>
        <w:rPr>
          <w:rFonts w:ascii="Arial" w:hAnsi="Arial" w:cs="Arial"/>
        </w:rPr>
        <w:t>ed Cabinet or approved equal. 23.62</w:t>
      </w:r>
      <w:r w:rsidR="005E36D1">
        <w:rPr>
          <w:rFonts w:ascii="Arial" w:hAnsi="Arial" w:cs="Arial"/>
        </w:rPr>
        <w:t>” Height – 12U</w:t>
      </w:r>
    </w:p>
    <w:p w14:paraId="2812F484" w14:textId="144B319C" w:rsidR="005E36D1" w:rsidRDefault="009911E8" w:rsidP="005E36D1">
      <w:pPr>
        <w:tabs>
          <w:tab w:val="left" w:pos="540"/>
          <w:tab w:val="left" w:pos="1080"/>
        </w:tabs>
        <w:ind w:left="1170"/>
        <w:rPr>
          <w:rFonts w:ascii="Arial" w:hAnsi="Arial" w:cs="Arial"/>
        </w:rPr>
      </w:pPr>
      <w:r>
        <w:rPr>
          <w:rFonts w:ascii="Arial" w:hAnsi="Arial" w:cs="Arial"/>
        </w:rPr>
        <w:t>COMLINE Wall-Mounted Cabinet or approved equal. 50.43</w:t>
      </w:r>
      <w:r w:rsidR="005E36D1">
        <w:rPr>
          <w:rFonts w:ascii="Arial" w:hAnsi="Arial" w:cs="Arial"/>
        </w:rPr>
        <w:t>” Height – 18U</w:t>
      </w:r>
    </w:p>
    <w:p w14:paraId="7A3B2605" w14:textId="319537C7" w:rsidR="005E36D1" w:rsidRDefault="009911E8" w:rsidP="005E36D1">
      <w:pPr>
        <w:tabs>
          <w:tab w:val="left" w:pos="540"/>
          <w:tab w:val="left" w:pos="1080"/>
        </w:tabs>
        <w:ind w:left="1170"/>
        <w:rPr>
          <w:rFonts w:ascii="Arial" w:hAnsi="Arial" w:cs="Arial"/>
        </w:rPr>
      </w:pPr>
      <w:r>
        <w:rPr>
          <w:rFonts w:ascii="Arial" w:hAnsi="Arial" w:cs="Arial"/>
        </w:rPr>
        <w:t>COMLINE Wall-Mounted Cabinet or approved equal. 62.24” Height – 25</w:t>
      </w:r>
      <w:r w:rsidR="005E36D1">
        <w:rPr>
          <w:rFonts w:ascii="Arial" w:hAnsi="Arial" w:cs="Arial"/>
        </w:rPr>
        <w:t>U</w:t>
      </w:r>
    </w:p>
    <w:p w14:paraId="4A2E93A3" w14:textId="77777777" w:rsidR="005E36D1" w:rsidRDefault="005E36D1" w:rsidP="005E36D1">
      <w:pPr>
        <w:tabs>
          <w:tab w:val="left" w:pos="540"/>
          <w:tab w:val="left" w:pos="1080"/>
        </w:tabs>
        <w:ind w:left="1170"/>
        <w:rPr>
          <w:rFonts w:ascii="Arial" w:hAnsi="Arial" w:cs="Arial"/>
        </w:rPr>
      </w:pPr>
      <w:r>
        <w:rPr>
          <w:rFonts w:ascii="Arial" w:hAnsi="Arial" w:cs="Arial"/>
        </w:rPr>
        <w:t>Or approved equal</w:t>
      </w:r>
    </w:p>
    <w:p w14:paraId="2BA93EA9" w14:textId="77777777" w:rsidR="00C153CB" w:rsidRDefault="00C153CB" w:rsidP="00C153CB">
      <w:pPr>
        <w:tabs>
          <w:tab w:val="left" w:pos="540"/>
          <w:tab w:val="left" w:pos="1170"/>
          <w:tab w:val="left" w:pos="1260"/>
        </w:tabs>
        <w:ind w:left="3060"/>
        <w:rPr>
          <w:rFonts w:ascii="Arial" w:hAnsi="Arial" w:cs="Arial"/>
        </w:rPr>
      </w:pPr>
    </w:p>
    <w:p w14:paraId="16D59E42" w14:textId="77777777" w:rsidR="00C153CB" w:rsidRPr="00125DC5" w:rsidRDefault="00C153CB" w:rsidP="00C153CB">
      <w:pPr>
        <w:tabs>
          <w:tab w:val="left" w:pos="540"/>
          <w:tab w:val="left" w:pos="1080"/>
        </w:tabs>
        <w:rPr>
          <w:rFonts w:ascii="Arial" w:hAnsi="Arial" w:cs="Arial"/>
        </w:rPr>
      </w:pPr>
    </w:p>
    <w:p w14:paraId="257D375E" w14:textId="77777777" w:rsidR="00C153CB" w:rsidRPr="00125DC5" w:rsidRDefault="00C153CB" w:rsidP="00C153CB">
      <w:pPr>
        <w:numPr>
          <w:ilvl w:val="1"/>
          <w:numId w:val="54"/>
        </w:numPr>
        <w:tabs>
          <w:tab w:val="left" w:pos="540"/>
        </w:tabs>
        <w:ind w:left="1440" w:hanging="1440"/>
        <w:rPr>
          <w:rFonts w:ascii="Arial" w:hAnsi="Arial" w:cs="Arial"/>
        </w:rPr>
      </w:pPr>
      <w:r w:rsidRPr="00125DC5">
        <w:rPr>
          <w:rFonts w:ascii="Arial" w:hAnsi="Arial" w:cs="Arial"/>
        </w:rPr>
        <w:t>COMMUNICATIONS CABLE TRAY</w:t>
      </w:r>
    </w:p>
    <w:p w14:paraId="4FC1C5BF" w14:textId="77777777" w:rsidR="00C153CB" w:rsidRDefault="00C153CB" w:rsidP="00C153CB">
      <w:pPr>
        <w:tabs>
          <w:tab w:val="left" w:pos="540"/>
        </w:tabs>
        <w:ind w:left="1440"/>
        <w:rPr>
          <w:rFonts w:ascii="Arial" w:hAnsi="Arial" w:cs="Arial"/>
        </w:rPr>
      </w:pPr>
    </w:p>
    <w:p w14:paraId="57CC1DDB" w14:textId="77777777" w:rsidR="00C153CB" w:rsidRDefault="00C153CB" w:rsidP="00C153CB">
      <w:pPr>
        <w:numPr>
          <w:ilvl w:val="0"/>
          <w:numId w:val="28"/>
        </w:numPr>
        <w:tabs>
          <w:tab w:val="left" w:pos="540"/>
          <w:tab w:val="left" w:pos="1080"/>
        </w:tabs>
        <w:ind w:left="1080" w:hanging="540"/>
        <w:rPr>
          <w:rFonts w:ascii="Arial" w:hAnsi="Arial" w:cs="Arial"/>
        </w:rPr>
      </w:pPr>
      <w:r w:rsidRPr="00B567F9">
        <w:rPr>
          <w:rFonts w:ascii="Arial" w:hAnsi="Arial" w:cs="Arial"/>
        </w:rPr>
        <w:t>Fabrication and Materials</w:t>
      </w:r>
      <w:r>
        <w:rPr>
          <w:rFonts w:ascii="Arial" w:hAnsi="Arial" w:cs="Arial"/>
        </w:rPr>
        <w:t>:</w:t>
      </w:r>
    </w:p>
    <w:p w14:paraId="4CA242DC" w14:textId="77777777" w:rsidR="00C153CB" w:rsidRDefault="00C153CB" w:rsidP="00C153CB">
      <w:pPr>
        <w:tabs>
          <w:tab w:val="left" w:pos="540"/>
          <w:tab w:val="left" w:pos="1080"/>
        </w:tabs>
        <w:ind w:left="1080"/>
        <w:rPr>
          <w:rFonts w:ascii="Arial" w:hAnsi="Arial" w:cs="Arial"/>
        </w:rPr>
      </w:pPr>
    </w:p>
    <w:p w14:paraId="07EBC5C5" w14:textId="77777777" w:rsidR="00C153CB" w:rsidRDefault="00C153CB" w:rsidP="00C153CB">
      <w:pPr>
        <w:numPr>
          <w:ilvl w:val="0"/>
          <w:numId w:val="29"/>
        </w:numPr>
        <w:tabs>
          <w:tab w:val="left" w:pos="540"/>
          <w:tab w:val="left" w:pos="1080"/>
          <w:tab w:val="left" w:pos="1620"/>
        </w:tabs>
        <w:ind w:left="1620" w:hanging="540"/>
        <w:rPr>
          <w:rFonts w:ascii="Arial" w:hAnsi="Arial" w:cs="Arial"/>
        </w:rPr>
      </w:pPr>
      <w:r w:rsidRPr="00E10E9E">
        <w:rPr>
          <w:rFonts w:ascii="Arial" w:hAnsi="Arial" w:cs="Arial"/>
        </w:rPr>
        <w:t>MATERIALS shall be adequately protected against corrosion or made of corrosion-resistant material.</w:t>
      </w:r>
    </w:p>
    <w:p w14:paraId="7B0ED3DB" w14:textId="77777777" w:rsidR="00C153CB" w:rsidRDefault="00C153CB" w:rsidP="00C153CB">
      <w:pPr>
        <w:tabs>
          <w:tab w:val="left" w:pos="540"/>
          <w:tab w:val="left" w:pos="1080"/>
          <w:tab w:val="left" w:pos="1620"/>
        </w:tabs>
        <w:ind w:left="1620"/>
        <w:rPr>
          <w:rFonts w:ascii="Arial" w:hAnsi="Arial" w:cs="Arial"/>
        </w:rPr>
      </w:pPr>
    </w:p>
    <w:p w14:paraId="02E268BB" w14:textId="77777777" w:rsidR="00C153CB" w:rsidRDefault="00C153CB" w:rsidP="00C153CB">
      <w:pPr>
        <w:numPr>
          <w:ilvl w:val="0"/>
          <w:numId w:val="29"/>
        </w:numPr>
        <w:tabs>
          <w:tab w:val="left" w:pos="540"/>
          <w:tab w:val="left" w:pos="1080"/>
          <w:tab w:val="left" w:pos="1620"/>
        </w:tabs>
        <w:ind w:left="1620" w:hanging="540"/>
        <w:rPr>
          <w:rFonts w:ascii="Arial" w:hAnsi="Arial" w:cs="Arial"/>
        </w:rPr>
      </w:pPr>
      <w:r w:rsidRPr="00E10E9E">
        <w:rPr>
          <w:rFonts w:ascii="Arial" w:hAnsi="Arial" w:cs="Arial"/>
        </w:rPr>
        <w:t>Straight sections and fitting side rails shall be extruded aluminum.  Other components shall be aluminum.</w:t>
      </w:r>
    </w:p>
    <w:p w14:paraId="42D87E43" w14:textId="77777777" w:rsidR="00C153CB" w:rsidRDefault="00C153CB" w:rsidP="00C153CB">
      <w:pPr>
        <w:pStyle w:val="ListParagraph"/>
        <w:rPr>
          <w:rFonts w:ascii="Arial" w:hAnsi="Arial" w:cs="Arial"/>
          <w:sz w:val="20"/>
          <w:szCs w:val="20"/>
        </w:rPr>
      </w:pPr>
    </w:p>
    <w:p w14:paraId="0670B041" w14:textId="77777777" w:rsidR="00C153CB" w:rsidRDefault="00C153CB" w:rsidP="00C153CB">
      <w:pPr>
        <w:numPr>
          <w:ilvl w:val="0"/>
          <w:numId w:val="29"/>
        </w:numPr>
        <w:tabs>
          <w:tab w:val="left" w:pos="540"/>
          <w:tab w:val="left" w:pos="1080"/>
          <w:tab w:val="left" w:pos="1620"/>
        </w:tabs>
        <w:ind w:left="1620" w:hanging="540"/>
        <w:rPr>
          <w:rFonts w:ascii="Arial" w:hAnsi="Arial" w:cs="Arial"/>
        </w:rPr>
      </w:pPr>
      <w:r w:rsidRPr="00E10E9E">
        <w:rPr>
          <w:rFonts w:ascii="Arial" w:hAnsi="Arial" w:cs="Arial"/>
        </w:rPr>
        <w:t>Transverse members (rungs) and solid bottom materials shall be welded to side rails.  Tray rung spacing shall be designed to prevent sagging as follows:</w:t>
      </w:r>
    </w:p>
    <w:p w14:paraId="2C2664E9" w14:textId="77777777" w:rsidR="00C153CB" w:rsidRDefault="00C153CB" w:rsidP="00C153CB">
      <w:pPr>
        <w:pStyle w:val="ListParagraph"/>
        <w:rPr>
          <w:rFonts w:ascii="Arial" w:hAnsi="Arial" w:cs="Arial"/>
          <w:sz w:val="20"/>
          <w:szCs w:val="20"/>
        </w:rPr>
      </w:pPr>
    </w:p>
    <w:p w14:paraId="57FA1A6E" w14:textId="77777777" w:rsidR="00C153CB" w:rsidRPr="00413F53" w:rsidRDefault="00C153CB" w:rsidP="00C153CB">
      <w:pPr>
        <w:numPr>
          <w:ilvl w:val="0"/>
          <w:numId w:val="12"/>
        </w:numPr>
        <w:tabs>
          <w:tab w:val="left" w:pos="1620"/>
          <w:tab w:val="left" w:pos="2160"/>
        </w:tabs>
        <w:ind w:left="2160" w:hanging="540"/>
        <w:rPr>
          <w:rFonts w:ascii="Arial" w:hAnsi="Arial" w:cs="Arial"/>
        </w:rPr>
      </w:pPr>
      <w:r w:rsidRPr="00413F53">
        <w:rPr>
          <w:rFonts w:ascii="Arial" w:hAnsi="Arial" w:cs="Arial"/>
        </w:rPr>
        <w:t>Rungs shall have minimum cable-beari</w:t>
      </w:r>
      <w:r>
        <w:rPr>
          <w:rFonts w:ascii="Arial" w:hAnsi="Arial" w:cs="Arial"/>
        </w:rPr>
        <w:t>ng surface of 7/8” with radius</w:t>
      </w:r>
      <w:r w:rsidRPr="00413F53">
        <w:rPr>
          <w:rFonts w:ascii="Arial" w:hAnsi="Arial" w:cs="Arial"/>
        </w:rPr>
        <w:t xml:space="preserve"> edges.</w:t>
      </w:r>
    </w:p>
    <w:p w14:paraId="30D4DB5C" w14:textId="77777777" w:rsidR="00C153CB" w:rsidRPr="00413F53" w:rsidRDefault="00C153CB" w:rsidP="00C153CB">
      <w:pPr>
        <w:numPr>
          <w:ilvl w:val="0"/>
          <w:numId w:val="12"/>
        </w:numPr>
        <w:tabs>
          <w:tab w:val="left" w:pos="1620"/>
          <w:tab w:val="left" w:pos="2160"/>
        </w:tabs>
        <w:ind w:left="2160" w:hanging="540"/>
        <w:rPr>
          <w:rFonts w:ascii="Arial" w:hAnsi="Arial" w:cs="Arial"/>
          <w:b/>
        </w:rPr>
      </w:pPr>
      <w:r w:rsidRPr="00413F53">
        <w:rPr>
          <w:rFonts w:ascii="Arial" w:hAnsi="Arial" w:cs="Arial"/>
        </w:rPr>
        <w:t>No portion of rungs shall protrude below bottom plane of side rails.</w:t>
      </w:r>
    </w:p>
    <w:p w14:paraId="70F01363" w14:textId="77777777" w:rsidR="00C153CB" w:rsidRDefault="00C153CB" w:rsidP="00C153CB">
      <w:pPr>
        <w:pStyle w:val="ListParagraph"/>
        <w:ind w:left="0"/>
        <w:rPr>
          <w:rFonts w:ascii="Arial" w:hAnsi="Arial" w:cs="Arial"/>
          <w:sz w:val="20"/>
          <w:szCs w:val="20"/>
        </w:rPr>
      </w:pPr>
    </w:p>
    <w:p w14:paraId="4524BB4B" w14:textId="77777777" w:rsidR="00C153CB" w:rsidRDefault="00C153CB" w:rsidP="00C153CB">
      <w:pPr>
        <w:numPr>
          <w:ilvl w:val="0"/>
          <w:numId w:val="29"/>
        </w:numPr>
        <w:tabs>
          <w:tab w:val="left" w:pos="540"/>
          <w:tab w:val="left" w:pos="1080"/>
          <w:tab w:val="left" w:pos="1620"/>
        </w:tabs>
        <w:ind w:left="1620" w:hanging="540"/>
        <w:rPr>
          <w:rFonts w:ascii="Arial" w:hAnsi="Arial" w:cs="Arial"/>
        </w:rPr>
      </w:pPr>
      <w:r w:rsidRPr="00E10E9E">
        <w:rPr>
          <w:rFonts w:ascii="Arial" w:hAnsi="Arial" w:cs="Arial"/>
        </w:rPr>
        <w:t>Provide splice plates with straight sections and fittings.</w:t>
      </w:r>
    </w:p>
    <w:p w14:paraId="2D320FAD" w14:textId="77777777" w:rsidR="00C153CB" w:rsidRDefault="00C153CB" w:rsidP="00C153CB">
      <w:pPr>
        <w:tabs>
          <w:tab w:val="left" w:pos="540"/>
          <w:tab w:val="left" w:pos="1080"/>
          <w:tab w:val="left" w:pos="1620"/>
        </w:tabs>
        <w:ind w:left="1620"/>
        <w:rPr>
          <w:rFonts w:ascii="Arial" w:hAnsi="Arial" w:cs="Arial"/>
        </w:rPr>
      </w:pPr>
    </w:p>
    <w:p w14:paraId="74903B1C" w14:textId="77777777" w:rsidR="00C153CB" w:rsidRDefault="00C153CB" w:rsidP="00C153CB">
      <w:pPr>
        <w:numPr>
          <w:ilvl w:val="0"/>
          <w:numId w:val="29"/>
        </w:numPr>
        <w:tabs>
          <w:tab w:val="left" w:pos="540"/>
          <w:tab w:val="left" w:pos="1080"/>
          <w:tab w:val="left" w:pos="1620"/>
        </w:tabs>
        <w:ind w:left="1620" w:hanging="540"/>
        <w:rPr>
          <w:rFonts w:ascii="Arial" w:hAnsi="Arial" w:cs="Arial"/>
        </w:rPr>
      </w:pPr>
      <w:r w:rsidRPr="00E10E9E">
        <w:rPr>
          <w:rFonts w:ascii="Arial" w:hAnsi="Arial" w:cs="Arial"/>
        </w:rPr>
        <w:t>Splice plate construction shall be designed to permit splice to be located at any point within support span without diminishing cable tray rated loading capacity.</w:t>
      </w:r>
    </w:p>
    <w:p w14:paraId="5C388427" w14:textId="77777777" w:rsidR="00C153CB" w:rsidRDefault="00C153CB" w:rsidP="00C153CB">
      <w:pPr>
        <w:pStyle w:val="ListParagraph"/>
        <w:rPr>
          <w:rFonts w:ascii="Arial" w:hAnsi="Arial" w:cs="Arial"/>
          <w:sz w:val="20"/>
          <w:szCs w:val="20"/>
        </w:rPr>
      </w:pPr>
    </w:p>
    <w:p w14:paraId="7F32A40E" w14:textId="77777777" w:rsidR="00C153CB" w:rsidRDefault="00C153CB" w:rsidP="00C153CB">
      <w:pPr>
        <w:numPr>
          <w:ilvl w:val="0"/>
          <w:numId w:val="29"/>
        </w:numPr>
        <w:tabs>
          <w:tab w:val="left" w:pos="540"/>
          <w:tab w:val="left" w:pos="1080"/>
          <w:tab w:val="left" w:pos="1620"/>
        </w:tabs>
        <w:ind w:left="1620" w:hanging="540"/>
        <w:rPr>
          <w:rFonts w:ascii="Arial" w:hAnsi="Arial" w:cs="Arial"/>
        </w:rPr>
      </w:pPr>
      <w:r w:rsidRPr="00E10E9E">
        <w:rPr>
          <w:rFonts w:ascii="Arial" w:hAnsi="Arial" w:cs="Arial"/>
        </w:rPr>
        <w:lastRenderedPageBreak/>
        <w:t>Splice plates for aluminum tray systems shall be aluminum and attached with minimum of 4 rib neck carriage bolts, lock washers.</w:t>
      </w:r>
    </w:p>
    <w:p w14:paraId="54CCAFC3" w14:textId="77777777" w:rsidR="00C153CB" w:rsidRDefault="00C153CB" w:rsidP="00C153CB">
      <w:pPr>
        <w:pStyle w:val="ListParagraph"/>
        <w:rPr>
          <w:rFonts w:ascii="Arial" w:hAnsi="Arial" w:cs="Arial"/>
          <w:sz w:val="20"/>
          <w:szCs w:val="20"/>
        </w:rPr>
      </w:pPr>
    </w:p>
    <w:p w14:paraId="4B7F9D49" w14:textId="77777777" w:rsidR="00C153CB" w:rsidRDefault="00C153CB" w:rsidP="00C153CB">
      <w:pPr>
        <w:numPr>
          <w:ilvl w:val="0"/>
          <w:numId w:val="29"/>
        </w:numPr>
        <w:tabs>
          <w:tab w:val="left" w:pos="540"/>
          <w:tab w:val="left" w:pos="1080"/>
          <w:tab w:val="left" w:pos="1620"/>
        </w:tabs>
        <w:ind w:left="1620" w:hanging="540"/>
        <w:rPr>
          <w:rFonts w:ascii="Arial" w:hAnsi="Arial" w:cs="Arial"/>
        </w:rPr>
      </w:pPr>
      <w:r w:rsidRPr="00E10E9E">
        <w:rPr>
          <w:rFonts w:ascii="Arial" w:hAnsi="Arial" w:cs="Arial"/>
        </w:rPr>
        <w:t>Side rails shall be of sufficient thickness to prevent damage to the tray caused by repeated support of ladders or other equipment and personnel.</w:t>
      </w:r>
    </w:p>
    <w:p w14:paraId="79C1E45D" w14:textId="77777777" w:rsidR="00C153CB" w:rsidRDefault="00C153CB" w:rsidP="00C153CB">
      <w:pPr>
        <w:pStyle w:val="ListParagraph"/>
        <w:rPr>
          <w:rFonts w:ascii="Arial" w:hAnsi="Arial" w:cs="Arial"/>
          <w:sz w:val="20"/>
          <w:szCs w:val="20"/>
        </w:rPr>
      </w:pPr>
    </w:p>
    <w:p w14:paraId="1E62C4BD" w14:textId="77777777" w:rsidR="00C153CB" w:rsidRDefault="00C153CB" w:rsidP="00C153CB">
      <w:pPr>
        <w:numPr>
          <w:ilvl w:val="0"/>
          <w:numId w:val="29"/>
        </w:numPr>
        <w:tabs>
          <w:tab w:val="left" w:pos="540"/>
          <w:tab w:val="left" w:pos="1080"/>
          <w:tab w:val="left" w:pos="1620"/>
        </w:tabs>
        <w:ind w:left="1620" w:hanging="540"/>
        <w:rPr>
          <w:rFonts w:ascii="Arial" w:hAnsi="Arial" w:cs="Arial"/>
        </w:rPr>
      </w:pPr>
      <w:r w:rsidRPr="00E10E9E">
        <w:rPr>
          <w:rFonts w:ascii="Arial" w:hAnsi="Arial" w:cs="Arial"/>
        </w:rPr>
        <w:t>All surface finishes and section joints shall be smooth to the touch to eliminate cable chafing.</w:t>
      </w:r>
    </w:p>
    <w:p w14:paraId="4E22515D" w14:textId="77777777" w:rsidR="00C153CB" w:rsidRDefault="00C153CB" w:rsidP="00C153CB">
      <w:pPr>
        <w:pStyle w:val="ListParagraph"/>
        <w:rPr>
          <w:rFonts w:ascii="Arial" w:hAnsi="Arial" w:cs="Arial"/>
          <w:sz w:val="20"/>
          <w:szCs w:val="20"/>
        </w:rPr>
      </w:pPr>
    </w:p>
    <w:p w14:paraId="15983A4C" w14:textId="77777777" w:rsidR="00C153CB" w:rsidRDefault="00C153CB" w:rsidP="00C153CB">
      <w:pPr>
        <w:numPr>
          <w:ilvl w:val="0"/>
          <w:numId w:val="29"/>
        </w:numPr>
        <w:tabs>
          <w:tab w:val="left" w:pos="540"/>
          <w:tab w:val="left" w:pos="1080"/>
          <w:tab w:val="left" w:pos="1620"/>
        </w:tabs>
        <w:ind w:left="1620" w:hanging="540"/>
        <w:rPr>
          <w:rFonts w:ascii="Arial" w:hAnsi="Arial" w:cs="Arial"/>
        </w:rPr>
      </w:pPr>
      <w:r w:rsidRPr="00E10E9E">
        <w:rPr>
          <w:rFonts w:ascii="Arial" w:hAnsi="Arial" w:cs="Arial"/>
        </w:rPr>
        <w:t>Tray system shall not present sharp edges, burrs, or projections injurious to wiring.  Upper flanges shall be rolled out and downward for safety.</w:t>
      </w:r>
    </w:p>
    <w:p w14:paraId="0C014377" w14:textId="77777777" w:rsidR="00C153CB" w:rsidRDefault="00C153CB" w:rsidP="00C153CB">
      <w:pPr>
        <w:pStyle w:val="ListParagraph"/>
        <w:rPr>
          <w:rFonts w:ascii="Arial" w:hAnsi="Arial" w:cs="Arial"/>
          <w:sz w:val="20"/>
          <w:szCs w:val="20"/>
        </w:rPr>
      </w:pPr>
    </w:p>
    <w:p w14:paraId="2785D525" w14:textId="77777777" w:rsidR="00C153CB" w:rsidRDefault="00C153CB" w:rsidP="00C153CB">
      <w:pPr>
        <w:numPr>
          <w:ilvl w:val="0"/>
          <w:numId w:val="29"/>
        </w:numPr>
        <w:tabs>
          <w:tab w:val="left" w:pos="540"/>
          <w:tab w:val="left" w:pos="1080"/>
          <w:tab w:val="left" w:pos="1620"/>
        </w:tabs>
        <w:ind w:left="1620" w:hanging="630"/>
        <w:rPr>
          <w:rFonts w:ascii="Arial" w:hAnsi="Arial" w:cs="Arial"/>
        </w:rPr>
      </w:pPr>
      <w:r w:rsidRPr="00E10E9E">
        <w:rPr>
          <w:rFonts w:ascii="Arial" w:hAnsi="Arial" w:cs="Arial"/>
        </w:rPr>
        <w:t xml:space="preserve">Corners shall have generous </w:t>
      </w:r>
      <w:r w:rsidRPr="00E10E9E">
        <w:rPr>
          <w:rFonts w:ascii="Arial" w:hAnsi="Arial" w:cs="Arial"/>
          <w:b/>
        </w:rPr>
        <w:t>factory-manufactured curved sweeps</w:t>
      </w:r>
      <w:r w:rsidRPr="00E10E9E">
        <w:rPr>
          <w:rFonts w:ascii="Arial" w:hAnsi="Arial" w:cs="Arial"/>
        </w:rPr>
        <w:t xml:space="preserve"> (90-degree angles are unacceptable).</w:t>
      </w:r>
    </w:p>
    <w:p w14:paraId="544EA6A9" w14:textId="77777777" w:rsidR="00C153CB" w:rsidRPr="00413F53" w:rsidRDefault="00C153CB" w:rsidP="00C153CB">
      <w:pPr>
        <w:rPr>
          <w:rFonts w:ascii="Arial" w:hAnsi="Arial" w:cs="Arial"/>
          <w:b/>
        </w:rPr>
      </w:pPr>
    </w:p>
    <w:p w14:paraId="685C8067" w14:textId="77777777" w:rsidR="00C153CB" w:rsidRDefault="00C153CB" w:rsidP="00C153CB">
      <w:pPr>
        <w:numPr>
          <w:ilvl w:val="0"/>
          <w:numId w:val="29"/>
        </w:numPr>
        <w:tabs>
          <w:tab w:val="left" w:pos="540"/>
          <w:tab w:val="left" w:pos="1080"/>
          <w:tab w:val="left" w:pos="1620"/>
        </w:tabs>
        <w:ind w:left="1620" w:hanging="630"/>
        <w:rPr>
          <w:rFonts w:ascii="Arial" w:hAnsi="Arial" w:cs="Arial"/>
        </w:rPr>
      </w:pPr>
      <w:r w:rsidRPr="00E10E9E">
        <w:rPr>
          <w:rFonts w:ascii="Arial" w:hAnsi="Arial" w:cs="Arial"/>
        </w:rPr>
        <w:t>Tray system shall be side rail hung.</w:t>
      </w:r>
    </w:p>
    <w:p w14:paraId="3FB6D58C" w14:textId="77777777" w:rsidR="00C153CB" w:rsidRDefault="00C153CB" w:rsidP="00C153CB">
      <w:pPr>
        <w:pStyle w:val="ListParagraph"/>
        <w:rPr>
          <w:rFonts w:ascii="Arial" w:hAnsi="Arial" w:cs="Arial"/>
          <w:sz w:val="20"/>
          <w:szCs w:val="20"/>
        </w:rPr>
      </w:pPr>
    </w:p>
    <w:p w14:paraId="642B2570" w14:textId="77777777" w:rsidR="00C153CB" w:rsidRDefault="00C153CB" w:rsidP="00C153CB">
      <w:pPr>
        <w:numPr>
          <w:ilvl w:val="0"/>
          <w:numId w:val="29"/>
        </w:numPr>
        <w:tabs>
          <w:tab w:val="left" w:pos="540"/>
          <w:tab w:val="left" w:pos="1080"/>
          <w:tab w:val="left" w:pos="1620"/>
        </w:tabs>
        <w:ind w:left="1620" w:hanging="630"/>
        <w:rPr>
          <w:rFonts w:ascii="Arial" w:hAnsi="Arial" w:cs="Arial"/>
        </w:rPr>
      </w:pPr>
      <w:r w:rsidRPr="00E10E9E">
        <w:rPr>
          <w:rFonts w:ascii="Arial" w:hAnsi="Arial" w:cs="Arial"/>
        </w:rPr>
        <w:t>Trapeze hangers shall be supported by 3/8” or 1/2" minimum diameter rods.</w:t>
      </w:r>
    </w:p>
    <w:p w14:paraId="664821C3" w14:textId="77777777" w:rsidR="00C153CB" w:rsidRDefault="00C153CB" w:rsidP="00C153CB">
      <w:pPr>
        <w:pStyle w:val="ListParagraph"/>
        <w:rPr>
          <w:rFonts w:ascii="Arial" w:hAnsi="Arial" w:cs="Arial"/>
          <w:sz w:val="20"/>
          <w:szCs w:val="20"/>
        </w:rPr>
      </w:pPr>
    </w:p>
    <w:p w14:paraId="78441B24" w14:textId="77777777" w:rsidR="00C153CB" w:rsidRDefault="00C153CB" w:rsidP="00C153CB">
      <w:pPr>
        <w:numPr>
          <w:ilvl w:val="0"/>
          <w:numId w:val="29"/>
        </w:numPr>
        <w:tabs>
          <w:tab w:val="left" w:pos="540"/>
          <w:tab w:val="left" w:pos="1080"/>
          <w:tab w:val="left" w:pos="1620"/>
        </w:tabs>
        <w:ind w:left="1620" w:hanging="630"/>
        <w:rPr>
          <w:rFonts w:ascii="Arial" w:hAnsi="Arial" w:cs="Arial"/>
        </w:rPr>
      </w:pPr>
      <w:r w:rsidRPr="00E10E9E">
        <w:rPr>
          <w:rFonts w:ascii="Arial" w:hAnsi="Arial" w:cs="Arial"/>
        </w:rPr>
        <w:t>Aluminum and galvanized steel cable trays shall be UL classified as equipment grounding conductors.</w:t>
      </w:r>
    </w:p>
    <w:p w14:paraId="67D22418" w14:textId="77777777" w:rsidR="00C153CB" w:rsidRDefault="00C153CB" w:rsidP="00C153CB">
      <w:pPr>
        <w:pStyle w:val="ListParagraph"/>
        <w:rPr>
          <w:rFonts w:ascii="Arial" w:hAnsi="Arial" w:cs="Arial"/>
          <w:sz w:val="20"/>
          <w:szCs w:val="20"/>
        </w:rPr>
      </w:pPr>
    </w:p>
    <w:p w14:paraId="03BF9BD7" w14:textId="77777777" w:rsidR="00C153CB" w:rsidRDefault="00C153CB" w:rsidP="00C153CB">
      <w:pPr>
        <w:numPr>
          <w:ilvl w:val="0"/>
          <w:numId w:val="29"/>
        </w:numPr>
        <w:tabs>
          <w:tab w:val="left" w:pos="540"/>
          <w:tab w:val="left" w:pos="1080"/>
          <w:tab w:val="left" w:pos="1620"/>
        </w:tabs>
        <w:ind w:left="1620" w:hanging="630"/>
        <w:rPr>
          <w:rFonts w:ascii="Arial" w:hAnsi="Arial" w:cs="Arial"/>
        </w:rPr>
      </w:pPr>
      <w:r w:rsidRPr="00E10E9E">
        <w:rPr>
          <w:rFonts w:ascii="Arial" w:hAnsi="Arial" w:cs="Arial"/>
        </w:rPr>
        <w:t>Elevation changes shall be made with factory-constructed components matching fabrication and material requirements of straight sections and accessories.</w:t>
      </w:r>
    </w:p>
    <w:p w14:paraId="68CA48E4" w14:textId="77777777" w:rsidR="00C153CB" w:rsidRDefault="00C153CB" w:rsidP="00C153CB">
      <w:pPr>
        <w:pStyle w:val="ListParagraph"/>
        <w:rPr>
          <w:rFonts w:ascii="Arial" w:hAnsi="Arial" w:cs="Arial"/>
          <w:sz w:val="20"/>
          <w:szCs w:val="20"/>
        </w:rPr>
      </w:pPr>
    </w:p>
    <w:p w14:paraId="335B3F1A" w14:textId="77777777" w:rsidR="00C153CB" w:rsidRPr="00B82CF7" w:rsidRDefault="00C153CB" w:rsidP="00C153CB">
      <w:pPr>
        <w:numPr>
          <w:ilvl w:val="0"/>
          <w:numId w:val="29"/>
        </w:numPr>
        <w:tabs>
          <w:tab w:val="left" w:pos="540"/>
          <w:tab w:val="left" w:pos="1080"/>
          <w:tab w:val="left" w:pos="1620"/>
        </w:tabs>
        <w:ind w:left="1620" w:hanging="630"/>
        <w:rPr>
          <w:rFonts w:ascii="Arial" w:hAnsi="Arial" w:cs="Arial"/>
        </w:rPr>
      </w:pPr>
      <w:r w:rsidRPr="00E10E9E">
        <w:rPr>
          <w:rFonts w:ascii="Arial" w:hAnsi="Arial" w:cs="Arial"/>
        </w:rPr>
        <w:t>Dropouts shall be made with factory-constructed components matching fabrication and material requirements of accessories</w:t>
      </w:r>
      <w:r>
        <w:rPr>
          <w:rFonts w:ascii="Arial" w:hAnsi="Arial" w:cs="Arial"/>
        </w:rPr>
        <w:t xml:space="preserve"> and be of the same manufacturer and type as tray</w:t>
      </w:r>
      <w:r w:rsidRPr="00E10E9E">
        <w:rPr>
          <w:rFonts w:ascii="Arial" w:hAnsi="Arial" w:cs="Arial"/>
        </w:rPr>
        <w:t>.</w:t>
      </w:r>
    </w:p>
    <w:p w14:paraId="4E908DFA" w14:textId="77777777" w:rsidR="00C153CB" w:rsidRDefault="00C153CB" w:rsidP="00C153CB">
      <w:pPr>
        <w:tabs>
          <w:tab w:val="left" w:pos="540"/>
          <w:tab w:val="left" w:pos="1080"/>
        </w:tabs>
        <w:rPr>
          <w:rFonts w:ascii="Arial" w:hAnsi="Arial" w:cs="Arial"/>
        </w:rPr>
      </w:pPr>
    </w:p>
    <w:p w14:paraId="1AA39F3E" w14:textId="77777777" w:rsidR="00C153CB" w:rsidRDefault="00C153CB" w:rsidP="00C153CB">
      <w:pPr>
        <w:numPr>
          <w:ilvl w:val="0"/>
          <w:numId w:val="28"/>
        </w:numPr>
        <w:tabs>
          <w:tab w:val="left" w:pos="540"/>
          <w:tab w:val="left" w:pos="1080"/>
        </w:tabs>
        <w:ind w:left="1080" w:hanging="540"/>
        <w:rPr>
          <w:rFonts w:ascii="Arial" w:hAnsi="Arial" w:cs="Arial"/>
        </w:rPr>
      </w:pPr>
      <w:r>
        <w:rPr>
          <w:rFonts w:ascii="Arial" w:hAnsi="Arial" w:cs="Arial"/>
        </w:rPr>
        <w:t xml:space="preserve">Size:  </w:t>
      </w:r>
      <w:r w:rsidRPr="00B82CF7">
        <w:rPr>
          <w:rFonts w:ascii="Arial" w:hAnsi="Arial" w:cs="Arial"/>
        </w:rPr>
        <w:t xml:space="preserve">Cable tray shall be </w:t>
      </w:r>
      <w:r w:rsidRPr="0001294E">
        <w:rPr>
          <w:rFonts w:ascii="Arial" w:hAnsi="Arial" w:cs="Arial"/>
          <w:highlight w:val="yellow"/>
        </w:rPr>
        <w:t>[XXX wide]</w:t>
      </w:r>
      <w:r w:rsidRPr="0001294E">
        <w:rPr>
          <w:rFonts w:ascii="Arial" w:hAnsi="Arial" w:cs="Arial"/>
          <w:b/>
          <w:highlight w:val="yellow"/>
        </w:rPr>
        <w:t xml:space="preserve"> </w:t>
      </w:r>
      <w:r w:rsidRPr="000118FB">
        <w:rPr>
          <w:rFonts w:ascii="Arial" w:hAnsi="Arial" w:cs="Arial"/>
        </w:rPr>
        <w:t>by 4” deep</w:t>
      </w:r>
      <w:r w:rsidRPr="000118FB">
        <w:rPr>
          <w:rFonts w:ascii="Arial" w:hAnsi="Arial" w:cs="Arial"/>
          <w:b/>
        </w:rPr>
        <w:t xml:space="preserve"> </w:t>
      </w:r>
      <w:r w:rsidRPr="0001294E">
        <w:rPr>
          <w:rFonts w:ascii="Arial" w:hAnsi="Arial" w:cs="Arial"/>
          <w:highlight w:val="yellow"/>
        </w:rPr>
        <w:t xml:space="preserve">[as indicated on </w:t>
      </w:r>
      <w:r>
        <w:rPr>
          <w:rFonts w:ascii="Arial" w:hAnsi="Arial" w:cs="Arial"/>
          <w:highlight w:val="yellow"/>
        </w:rPr>
        <w:t>the Drawings</w:t>
      </w:r>
      <w:r w:rsidRPr="0001294E">
        <w:rPr>
          <w:rFonts w:ascii="Arial" w:hAnsi="Arial" w:cs="Arial"/>
          <w:highlight w:val="yellow"/>
        </w:rPr>
        <w:t xml:space="preserve">] </w:t>
      </w:r>
      <w:r w:rsidRPr="000118FB">
        <w:rPr>
          <w:rFonts w:ascii="Arial" w:hAnsi="Arial" w:cs="Arial"/>
        </w:rPr>
        <w:t>or in project specific scope of work]</w:t>
      </w:r>
      <w:r w:rsidRPr="00B567F9">
        <w:rPr>
          <w:rFonts w:ascii="Arial" w:hAnsi="Arial" w:cs="Arial"/>
        </w:rPr>
        <w:t xml:space="preserve"> with minimum usable load depth 1” less than overall nominal tray depth.</w:t>
      </w:r>
    </w:p>
    <w:p w14:paraId="1220C4D3" w14:textId="77777777" w:rsidR="00C153CB" w:rsidRDefault="00C153CB" w:rsidP="00C153CB">
      <w:pPr>
        <w:tabs>
          <w:tab w:val="left" w:pos="540"/>
          <w:tab w:val="left" w:pos="1080"/>
        </w:tabs>
        <w:ind w:left="1080"/>
        <w:rPr>
          <w:rFonts w:ascii="Arial" w:hAnsi="Arial" w:cs="Arial"/>
        </w:rPr>
      </w:pPr>
    </w:p>
    <w:p w14:paraId="0E2B8814" w14:textId="77777777" w:rsidR="00C153CB" w:rsidRDefault="00C153CB" w:rsidP="00C153CB">
      <w:pPr>
        <w:numPr>
          <w:ilvl w:val="0"/>
          <w:numId w:val="28"/>
        </w:numPr>
        <w:tabs>
          <w:tab w:val="left" w:pos="540"/>
          <w:tab w:val="left" w:pos="1080"/>
        </w:tabs>
        <w:ind w:left="1080" w:hanging="540"/>
        <w:rPr>
          <w:rFonts w:ascii="Arial" w:hAnsi="Arial" w:cs="Arial"/>
        </w:rPr>
      </w:pPr>
      <w:r>
        <w:rPr>
          <w:rFonts w:ascii="Arial" w:hAnsi="Arial" w:cs="Arial"/>
        </w:rPr>
        <w:t>Type/Product:</w:t>
      </w:r>
    </w:p>
    <w:p w14:paraId="37102E4C" w14:textId="77777777" w:rsidR="00C153CB" w:rsidRDefault="00C153CB" w:rsidP="00C153CB">
      <w:pPr>
        <w:pStyle w:val="ListParagraph"/>
        <w:rPr>
          <w:rFonts w:ascii="Arial" w:hAnsi="Arial" w:cs="Arial"/>
          <w:sz w:val="20"/>
          <w:szCs w:val="20"/>
        </w:rPr>
      </w:pPr>
    </w:p>
    <w:p w14:paraId="02CCFAF2" w14:textId="77777777" w:rsidR="00C153CB" w:rsidRDefault="00C153CB" w:rsidP="00C153CB">
      <w:pPr>
        <w:numPr>
          <w:ilvl w:val="3"/>
          <w:numId w:val="29"/>
        </w:numPr>
        <w:tabs>
          <w:tab w:val="left" w:pos="540"/>
          <w:tab w:val="left" w:pos="1080"/>
          <w:tab w:val="left" w:pos="1620"/>
        </w:tabs>
        <w:ind w:left="1620" w:hanging="540"/>
        <w:rPr>
          <w:rFonts w:ascii="Arial" w:hAnsi="Arial" w:cs="Arial"/>
        </w:rPr>
      </w:pPr>
      <w:r w:rsidRPr="00B82CF7">
        <w:rPr>
          <w:rFonts w:ascii="Arial" w:hAnsi="Arial" w:cs="Arial"/>
        </w:rPr>
        <w:t>Ladder tray with rounded rungs spaced no farther than 6 inch</w:t>
      </w:r>
      <w:r w:rsidRPr="00B567F9">
        <w:rPr>
          <w:rFonts w:ascii="Arial" w:hAnsi="Arial" w:cs="Arial"/>
        </w:rPr>
        <w:t>es apart.</w:t>
      </w:r>
      <w:r>
        <w:rPr>
          <w:rFonts w:ascii="Arial" w:hAnsi="Arial" w:cs="Arial"/>
        </w:rPr>
        <w:t xml:space="preserve">  </w:t>
      </w:r>
      <w:r w:rsidRPr="00B82CF7">
        <w:rPr>
          <w:rFonts w:ascii="Arial" w:hAnsi="Arial" w:cs="Arial"/>
        </w:rPr>
        <w:t>Mono</w:t>
      </w:r>
      <w:r>
        <w:rPr>
          <w:rFonts w:ascii="Arial" w:hAnsi="Arial" w:cs="Arial"/>
        </w:rPr>
        <w:t>-</w:t>
      </w:r>
      <w:r w:rsidRPr="00B82CF7">
        <w:rPr>
          <w:rFonts w:ascii="Arial" w:hAnsi="Arial" w:cs="Arial"/>
        </w:rPr>
        <w:t>Systems ML4A06-</w:t>
      </w:r>
      <w:r w:rsidRPr="000118FB">
        <w:rPr>
          <w:rFonts w:ascii="Arial" w:hAnsi="Arial" w:cs="Arial"/>
        </w:rPr>
        <w:t>XX-XXX,</w:t>
      </w:r>
      <w:r>
        <w:rPr>
          <w:rFonts w:ascii="Arial" w:hAnsi="Arial" w:cs="Arial"/>
        </w:rPr>
        <w:t xml:space="preserve"> Cooper B-Line 24A06-XX-XXX or approved equal. </w:t>
      </w:r>
      <w:r w:rsidRPr="000118FB">
        <w:rPr>
          <w:rFonts w:ascii="Arial" w:hAnsi="Arial" w:cs="Arial"/>
        </w:rPr>
        <w:t>deep</w:t>
      </w:r>
      <w:r w:rsidRPr="000118FB">
        <w:rPr>
          <w:rFonts w:ascii="Arial" w:hAnsi="Arial" w:cs="Arial"/>
          <w:b/>
        </w:rPr>
        <w:t xml:space="preserve"> </w:t>
      </w:r>
      <w:r w:rsidRPr="000118FB">
        <w:rPr>
          <w:rFonts w:ascii="Arial" w:hAnsi="Arial" w:cs="Arial"/>
        </w:rPr>
        <w:t>[</w:t>
      </w:r>
      <w:r>
        <w:rPr>
          <w:rFonts w:ascii="Arial" w:hAnsi="Arial" w:cs="Arial"/>
        </w:rPr>
        <w:t xml:space="preserve">product size specifics </w:t>
      </w:r>
      <w:r w:rsidRPr="000118FB">
        <w:rPr>
          <w:rFonts w:ascii="Arial" w:hAnsi="Arial" w:cs="Arial"/>
        </w:rPr>
        <w:t>as indicated on</w:t>
      </w:r>
      <w:r>
        <w:rPr>
          <w:rFonts w:ascii="Arial" w:hAnsi="Arial" w:cs="Arial"/>
        </w:rPr>
        <w:t xml:space="preserve"> the Drawings</w:t>
      </w:r>
      <w:r w:rsidRPr="000118FB">
        <w:rPr>
          <w:rFonts w:ascii="Arial" w:hAnsi="Arial" w:cs="Arial"/>
        </w:rPr>
        <w:t xml:space="preserve"> or in project specific scope of work]</w:t>
      </w:r>
      <w:r>
        <w:rPr>
          <w:rFonts w:ascii="Arial" w:hAnsi="Arial" w:cs="Arial"/>
        </w:rPr>
        <w:t xml:space="preserve"> </w:t>
      </w:r>
    </w:p>
    <w:p w14:paraId="0CC3C785" w14:textId="77777777" w:rsidR="00C153CB" w:rsidRDefault="00C153CB" w:rsidP="00C153CB">
      <w:pPr>
        <w:tabs>
          <w:tab w:val="left" w:pos="540"/>
          <w:tab w:val="left" w:pos="1080"/>
          <w:tab w:val="left" w:pos="1620"/>
        </w:tabs>
        <w:ind w:left="1620"/>
        <w:rPr>
          <w:rFonts w:ascii="Arial" w:hAnsi="Arial" w:cs="Arial"/>
        </w:rPr>
      </w:pPr>
    </w:p>
    <w:p w14:paraId="4DC9F63C" w14:textId="77777777" w:rsidR="00C153CB" w:rsidRDefault="00C153CB" w:rsidP="00C153CB">
      <w:pPr>
        <w:numPr>
          <w:ilvl w:val="1"/>
          <w:numId w:val="28"/>
        </w:numPr>
        <w:tabs>
          <w:tab w:val="left" w:pos="540"/>
          <w:tab w:val="left" w:pos="1080"/>
          <w:tab w:val="left" w:pos="1620"/>
          <w:tab w:val="left" w:pos="2160"/>
        </w:tabs>
        <w:ind w:left="2160" w:hanging="540"/>
        <w:rPr>
          <w:rFonts w:ascii="Arial" w:hAnsi="Arial" w:cs="Arial"/>
        </w:rPr>
      </w:pPr>
      <w:r w:rsidRPr="00B82CF7">
        <w:rPr>
          <w:rFonts w:ascii="Arial" w:hAnsi="Arial" w:cs="Arial"/>
        </w:rPr>
        <w:t>Cable tray provided under this Section in MDF and IDF Rooms shall be ladder tray.</w:t>
      </w:r>
    </w:p>
    <w:p w14:paraId="57F8401E" w14:textId="77777777" w:rsidR="00C153CB" w:rsidRPr="00B567F9" w:rsidRDefault="00C153CB" w:rsidP="00C153CB">
      <w:pPr>
        <w:tabs>
          <w:tab w:val="left" w:pos="540"/>
          <w:tab w:val="left" w:pos="1080"/>
          <w:tab w:val="left" w:pos="1620"/>
        </w:tabs>
        <w:rPr>
          <w:rFonts w:ascii="Arial" w:hAnsi="Arial" w:cs="Arial"/>
        </w:rPr>
      </w:pPr>
    </w:p>
    <w:p w14:paraId="69C091C4" w14:textId="77777777" w:rsidR="00C153CB" w:rsidRDefault="00C153CB" w:rsidP="00C153CB">
      <w:pPr>
        <w:numPr>
          <w:ilvl w:val="3"/>
          <w:numId w:val="29"/>
        </w:numPr>
        <w:tabs>
          <w:tab w:val="left" w:pos="540"/>
          <w:tab w:val="left" w:pos="1080"/>
          <w:tab w:val="left" w:pos="1620"/>
        </w:tabs>
        <w:ind w:left="1620" w:hanging="540"/>
        <w:rPr>
          <w:rFonts w:ascii="Arial" w:hAnsi="Arial" w:cs="Arial"/>
        </w:rPr>
      </w:pPr>
      <w:r w:rsidRPr="00B567F9">
        <w:rPr>
          <w:rFonts w:ascii="Arial" w:hAnsi="Arial" w:cs="Arial"/>
        </w:rPr>
        <w:t>Solid Bottom Tray shall be interiorly flat (non-corrugated).</w:t>
      </w:r>
      <w:r>
        <w:rPr>
          <w:rFonts w:ascii="Arial" w:hAnsi="Arial" w:cs="Arial"/>
        </w:rPr>
        <w:t xml:space="preserve">  : Mono-</w:t>
      </w:r>
      <w:r w:rsidRPr="00413F53">
        <w:rPr>
          <w:rFonts w:ascii="Arial" w:hAnsi="Arial" w:cs="Arial"/>
        </w:rPr>
        <w:t xml:space="preserve">Systems </w:t>
      </w:r>
      <w:r w:rsidRPr="00B82CF7">
        <w:rPr>
          <w:rFonts w:ascii="Arial" w:hAnsi="Arial" w:cs="Arial"/>
        </w:rPr>
        <w:t>ML4A</w:t>
      </w:r>
      <w:r>
        <w:rPr>
          <w:rFonts w:ascii="Arial" w:hAnsi="Arial" w:cs="Arial"/>
        </w:rPr>
        <w:t>S</w:t>
      </w:r>
      <w:r w:rsidRPr="00B82CF7">
        <w:rPr>
          <w:rFonts w:ascii="Arial" w:hAnsi="Arial" w:cs="Arial"/>
        </w:rPr>
        <w:t>B-</w:t>
      </w:r>
      <w:r w:rsidRPr="0001294E">
        <w:rPr>
          <w:rFonts w:ascii="Arial" w:hAnsi="Arial" w:cs="Arial"/>
          <w:highlight w:val="yellow"/>
        </w:rPr>
        <w:t xml:space="preserve">XX-XXX, </w:t>
      </w:r>
      <w:r>
        <w:rPr>
          <w:rFonts w:ascii="Arial" w:hAnsi="Arial" w:cs="Arial"/>
        </w:rPr>
        <w:t>Cooper B-Line 24ASB-</w:t>
      </w:r>
      <w:r w:rsidRPr="0001294E">
        <w:rPr>
          <w:rFonts w:ascii="Arial" w:hAnsi="Arial" w:cs="Arial"/>
          <w:highlight w:val="yellow"/>
        </w:rPr>
        <w:t xml:space="preserve">XX-XXX </w:t>
      </w:r>
      <w:r>
        <w:rPr>
          <w:rFonts w:ascii="Arial" w:hAnsi="Arial" w:cs="Arial"/>
        </w:rPr>
        <w:t xml:space="preserve">or approved equal.  </w:t>
      </w:r>
      <w:r w:rsidRPr="000118FB">
        <w:rPr>
          <w:rFonts w:ascii="Arial" w:hAnsi="Arial" w:cs="Arial"/>
        </w:rPr>
        <w:t>deep</w:t>
      </w:r>
      <w:r w:rsidRPr="000118FB">
        <w:rPr>
          <w:rFonts w:ascii="Arial" w:hAnsi="Arial" w:cs="Arial"/>
          <w:b/>
        </w:rPr>
        <w:t xml:space="preserve"> </w:t>
      </w:r>
      <w:r w:rsidRPr="000118FB">
        <w:rPr>
          <w:rFonts w:ascii="Arial" w:hAnsi="Arial" w:cs="Arial"/>
        </w:rPr>
        <w:t>[</w:t>
      </w:r>
      <w:r>
        <w:rPr>
          <w:rFonts w:ascii="Arial" w:hAnsi="Arial" w:cs="Arial"/>
        </w:rPr>
        <w:t xml:space="preserve">specific sizes </w:t>
      </w:r>
      <w:r w:rsidRPr="000118FB">
        <w:rPr>
          <w:rFonts w:ascii="Arial" w:hAnsi="Arial" w:cs="Arial"/>
        </w:rPr>
        <w:t>as indicated on</w:t>
      </w:r>
      <w:r>
        <w:rPr>
          <w:rFonts w:ascii="Arial" w:hAnsi="Arial" w:cs="Arial"/>
        </w:rPr>
        <w:t xml:space="preserve"> the</w:t>
      </w:r>
      <w:r w:rsidRPr="000118FB">
        <w:rPr>
          <w:rFonts w:ascii="Arial" w:hAnsi="Arial" w:cs="Arial"/>
        </w:rPr>
        <w:t xml:space="preserve"> </w:t>
      </w:r>
      <w:r>
        <w:rPr>
          <w:rFonts w:ascii="Arial" w:hAnsi="Arial" w:cs="Arial"/>
        </w:rPr>
        <w:t>Drawings</w:t>
      </w:r>
      <w:r w:rsidRPr="000118FB">
        <w:rPr>
          <w:rFonts w:ascii="Arial" w:hAnsi="Arial" w:cs="Arial"/>
        </w:rPr>
        <w:t xml:space="preserve"> or in project specific scope of work]</w:t>
      </w:r>
    </w:p>
    <w:p w14:paraId="1BA5085D" w14:textId="77777777" w:rsidR="00C153CB" w:rsidRDefault="00C153CB" w:rsidP="00C153CB">
      <w:pPr>
        <w:pStyle w:val="ListParagraph"/>
        <w:rPr>
          <w:rFonts w:ascii="Arial" w:hAnsi="Arial" w:cs="Arial"/>
          <w:sz w:val="20"/>
          <w:szCs w:val="20"/>
        </w:rPr>
      </w:pPr>
    </w:p>
    <w:p w14:paraId="253E8A70" w14:textId="77777777" w:rsidR="00C153CB" w:rsidRPr="00B82CF7" w:rsidRDefault="00C153CB" w:rsidP="00C153CB">
      <w:pPr>
        <w:numPr>
          <w:ilvl w:val="3"/>
          <w:numId w:val="29"/>
        </w:numPr>
        <w:tabs>
          <w:tab w:val="left" w:pos="540"/>
          <w:tab w:val="left" w:pos="1080"/>
          <w:tab w:val="left" w:pos="1620"/>
        </w:tabs>
        <w:ind w:left="1620" w:hanging="540"/>
        <w:rPr>
          <w:rFonts w:ascii="Arial" w:hAnsi="Arial" w:cs="Arial"/>
        </w:rPr>
      </w:pPr>
      <w:r w:rsidRPr="00B82CF7">
        <w:rPr>
          <w:rFonts w:ascii="Arial" w:hAnsi="Arial" w:cs="Arial"/>
        </w:rPr>
        <w:t>Basket Tray shall be rounded rungs spaced no further than 3 inches apart.</w:t>
      </w:r>
      <w:r>
        <w:rPr>
          <w:rFonts w:ascii="Arial" w:hAnsi="Arial" w:cs="Arial"/>
        </w:rPr>
        <w:t xml:space="preserve">  Cablofil</w:t>
      </w:r>
      <w:r>
        <w:rPr>
          <w:rStyle w:val="sg-descriptiontext"/>
          <w:rFonts w:ascii="Arial" w:hAnsi="Arial" w:cs="Arial"/>
        </w:rPr>
        <w:t>®</w:t>
      </w:r>
      <w:r>
        <w:rPr>
          <w:rFonts w:ascii="Arial" w:hAnsi="Arial" w:cs="Arial"/>
        </w:rPr>
        <w:t xml:space="preserve"> </w:t>
      </w:r>
      <w:r w:rsidRPr="00413F53">
        <w:rPr>
          <w:rFonts w:ascii="Arial" w:hAnsi="Arial" w:cs="Arial"/>
        </w:rPr>
        <w:t>CF Series</w:t>
      </w:r>
      <w:r>
        <w:rPr>
          <w:rFonts w:ascii="Arial" w:hAnsi="Arial" w:cs="Arial"/>
        </w:rPr>
        <w:t>, Cooper B-Line Flextray (FT) series, or approved equal.</w:t>
      </w:r>
    </w:p>
    <w:p w14:paraId="6B51BC6F" w14:textId="77777777" w:rsidR="00C153CB" w:rsidRDefault="00C153CB" w:rsidP="00C153CB">
      <w:pPr>
        <w:tabs>
          <w:tab w:val="left" w:pos="540"/>
        </w:tabs>
        <w:rPr>
          <w:rFonts w:ascii="Arial" w:hAnsi="Arial" w:cs="Arial"/>
        </w:rPr>
      </w:pPr>
    </w:p>
    <w:p w14:paraId="39B6CEAF" w14:textId="77777777" w:rsidR="00C153CB" w:rsidRDefault="00C153CB" w:rsidP="00C153CB">
      <w:pPr>
        <w:numPr>
          <w:ilvl w:val="1"/>
          <w:numId w:val="54"/>
        </w:numPr>
        <w:tabs>
          <w:tab w:val="left" w:pos="540"/>
        </w:tabs>
        <w:ind w:left="1440" w:hanging="1440"/>
        <w:rPr>
          <w:rFonts w:ascii="Arial" w:hAnsi="Arial" w:cs="Arial"/>
        </w:rPr>
      </w:pPr>
      <w:r w:rsidRPr="002F5F24">
        <w:rPr>
          <w:rFonts w:ascii="Arial" w:hAnsi="Arial" w:cs="Arial"/>
        </w:rPr>
        <w:t>CONDUIT</w:t>
      </w:r>
    </w:p>
    <w:p w14:paraId="3523D9D4" w14:textId="77777777" w:rsidR="00C153CB" w:rsidRDefault="00C153CB" w:rsidP="00C153CB">
      <w:pPr>
        <w:tabs>
          <w:tab w:val="left" w:pos="540"/>
        </w:tabs>
        <w:ind w:left="1440"/>
        <w:rPr>
          <w:rFonts w:ascii="Arial" w:hAnsi="Arial" w:cs="Arial"/>
        </w:rPr>
      </w:pPr>
    </w:p>
    <w:p w14:paraId="3B687414" w14:textId="77777777" w:rsidR="00C153CB" w:rsidRDefault="00C153CB" w:rsidP="00C153CB">
      <w:pPr>
        <w:numPr>
          <w:ilvl w:val="0"/>
          <w:numId w:val="30"/>
        </w:numPr>
        <w:tabs>
          <w:tab w:val="left" w:pos="540"/>
          <w:tab w:val="left" w:pos="1080"/>
        </w:tabs>
        <w:ind w:left="1080" w:hanging="540"/>
        <w:rPr>
          <w:rFonts w:ascii="Arial" w:hAnsi="Arial" w:cs="Arial"/>
        </w:rPr>
      </w:pPr>
      <w:r w:rsidRPr="00413F53">
        <w:rPr>
          <w:rFonts w:ascii="Arial" w:hAnsi="Arial" w:cs="Arial"/>
        </w:rPr>
        <w:t>Condui</w:t>
      </w:r>
      <w:r>
        <w:rPr>
          <w:rFonts w:ascii="Arial" w:hAnsi="Arial" w:cs="Arial"/>
        </w:rPr>
        <w:t xml:space="preserve">t types and sizes shall be </w:t>
      </w:r>
      <w:r w:rsidRPr="00413F53">
        <w:rPr>
          <w:rFonts w:ascii="Arial" w:hAnsi="Arial" w:cs="Arial"/>
        </w:rPr>
        <w:t xml:space="preserve">only as specifically </w:t>
      </w:r>
      <w:r>
        <w:rPr>
          <w:rFonts w:ascii="Arial" w:hAnsi="Arial" w:cs="Arial"/>
        </w:rPr>
        <w:t xml:space="preserve">on the Drawings </w:t>
      </w:r>
      <w:r w:rsidRPr="00413F53">
        <w:rPr>
          <w:rFonts w:ascii="Arial" w:hAnsi="Arial" w:cs="Arial"/>
        </w:rPr>
        <w:t>and specified herein.</w:t>
      </w:r>
    </w:p>
    <w:p w14:paraId="313A09D8" w14:textId="77777777" w:rsidR="00C153CB" w:rsidRDefault="00C153CB" w:rsidP="00C153CB">
      <w:pPr>
        <w:tabs>
          <w:tab w:val="left" w:pos="540"/>
          <w:tab w:val="left" w:pos="1080"/>
        </w:tabs>
        <w:ind w:left="1080"/>
        <w:rPr>
          <w:rFonts w:ascii="Arial" w:hAnsi="Arial" w:cs="Arial"/>
        </w:rPr>
      </w:pPr>
    </w:p>
    <w:p w14:paraId="1A98707F" w14:textId="77777777" w:rsidR="00C153CB" w:rsidRPr="00B567F9" w:rsidRDefault="00C153CB" w:rsidP="00C153CB">
      <w:pPr>
        <w:numPr>
          <w:ilvl w:val="0"/>
          <w:numId w:val="30"/>
        </w:numPr>
        <w:tabs>
          <w:tab w:val="left" w:pos="540"/>
          <w:tab w:val="left" w:pos="1080"/>
        </w:tabs>
        <w:ind w:left="1080" w:hanging="540"/>
        <w:rPr>
          <w:rFonts w:ascii="Arial" w:hAnsi="Arial" w:cs="Arial"/>
        </w:rPr>
      </w:pPr>
      <w:r w:rsidRPr="00B567F9">
        <w:rPr>
          <w:rFonts w:ascii="Arial" w:hAnsi="Arial" w:cs="Arial"/>
        </w:rPr>
        <w:lastRenderedPageBreak/>
        <w:t>Flexible Metal Conduit</w:t>
      </w:r>
      <w:r>
        <w:rPr>
          <w:rFonts w:ascii="Arial" w:hAnsi="Arial" w:cs="Arial"/>
        </w:rPr>
        <w:t xml:space="preserve">:  </w:t>
      </w:r>
      <w:r w:rsidRPr="00B82CF7">
        <w:rPr>
          <w:rFonts w:ascii="Arial" w:hAnsi="Arial" w:cs="Arial"/>
        </w:rPr>
        <w:t>Flexible metal conduit shall not be used without prior approval by Owner.</w:t>
      </w:r>
    </w:p>
    <w:p w14:paraId="6520877C" w14:textId="77777777" w:rsidR="00C153CB" w:rsidRDefault="00C153CB" w:rsidP="00C153CB">
      <w:pPr>
        <w:tabs>
          <w:tab w:val="left" w:pos="540"/>
          <w:tab w:val="left" w:pos="1080"/>
        </w:tabs>
        <w:ind w:left="1080" w:hanging="1080"/>
        <w:rPr>
          <w:rFonts w:ascii="Arial" w:hAnsi="Arial" w:cs="Arial"/>
          <w:b/>
        </w:rPr>
      </w:pPr>
    </w:p>
    <w:p w14:paraId="2BFA8799" w14:textId="77777777" w:rsidR="00C153CB" w:rsidRDefault="00C153CB" w:rsidP="00C153CB">
      <w:pPr>
        <w:pStyle w:val="Specifiers"/>
      </w:pPr>
      <w:r w:rsidRPr="00B648AF">
        <w:t>Select the appropriate “C” from the following to match Project requirements.</w:t>
      </w:r>
    </w:p>
    <w:p w14:paraId="4530D378" w14:textId="77777777" w:rsidR="00C153CB" w:rsidRDefault="00C153CB" w:rsidP="00C153CB">
      <w:pPr>
        <w:tabs>
          <w:tab w:val="left" w:pos="540"/>
          <w:tab w:val="left" w:pos="1080"/>
        </w:tabs>
        <w:ind w:left="1080" w:hanging="1080"/>
        <w:rPr>
          <w:rFonts w:ascii="Arial" w:hAnsi="Arial" w:cs="Arial"/>
          <w:b/>
        </w:rPr>
      </w:pPr>
    </w:p>
    <w:p w14:paraId="7D2D8918" w14:textId="77777777" w:rsidR="00C153CB" w:rsidRDefault="00C153CB" w:rsidP="00C153CB">
      <w:pPr>
        <w:pStyle w:val="ListParagraph"/>
        <w:rPr>
          <w:rFonts w:ascii="Arial" w:hAnsi="Arial" w:cs="Arial"/>
          <w:sz w:val="20"/>
          <w:szCs w:val="20"/>
        </w:rPr>
      </w:pPr>
    </w:p>
    <w:p w14:paraId="56F14A24" w14:textId="77777777" w:rsidR="00C153CB" w:rsidRDefault="00C153CB" w:rsidP="00C153CB">
      <w:pPr>
        <w:tabs>
          <w:tab w:val="left" w:pos="540"/>
          <w:tab w:val="left" w:pos="1080"/>
        </w:tabs>
        <w:ind w:left="540"/>
        <w:rPr>
          <w:rFonts w:ascii="Arial" w:hAnsi="Arial" w:cs="Arial"/>
        </w:rPr>
      </w:pPr>
      <w:r>
        <w:rPr>
          <w:rFonts w:ascii="Arial" w:hAnsi="Arial" w:cs="Arial"/>
        </w:rPr>
        <w:t xml:space="preserve">C. </w:t>
      </w:r>
      <w:r>
        <w:rPr>
          <w:rFonts w:ascii="Arial" w:hAnsi="Arial" w:cs="Arial"/>
        </w:rPr>
        <w:tab/>
        <w:t xml:space="preserve">Outside </w:t>
      </w:r>
      <w:r w:rsidRPr="00B567F9">
        <w:rPr>
          <w:rFonts w:ascii="Arial" w:hAnsi="Arial" w:cs="Arial"/>
        </w:rPr>
        <w:t>Plant Conduit Infrastructure</w:t>
      </w:r>
      <w:r>
        <w:rPr>
          <w:rFonts w:ascii="Arial" w:hAnsi="Arial" w:cs="Arial"/>
        </w:rPr>
        <w:t xml:space="preserve">:  </w:t>
      </w:r>
      <w:r w:rsidRPr="00B82CF7">
        <w:rPr>
          <w:rFonts w:ascii="Arial" w:hAnsi="Arial" w:cs="Arial"/>
        </w:rPr>
        <w:t>Outside cable plant infrastructure shall be a minimu</w:t>
      </w:r>
      <w:r>
        <w:rPr>
          <w:rFonts w:ascii="Arial" w:hAnsi="Arial" w:cs="Arial"/>
        </w:rPr>
        <w:t xml:space="preserve">m </w:t>
      </w:r>
      <w:r>
        <w:rPr>
          <w:rFonts w:ascii="Arial" w:hAnsi="Arial" w:cs="Arial"/>
        </w:rPr>
        <w:tab/>
        <w:t>4-</w:t>
      </w:r>
      <w:r>
        <w:rPr>
          <w:rFonts w:ascii="Arial" w:hAnsi="Arial" w:cs="Arial"/>
        </w:rPr>
        <w:tab/>
        <w:t xml:space="preserve">inch PVC (heavy wall EPC) </w:t>
      </w:r>
      <w:r w:rsidRPr="00B82CF7">
        <w:rPr>
          <w:rFonts w:ascii="Arial" w:hAnsi="Arial" w:cs="Arial"/>
        </w:rPr>
        <w:t xml:space="preserve">Schedule </w:t>
      </w:r>
      <w:r w:rsidRPr="002F5F24">
        <w:rPr>
          <w:rFonts w:ascii="Arial" w:hAnsi="Arial" w:cs="Arial"/>
          <w:b/>
          <w:highlight w:val="yellow"/>
        </w:rPr>
        <w:t>[40] [80]</w:t>
      </w:r>
      <w:r w:rsidRPr="00B567F9">
        <w:rPr>
          <w:rFonts w:ascii="Arial" w:hAnsi="Arial" w:cs="Arial"/>
        </w:rPr>
        <w:t xml:space="preserve"> </w:t>
      </w:r>
      <w:r>
        <w:rPr>
          <w:rFonts w:ascii="Arial" w:hAnsi="Arial" w:cs="Arial"/>
        </w:rPr>
        <w:t xml:space="preserve">rigid nonmetallic </w:t>
      </w:r>
      <w:r w:rsidRPr="00B567F9">
        <w:rPr>
          <w:rFonts w:ascii="Arial" w:hAnsi="Arial" w:cs="Arial"/>
        </w:rPr>
        <w:t>conduit</w:t>
      </w:r>
      <w:r>
        <w:rPr>
          <w:rFonts w:ascii="Arial" w:hAnsi="Arial" w:cs="Arial"/>
        </w:rPr>
        <w:t xml:space="preserve">, provided with </w:t>
      </w:r>
      <w:r>
        <w:rPr>
          <w:rFonts w:ascii="Arial" w:hAnsi="Arial" w:cs="Arial"/>
        </w:rPr>
        <w:tab/>
        <w:t>metallic pull tape</w:t>
      </w:r>
      <w:r w:rsidRPr="00B567F9">
        <w:rPr>
          <w:rFonts w:ascii="Arial" w:hAnsi="Arial" w:cs="Arial"/>
        </w:rPr>
        <w:t>.</w:t>
      </w:r>
    </w:p>
    <w:p w14:paraId="01B61AA1" w14:textId="77777777" w:rsidR="00C153CB" w:rsidRDefault="00C153CB" w:rsidP="00C153CB">
      <w:pPr>
        <w:pStyle w:val="ListParagraph"/>
        <w:rPr>
          <w:rFonts w:ascii="Arial" w:hAnsi="Arial" w:cs="Arial"/>
          <w:sz w:val="20"/>
          <w:szCs w:val="20"/>
        </w:rPr>
      </w:pPr>
    </w:p>
    <w:p w14:paraId="422833E8" w14:textId="77777777" w:rsidR="00C153CB" w:rsidRPr="00B567F9" w:rsidRDefault="00C153CB" w:rsidP="00C153CB">
      <w:pPr>
        <w:pStyle w:val="ListParagraph"/>
        <w:tabs>
          <w:tab w:val="left" w:pos="4320"/>
        </w:tabs>
        <w:rPr>
          <w:rFonts w:ascii="Arial" w:hAnsi="Arial" w:cs="Arial"/>
          <w:b/>
          <w:sz w:val="20"/>
          <w:szCs w:val="20"/>
        </w:rPr>
      </w:pPr>
      <w:r>
        <w:rPr>
          <w:rFonts w:ascii="Arial" w:hAnsi="Arial" w:cs="Arial"/>
          <w:sz w:val="20"/>
          <w:szCs w:val="20"/>
        </w:rPr>
        <w:tab/>
      </w:r>
      <w:r w:rsidRPr="00B567F9">
        <w:rPr>
          <w:rFonts w:ascii="Arial" w:hAnsi="Arial" w:cs="Arial"/>
          <w:b/>
          <w:sz w:val="20"/>
          <w:szCs w:val="20"/>
          <w:highlight w:val="yellow"/>
        </w:rPr>
        <w:t>or</w:t>
      </w:r>
    </w:p>
    <w:p w14:paraId="1B5C2593" w14:textId="77777777" w:rsidR="00C153CB" w:rsidRDefault="00C153CB" w:rsidP="00C153CB">
      <w:pPr>
        <w:pStyle w:val="ListParagraph"/>
        <w:rPr>
          <w:rFonts w:ascii="Arial" w:hAnsi="Arial" w:cs="Arial"/>
          <w:sz w:val="20"/>
          <w:szCs w:val="20"/>
        </w:rPr>
      </w:pPr>
    </w:p>
    <w:p w14:paraId="391A3E29" w14:textId="77777777" w:rsidR="00C153CB" w:rsidRDefault="00C153CB" w:rsidP="00C153CB">
      <w:pPr>
        <w:tabs>
          <w:tab w:val="left" w:pos="540"/>
          <w:tab w:val="left" w:pos="1080"/>
        </w:tabs>
        <w:ind w:left="1080" w:hanging="540"/>
        <w:rPr>
          <w:rFonts w:ascii="Arial" w:hAnsi="Arial" w:cs="Arial"/>
        </w:rPr>
      </w:pPr>
      <w:r>
        <w:rPr>
          <w:rFonts w:ascii="Arial" w:hAnsi="Arial" w:cs="Arial"/>
        </w:rPr>
        <w:t>C.</w:t>
      </w:r>
      <w:r>
        <w:rPr>
          <w:rFonts w:ascii="Arial" w:hAnsi="Arial" w:cs="Arial"/>
        </w:rPr>
        <w:tab/>
        <w:t xml:space="preserve">Outside Plant Conduit Infrastructure:  </w:t>
      </w:r>
      <w:r w:rsidRPr="00413F53">
        <w:rPr>
          <w:rFonts w:ascii="Arial" w:hAnsi="Arial" w:cs="Arial"/>
        </w:rPr>
        <w:t xml:space="preserve">Outside cable plant infrastructure shall be a minimum 4-inch </w:t>
      </w:r>
      <w:r>
        <w:rPr>
          <w:rFonts w:ascii="Arial" w:hAnsi="Arial" w:cs="Arial"/>
        </w:rPr>
        <w:t xml:space="preserve">hot dipped </w:t>
      </w:r>
      <w:r w:rsidRPr="00413F53">
        <w:rPr>
          <w:rFonts w:ascii="Arial" w:hAnsi="Arial" w:cs="Arial"/>
        </w:rPr>
        <w:t xml:space="preserve">galvanized </w:t>
      </w:r>
      <w:r>
        <w:rPr>
          <w:rFonts w:ascii="Arial" w:hAnsi="Arial" w:cs="Arial"/>
        </w:rPr>
        <w:t xml:space="preserve">rigid steel </w:t>
      </w:r>
      <w:r w:rsidRPr="00413F53">
        <w:rPr>
          <w:rFonts w:ascii="Arial" w:hAnsi="Arial" w:cs="Arial"/>
        </w:rPr>
        <w:t>condui</w:t>
      </w:r>
      <w:r>
        <w:rPr>
          <w:rFonts w:ascii="Arial" w:hAnsi="Arial" w:cs="Arial"/>
        </w:rPr>
        <w:t>t (GRC), provided with a metallic pull tape</w:t>
      </w:r>
      <w:r w:rsidRPr="00413F53">
        <w:rPr>
          <w:rFonts w:ascii="Arial" w:hAnsi="Arial" w:cs="Arial"/>
        </w:rPr>
        <w:t>.</w:t>
      </w:r>
    </w:p>
    <w:p w14:paraId="3ECF88DB" w14:textId="77777777" w:rsidR="00C153CB" w:rsidRDefault="00C153CB" w:rsidP="00C153CB">
      <w:pPr>
        <w:tabs>
          <w:tab w:val="left" w:pos="540"/>
          <w:tab w:val="left" w:pos="1080"/>
        </w:tabs>
        <w:ind w:left="1080" w:hanging="540"/>
        <w:rPr>
          <w:rFonts w:ascii="Arial" w:hAnsi="Arial" w:cs="Arial"/>
        </w:rPr>
      </w:pPr>
    </w:p>
    <w:p w14:paraId="3AC20ADB" w14:textId="77777777" w:rsidR="00C153CB" w:rsidRPr="00017AFF" w:rsidRDefault="00C153CB" w:rsidP="00C153CB">
      <w:pPr>
        <w:tabs>
          <w:tab w:val="left" w:pos="540"/>
          <w:tab w:val="left" w:pos="1080"/>
        </w:tabs>
        <w:ind w:left="1080" w:hanging="54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17AFF">
        <w:rPr>
          <w:rFonts w:ascii="Arial" w:hAnsi="Arial" w:cs="Arial"/>
          <w:b/>
          <w:highlight w:val="yellow"/>
        </w:rPr>
        <w:t>or</w:t>
      </w:r>
    </w:p>
    <w:p w14:paraId="41275078" w14:textId="77777777" w:rsidR="00C153CB" w:rsidRDefault="00C153CB" w:rsidP="00C153CB">
      <w:pPr>
        <w:tabs>
          <w:tab w:val="left" w:pos="540"/>
          <w:tab w:val="left" w:pos="1080"/>
        </w:tabs>
        <w:ind w:left="1080" w:hanging="540"/>
        <w:rPr>
          <w:rFonts w:ascii="Arial" w:hAnsi="Arial" w:cs="Arial"/>
        </w:rPr>
      </w:pPr>
    </w:p>
    <w:p w14:paraId="1C46EE6D" w14:textId="77777777" w:rsidR="00C153CB" w:rsidRDefault="00C153CB" w:rsidP="00C153CB">
      <w:pPr>
        <w:tabs>
          <w:tab w:val="left" w:pos="540"/>
          <w:tab w:val="left" w:pos="1080"/>
        </w:tabs>
        <w:ind w:left="1080" w:hanging="540"/>
        <w:rPr>
          <w:rFonts w:ascii="Arial" w:hAnsi="Arial" w:cs="Arial"/>
        </w:rPr>
      </w:pPr>
      <w:r w:rsidRPr="00BC6E1B">
        <w:rPr>
          <w:rFonts w:ascii="Arial" w:hAnsi="Arial" w:cs="Arial"/>
        </w:rPr>
        <w:t>C.</w:t>
      </w:r>
      <w:r>
        <w:rPr>
          <w:rFonts w:ascii="Arial" w:hAnsi="Arial" w:cs="Arial"/>
        </w:rPr>
        <w:t xml:space="preserve">      Outside Plant Conduit Infrastructure:  </w:t>
      </w:r>
      <w:r w:rsidRPr="00F6796A">
        <w:rPr>
          <w:rFonts w:ascii="Arial" w:hAnsi="Arial" w:cs="Arial"/>
          <w:b/>
        </w:rPr>
        <w:t>Not Used</w:t>
      </w:r>
    </w:p>
    <w:p w14:paraId="6835957A" w14:textId="77777777" w:rsidR="00C153CB" w:rsidRDefault="00C153CB" w:rsidP="00C153CB">
      <w:pPr>
        <w:tabs>
          <w:tab w:val="left" w:pos="0"/>
          <w:tab w:val="left" w:pos="540"/>
        </w:tabs>
        <w:ind w:firstLine="540"/>
        <w:rPr>
          <w:rFonts w:ascii="Arial" w:hAnsi="Arial" w:cs="Arial"/>
        </w:rPr>
      </w:pPr>
    </w:p>
    <w:p w14:paraId="6AB446E7" w14:textId="77777777" w:rsidR="00C153CB" w:rsidRDefault="00C153CB" w:rsidP="00C153CB">
      <w:pPr>
        <w:pStyle w:val="Specifiers"/>
      </w:pPr>
      <w:r w:rsidRPr="00B648AF">
        <w:t>Include the following under the selected version of C. if “Outside Plant Conduit Infrastructure” is used</w:t>
      </w:r>
      <w:r>
        <w:t xml:space="preserve"> </w:t>
      </w:r>
    </w:p>
    <w:p w14:paraId="2111071A" w14:textId="77777777" w:rsidR="00C153CB" w:rsidRDefault="00C153CB" w:rsidP="00C153CB">
      <w:pPr>
        <w:tabs>
          <w:tab w:val="left" w:pos="540"/>
          <w:tab w:val="left" w:pos="1080"/>
        </w:tabs>
        <w:ind w:left="1080" w:hanging="540"/>
        <w:rPr>
          <w:rFonts w:ascii="Arial" w:hAnsi="Arial" w:cs="Arial"/>
        </w:rPr>
      </w:pPr>
    </w:p>
    <w:p w14:paraId="254A3B9A" w14:textId="77777777" w:rsidR="00C153CB" w:rsidRDefault="00C153CB" w:rsidP="00C153CB">
      <w:pPr>
        <w:pStyle w:val="ListParagraph"/>
        <w:rPr>
          <w:rFonts w:ascii="Arial" w:hAnsi="Arial" w:cs="Arial"/>
          <w:sz w:val="20"/>
          <w:szCs w:val="20"/>
        </w:rPr>
      </w:pPr>
    </w:p>
    <w:p w14:paraId="2BDD3D8A" w14:textId="77777777" w:rsidR="00C153CB" w:rsidRDefault="00C153CB" w:rsidP="00C153CB">
      <w:pPr>
        <w:numPr>
          <w:ilvl w:val="3"/>
          <w:numId w:val="28"/>
        </w:numPr>
        <w:tabs>
          <w:tab w:val="left" w:pos="540"/>
          <w:tab w:val="left" w:pos="1080"/>
          <w:tab w:val="left" w:pos="1620"/>
        </w:tabs>
        <w:ind w:left="1620" w:hanging="540"/>
        <w:rPr>
          <w:rFonts w:ascii="Arial" w:hAnsi="Arial" w:cs="Arial"/>
        </w:rPr>
      </w:pPr>
      <w:r w:rsidRPr="00B82CF7">
        <w:rPr>
          <w:rFonts w:ascii="Arial" w:hAnsi="Arial" w:cs="Arial"/>
        </w:rPr>
        <w:t>Conduits shall be provided with base and intermediate spacer</w:t>
      </w:r>
      <w:r w:rsidRPr="00B567F9">
        <w:rPr>
          <w:rFonts w:ascii="Arial" w:hAnsi="Arial" w:cs="Arial"/>
        </w:rPr>
        <w:t>s</w:t>
      </w:r>
      <w:r>
        <w:rPr>
          <w:rFonts w:ascii="Arial" w:hAnsi="Arial" w:cs="Arial"/>
        </w:rPr>
        <w:t>,</w:t>
      </w:r>
      <w:r w:rsidRPr="00B567F9">
        <w:rPr>
          <w:rFonts w:ascii="Arial" w:hAnsi="Arial" w:cs="Arial"/>
        </w:rPr>
        <w:t xml:space="preserve"> which are high impact spacers with horizontal and vertical locking separation of </w:t>
      </w:r>
      <w:r w:rsidRPr="00B567F9">
        <w:rPr>
          <w:rFonts w:ascii="Arial" w:hAnsi="Arial" w:cs="Arial"/>
          <w:b/>
          <w:highlight w:val="yellow"/>
        </w:rPr>
        <w:t>[3”] [4”] [XXX”]</w:t>
      </w:r>
      <w:r w:rsidRPr="00B567F9">
        <w:rPr>
          <w:rFonts w:ascii="Arial" w:hAnsi="Arial" w:cs="Arial"/>
        </w:rPr>
        <w:t xml:space="preserve"> between ducts.</w:t>
      </w:r>
    </w:p>
    <w:p w14:paraId="618EB29E" w14:textId="77777777" w:rsidR="00C153CB" w:rsidRDefault="00C153CB" w:rsidP="00C153CB">
      <w:pPr>
        <w:tabs>
          <w:tab w:val="left" w:pos="540"/>
          <w:tab w:val="left" w:pos="1080"/>
          <w:tab w:val="left" w:pos="1620"/>
        </w:tabs>
        <w:ind w:left="1620"/>
        <w:rPr>
          <w:rFonts w:ascii="Arial" w:hAnsi="Arial" w:cs="Arial"/>
        </w:rPr>
      </w:pPr>
    </w:p>
    <w:p w14:paraId="3A674F49" w14:textId="77777777" w:rsidR="00C153CB" w:rsidRDefault="00C153CB" w:rsidP="00C153CB">
      <w:pPr>
        <w:numPr>
          <w:ilvl w:val="3"/>
          <w:numId w:val="28"/>
        </w:numPr>
        <w:tabs>
          <w:tab w:val="left" w:pos="540"/>
          <w:tab w:val="left" w:pos="1080"/>
          <w:tab w:val="left" w:pos="1620"/>
        </w:tabs>
        <w:ind w:left="1620" w:hanging="540"/>
        <w:rPr>
          <w:rFonts w:ascii="Arial" w:hAnsi="Arial" w:cs="Arial"/>
        </w:rPr>
      </w:pPr>
      <w:r w:rsidRPr="00B82CF7">
        <w:rPr>
          <w:rFonts w:ascii="Arial" w:hAnsi="Arial" w:cs="Arial"/>
        </w:rPr>
        <w:t>Radius sweeps shall be provided for all transitions in direction of conduit.</w:t>
      </w:r>
    </w:p>
    <w:p w14:paraId="28596EF9" w14:textId="77777777" w:rsidR="00C153CB" w:rsidRDefault="00C153CB" w:rsidP="00C153CB">
      <w:pPr>
        <w:pStyle w:val="ListParagraph"/>
        <w:rPr>
          <w:rFonts w:ascii="Arial" w:hAnsi="Arial" w:cs="Arial"/>
          <w:sz w:val="20"/>
          <w:szCs w:val="20"/>
        </w:rPr>
      </w:pPr>
    </w:p>
    <w:p w14:paraId="0A031CEE" w14:textId="77777777" w:rsidR="00C153CB" w:rsidRDefault="00C153CB" w:rsidP="00C153CB">
      <w:pPr>
        <w:numPr>
          <w:ilvl w:val="1"/>
          <w:numId w:val="22"/>
        </w:numPr>
        <w:tabs>
          <w:tab w:val="left" w:pos="540"/>
          <w:tab w:val="left" w:pos="1080"/>
          <w:tab w:val="left" w:pos="1620"/>
        </w:tabs>
        <w:ind w:hanging="540"/>
        <w:rPr>
          <w:rFonts w:ascii="Arial" w:hAnsi="Arial" w:cs="Arial"/>
        </w:rPr>
      </w:pPr>
      <w:r w:rsidRPr="00B82CF7">
        <w:rPr>
          <w:rFonts w:ascii="Arial" w:hAnsi="Arial" w:cs="Arial"/>
        </w:rPr>
        <w:t>Materials shall match conduit.</w:t>
      </w:r>
    </w:p>
    <w:p w14:paraId="34797B1A" w14:textId="77777777" w:rsidR="00C153CB" w:rsidRDefault="00C153CB" w:rsidP="00C153CB">
      <w:pPr>
        <w:tabs>
          <w:tab w:val="left" w:pos="540"/>
          <w:tab w:val="left" w:pos="1080"/>
          <w:tab w:val="left" w:pos="1620"/>
        </w:tabs>
        <w:ind w:left="2160"/>
        <w:rPr>
          <w:rFonts w:ascii="Arial" w:hAnsi="Arial" w:cs="Arial"/>
        </w:rPr>
      </w:pPr>
    </w:p>
    <w:p w14:paraId="33746778" w14:textId="77777777" w:rsidR="00C153CB" w:rsidRPr="00B567F9" w:rsidRDefault="00C153CB" w:rsidP="00C153CB">
      <w:pPr>
        <w:numPr>
          <w:ilvl w:val="1"/>
          <w:numId w:val="22"/>
        </w:numPr>
        <w:tabs>
          <w:tab w:val="left" w:pos="540"/>
          <w:tab w:val="left" w:pos="1080"/>
          <w:tab w:val="left" w:pos="1620"/>
        </w:tabs>
        <w:ind w:hanging="540"/>
        <w:rPr>
          <w:rFonts w:ascii="Arial" w:hAnsi="Arial" w:cs="Arial"/>
        </w:rPr>
      </w:pPr>
      <w:r w:rsidRPr="00B82CF7">
        <w:rPr>
          <w:rFonts w:ascii="Arial" w:hAnsi="Arial" w:cs="Arial"/>
        </w:rPr>
        <w:t>Minimum bend radius of 10 time</w:t>
      </w:r>
      <w:r w:rsidRPr="00B567F9">
        <w:rPr>
          <w:rFonts w:ascii="Arial" w:hAnsi="Arial" w:cs="Arial"/>
        </w:rPr>
        <w:t>s the diameter for conduits 2” or more.</w:t>
      </w:r>
    </w:p>
    <w:p w14:paraId="13B223F7" w14:textId="77777777" w:rsidR="00C153CB" w:rsidRDefault="00C153CB" w:rsidP="00C153CB">
      <w:pPr>
        <w:pStyle w:val="ListParagraph"/>
        <w:ind w:left="0"/>
        <w:rPr>
          <w:rFonts w:ascii="Arial" w:hAnsi="Arial" w:cs="Arial"/>
          <w:sz w:val="20"/>
          <w:szCs w:val="20"/>
        </w:rPr>
      </w:pPr>
    </w:p>
    <w:p w14:paraId="341A6524" w14:textId="77777777" w:rsidR="00C153CB" w:rsidRDefault="00C153CB" w:rsidP="00C153CB">
      <w:pPr>
        <w:numPr>
          <w:ilvl w:val="3"/>
          <w:numId w:val="28"/>
        </w:numPr>
        <w:tabs>
          <w:tab w:val="left" w:pos="540"/>
          <w:tab w:val="left" w:pos="1080"/>
          <w:tab w:val="left" w:pos="1620"/>
        </w:tabs>
        <w:ind w:left="1620" w:hanging="540"/>
        <w:rPr>
          <w:rFonts w:ascii="Arial" w:hAnsi="Arial" w:cs="Arial"/>
        </w:rPr>
      </w:pPr>
      <w:r w:rsidRPr="002F5F24">
        <w:rPr>
          <w:rFonts w:ascii="Arial" w:hAnsi="Arial" w:cs="Arial"/>
        </w:rPr>
        <w:t xml:space="preserve">Bushings shall </w:t>
      </w:r>
      <w:r>
        <w:rPr>
          <w:rFonts w:ascii="Arial" w:hAnsi="Arial" w:cs="Arial"/>
        </w:rPr>
        <w:t>be used on all conduits and shall match the conduit material.</w:t>
      </w:r>
    </w:p>
    <w:p w14:paraId="73A6E892" w14:textId="77777777" w:rsidR="00C153CB" w:rsidRDefault="00C153CB" w:rsidP="00C153CB">
      <w:pPr>
        <w:tabs>
          <w:tab w:val="left" w:pos="540"/>
          <w:tab w:val="left" w:pos="1080"/>
          <w:tab w:val="left" w:pos="1620"/>
        </w:tabs>
        <w:ind w:left="1620"/>
        <w:rPr>
          <w:rFonts w:ascii="Arial" w:hAnsi="Arial" w:cs="Arial"/>
        </w:rPr>
      </w:pPr>
    </w:p>
    <w:p w14:paraId="653528B7" w14:textId="77777777" w:rsidR="00C153CB" w:rsidRDefault="00C153CB" w:rsidP="00C153CB">
      <w:pPr>
        <w:numPr>
          <w:ilvl w:val="3"/>
          <w:numId w:val="28"/>
        </w:numPr>
        <w:tabs>
          <w:tab w:val="left" w:pos="540"/>
          <w:tab w:val="left" w:pos="1080"/>
          <w:tab w:val="left" w:pos="1620"/>
        </w:tabs>
        <w:ind w:left="1620" w:hanging="540"/>
        <w:rPr>
          <w:rFonts w:ascii="Arial" w:hAnsi="Arial" w:cs="Arial"/>
        </w:rPr>
      </w:pPr>
      <w:r>
        <w:rPr>
          <w:rFonts w:ascii="Arial" w:hAnsi="Arial" w:cs="Arial"/>
        </w:rPr>
        <w:t>All outside plant conduit shall be provided with lubricated pull tape.</w:t>
      </w:r>
    </w:p>
    <w:p w14:paraId="4367E21A" w14:textId="77777777" w:rsidR="00C153CB" w:rsidRDefault="00C153CB" w:rsidP="00C153CB">
      <w:pPr>
        <w:tabs>
          <w:tab w:val="left" w:pos="540"/>
          <w:tab w:val="left" w:pos="1080"/>
          <w:tab w:val="left" w:pos="1620"/>
        </w:tabs>
        <w:ind w:left="2520"/>
        <w:rPr>
          <w:rFonts w:ascii="Arial" w:hAnsi="Arial" w:cs="Arial"/>
        </w:rPr>
      </w:pPr>
    </w:p>
    <w:p w14:paraId="0359CF53" w14:textId="77777777" w:rsidR="00C153CB" w:rsidRDefault="00C153CB" w:rsidP="00C153CB">
      <w:pPr>
        <w:tabs>
          <w:tab w:val="left" w:pos="540"/>
          <w:tab w:val="left" w:pos="1080"/>
          <w:tab w:val="left" w:pos="1620"/>
        </w:tabs>
        <w:ind w:left="2520"/>
        <w:rPr>
          <w:rFonts w:ascii="Arial" w:hAnsi="Arial" w:cs="Arial"/>
        </w:rPr>
      </w:pPr>
    </w:p>
    <w:p w14:paraId="27734865" w14:textId="77777777" w:rsidR="00C153CB" w:rsidRPr="002A56DF" w:rsidRDefault="00C153CB" w:rsidP="00C153CB">
      <w:pPr>
        <w:pStyle w:val="Specifiers"/>
      </w:pPr>
      <w:r w:rsidRPr="002A56DF">
        <w:t xml:space="preserve">For projects with outside underground cable plant include the following:   </w:t>
      </w:r>
    </w:p>
    <w:p w14:paraId="0CAD08BC" w14:textId="77777777" w:rsidR="00C153CB" w:rsidRPr="00017AFF" w:rsidRDefault="00C153CB" w:rsidP="00C153CB">
      <w:pPr>
        <w:tabs>
          <w:tab w:val="left" w:pos="540"/>
          <w:tab w:val="left" w:pos="1080"/>
          <w:tab w:val="left" w:pos="1620"/>
        </w:tabs>
        <w:ind w:left="1620"/>
        <w:rPr>
          <w:rFonts w:ascii="Arial" w:hAnsi="Arial" w:cs="Arial"/>
          <w:highlight w:val="yellow"/>
        </w:rPr>
      </w:pPr>
    </w:p>
    <w:p w14:paraId="6534D70E" w14:textId="77777777" w:rsidR="00C153CB" w:rsidRPr="00017AFF" w:rsidRDefault="00C153CB" w:rsidP="00C153CB">
      <w:pPr>
        <w:tabs>
          <w:tab w:val="left" w:pos="540"/>
          <w:tab w:val="left" w:pos="1080"/>
          <w:tab w:val="left" w:pos="1620"/>
        </w:tabs>
        <w:ind w:left="1620"/>
        <w:rPr>
          <w:rFonts w:ascii="Arial" w:hAnsi="Arial" w:cs="Arial"/>
          <w:highlight w:val="yellow"/>
        </w:rPr>
      </w:pPr>
    </w:p>
    <w:p w14:paraId="372B2E38" w14:textId="77777777" w:rsidR="00C153CB" w:rsidRPr="00017AFF" w:rsidRDefault="00C153CB" w:rsidP="00C153CB">
      <w:pPr>
        <w:numPr>
          <w:ilvl w:val="3"/>
          <w:numId w:val="28"/>
        </w:numPr>
        <w:tabs>
          <w:tab w:val="left" w:pos="540"/>
          <w:tab w:val="left" w:pos="1080"/>
          <w:tab w:val="left" w:pos="1620"/>
        </w:tabs>
        <w:ind w:left="1620" w:hanging="540"/>
        <w:rPr>
          <w:rFonts w:ascii="Arial" w:hAnsi="Arial" w:cs="Arial"/>
          <w:highlight w:val="yellow"/>
        </w:rPr>
      </w:pPr>
      <w:r w:rsidRPr="00017AFF">
        <w:rPr>
          <w:rFonts w:ascii="Arial" w:hAnsi="Arial" w:cs="Arial"/>
          <w:highlight w:val="yellow"/>
        </w:rPr>
        <w:t>Underground warning tapes shall be used for all conduit duct banks and shall:</w:t>
      </w:r>
    </w:p>
    <w:p w14:paraId="0E98F709" w14:textId="77777777" w:rsidR="00C153CB" w:rsidRPr="00017AFF" w:rsidRDefault="00C153CB" w:rsidP="00C153CB">
      <w:pPr>
        <w:ind w:left="1440"/>
        <w:rPr>
          <w:rFonts w:ascii="Arial" w:hAnsi="Arial" w:cs="Arial"/>
          <w:highlight w:val="yellow"/>
        </w:rPr>
      </w:pPr>
    </w:p>
    <w:p w14:paraId="1D49BBD6" w14:textId="77777777" w:rsidR="00C153CB" w:rsidRPr="00017AFF" w:rsidRDefault="00C153CB" w:rsidP="00C153CB">
      <w:pPr>
        <w:numPr>
          <w:ilvl w:val="0"/>
          <w:numId w:val="9"/>
        </w:numPr>
        <w:tabs>
          <w:tab w:val="left" w:pos="1620"/>
          <w:tab w:val="left" w:pos="2160"/>
        </w:tabs>
        <w:ind w:hanging="540"/>
        <w:rPr>
          <w:rFonts w:ascii="Arial" w:hAnsi="Arial" w:cs="Arial"/>
          <w:highlight w:val="yellow"/>
        </w:rPr>
      </w:pPr>
      <w:r w:rsidRPr="00017AFF">
        <w:rPr>
          <w:rFonts w:ascii="Arial" w:hAnsi="Arial" w:cs="Arial"/>
          <w:highlight w:val="yellow"/>
        </w:rPr>
        <w:t>Be 6” wide by 0.004” thick polyethylene film.</w:t>
      </w:r>
    </w:p>
    <w:p w14:paraId="30B7B09F" w14:textId="77777777" w:rsidR="00C153CB" w:rsidRPr="00017AFF" w:rsidRDefault="00C153CB" w:rsidP="00C153CB">
      <w:pPr>
        <w:tabs>
          <w:tab w:val="left" w:pos="1620"/>
          <w:tab w:val="left" w:pos="2160"/>
        </w:tabs>
        <w:ind w:left="2160"/>
        <w:rPr>
          <w:rFonts w:ascii="Arial" w:hAnsi="Arial" w:cs="Arial"/>
          <w:highlight w:val="yellow"/>
        </w:rPr>
      </w:pPr>
    </w:p>
    <w:p w14:paraId="11FFA03A" w14:textId="77777777" w:rsidR="00C153CB" w:rsidRPr="00017AFF" w:rsidRDefault="00C153CB" w:rsidP="00C153CB">
      <w:pPr>
        <w:numPr>
          <w:ilvl w:val="0"/>
          <w:numId w:val="9"/>
        </w:numPr>
        <w:tabs>
          <w:tab w:val="left" w:pos="1620"/>
        </w:tabs>
        <w:ind w:hanging="540"/>
        <w:rPr>
          <w:rFonts w:ascii="Arial" w:hAnsi="Arial" w:cs="Arial"/>
          <w:highlight w:val="yellow"/>
        </w:rPr>
      </w:pPr>
      <w:r w:rsidRPr="00017AFF">
        <w:rPr>
          <w:rFonts w:ascii="Arial" w:hAnsi="Arial" w:cs="Arial"/>
          <w:highlight w:val="yellow"/>
        </w:rPr>
        <w:t>Have “</w:t>
      </w:r>
      <w:r w:rsidRPr="00017AFF">
        <w:rPr>
          <w:rFonts w:ascii="Arial" w:hAnsi="Arial" w:cs="Arial"/>
          <w:b/>
          <w:highlight w:val="yellow"/>
        </w:rPr>
        <w:t>CAUTION – COMMUNICATIONS LINE BELOW</w:t>
      </w:r>
      <w:r w:rsidRPr="00017AFF">
        <w:rPr>
          <w:rFonts w:ascii="Arial" w:hAnsi="Arial" w:cs="Arial"/>
          <w:highlight w:val="yellow"/>
        </w:rPr>
        <w:t>” or similar text.</w:t>
      </w:r>
    </w:p>
    <w:p w14:paraId="16B28A18" w14:textId="77777777" w:rsidR="00C153CB" w:rsidRPr="00D16F41" w:rsidRDefault="00C153CB" w:rsidP="00C153CB">
      <w:pPr>
        <w:tabs>
          <w:tab w:val="left" w:pos="540"/>
          <w:tab w:val="left" w:pos="1080"/>
          <w:tab w:val="left" w:pos="1620"/>
        </w:tabs>
        <w:ind w:left="2520"/>
        <w:rPr>
          <w:rFonts w:ascii="Arial" w:hAnsi="Arial" w:cs="Arial"/>
        </w:rPr>
      </w:pPr>
    </w:p>
    <w:p w14:paraId="5A6876F6" w14:textId="77777777" w:rsidR="00C153CB" w:rsidRPr="002F5F24" w:rsidRDefault="00C153CB" w:rsidP="00C153CB">
      <w:pPr>
        <w:tabs>
          <w:tab w:val="left" w:pos="1620"/>
        </w:tabs>
        <w:rPr>
          <w:rFonts w:ascii="Arial" w:hAnsi="Arial" w:cs="Arial"/>
        </w:rPr>
      </w:pPr>
    </w:p>
    <w:p w14:paraId="74A896B4" w14:textId="77777777" w:rsidR="00C153CB" w:rsidRDefault="00C153CB" w:rsidP="00C153CB">
      <w:pPr>
        <w:tabs>
          <w:tab w:val="left" w:pos="540"/>
        </w:tabs>
        <w:ind w:left="1440"/>
        <w:rPr>
          <w:rFonts w:ascii="Arial" w:hAnsi="Arial" w:cs="Arial"/>
        </w:rPr>
      </w:pPr>
    </w:p>
    <w:p w14:paraId="02AA6158" w14:textId="77777777" w:rsidR="00C153CB" w:rsidRDefault="00C153CB" w:rsidP="00C153CB">
      <w:pPr>
        <w:numPr>
          <w:ilvl w:val="0"/>
          <w:numId w:val="28"/>
        </w:numPr>
        <w:tabs>
          <w:tab w:val="left" w:pos="540"/>
        </w:tabs>
        <w:rPr>
          <w:rFonts w:ascii="Arial" w:hAnsi="Arial" w:cs="Arial"/>
        </w:rPr>
      </w:pPr>
      <w:r>
        <w:rPr>
          <w:rFonts w:ascii="Arial" w:hAnsi="Arial" w:cs="Arial"/>
        </w:rPr>
        <w:t>INSIDE CABLE PLANT CONDUIT INFRASTRUCTURE</w:t>
      </w:r>
    </w:p>
    <w:p w14:paraId="5D651A73" w14:textId="77777777" w:rsidR="00C153CB" w:rsidRDefault="00C153CB" w:rsidP="00C153CB">
      <w:pPr>
        <w:rPr>
          <w:rFonts w:ascii="Arial" w:hAnsi="Arial" w:cs="Arial"/>
          <w:b/>
          <w:i/>
          <w:highlight w:val="yellow"/>
        </w:rPr>
      </w:pPr>
    </w:p>
    <w:p w14:paraId="0AB49170" w14:textId="77777777" w:rsidR="00C153CB" w:rsidRDefault="00C153CB" w:rsidP="00C153CB">
      <w:pPr>
        <w:pStyle w:val="Specifiers"/>
      </w:pPr>
      <w:r w:rsidRPr="002A56DF">
        <w:t>Edit to meet project requirements.  Only include those items that are a part of the project scope of work.  For instance, most projects will not require RMC, Stainless Steel and PVC conduit.</w:t>
      </w:r>
    </w:p>
    <w:p w14:paraId="4C3C3022" w14:textId="77777777" w:rsidR="00C153CB" w:rsidRDefault="00C153CB" w:rsidP="00C153CB">
      <w:pPr>
        <w:tabs>
          <w:tab w:val="left" w:pos="540"/>
        </w:tabs>
        <w:ind w:left="1440"/>
        <w:rPr>
          <w:rFonts w:ascii="Arial" w:hAnsi="Arial" w:cs="Arial"/>
        </w:rPr>
      </w:pPr>
    </w:p>
    <w:p w14:paraId="3C0F55E7" w14:textId="77777777" w:rsidR="00C153CB" w:rsidRDefault="00C153CB" w:rsidP="00C153CB">
      <w:pPr>
        <w:numPr>
          <w:ilvl w:val="1"/>
          <w:numId w:val="9"/>
        </w:numPr>
        <w:tabs>
          <w:tab w:val="left" w:pos="540"/>
          <w:tab w:val="left" w:pos="1620"/>
        </w:tabs>
        <w:ind w:hanging="630"/>
        <w:rPr>
          <w:rFonts w:ascii="Arial" w:hAnsi="Arial" w:cs="Arial"/>
        </w:rPr>
      </w:pPr>
      <w:r w:rsidRPr="00912F46">
        <w:rPr>
          <w:rFonts w:ascii="Arial" w:hAnsi="Arial" w:cs="Arial"/>
        </w:rPr>
        <w:t>Rigid Metal Conduit (RMC)</w:t>
      </w:r>
      <w:r>
        <w:rPr>
          <w:rFonts w:ascii="Arial" w:hAnsi="Arial" w:cs="Arial"/>
        </w:rPr>
        <w:t>:</w:t>
      </w:r>
    </w:p>
    <w:p w14:paraId="335F58AF" w14:textId="77777777" w:rsidR="00C153CB" w:rsidRDefault="00C153CB" w:rsidP="00C153CB">
      <w:pPr>
        <w:tabs>
          <w:tab w:val="left" w:pos="540"/>
          <w:tab w:val="left" w:pos="1620"/>
        </w:tabs>
        <w:ind w:left="1710"/>
        <w:rPr>
          <w:rFonts w:ascii="Arial" w:hAnsi="Arial" w:cs="Arial"/>
        </w:rPr>
      </w:pPr>
    </w:p>
    <w:p w14:paraId="6BD9FC46" w14:textId="77777777" w:rsidR="00C153CB" w:rsidRDefault="00C153CB" w:rsidP="00C153CB">
      <w:pPr>
        <w:numPr>
          <w:ilvl w:val="1"/>
          <w:numId w:val="28"/>
        </w:numPr>
        <w:tabs>
          <w:tab w:val="left" w:pos="540"/>
          <w:tab w:val="left" w:pos="1620"/>
          <w:tab w:val="left" w:pos="2070"/>
          <w:tab w:val="left" w:pos="2160"/>
        </w:tabs>
        <w:ind w:firstLine="0"/>
        <w:rPr>
          <w:rFonts w:ascii="Arial" w:hAnsi="Arial" w:cs="Arial"/>
        </w:rPr>
      </w:pPr>
      <w:r w:rsidRPr="000368EB">
        <w:rPr>
          <w:rFonts w:ascii="Arial" w:hAnsi="Arial" w:cs="Arial"/>
        </w:rPr>
        <w:t xml:space="preserve">Rigid Steel Conduit (GRC):  ANSI C80.1, UL 6; galvanized steel. </w:t>
      </w:r>
    </w:p>
    <w:p w14:paraId="24B00D4E" w14:textId="77777777" w:rsidR="00C153CB" w:rsidRDefault="00C153CB" w:rsidP="00C153CB">
      <w:pPr>
        <w:numPr>
          <w:ilvl w:val="1"/>
          <w:numId w:val="28"/>
        </w:numPr>
        <w:tabs>
          <w:tab w:val="left" w:pos="540"/>
          <w:tab w:val="left" w:pos="1170"/>
          <w:tab w:val="left" w:pos="1440"/>
          <w:tab w:val="left" w:pos="2070"/>
          <w:tab w:val="left" w:pos="2160"/>
        </w:tabs>
        <w:ind w:firstLine="0"/>
        <w:rPr>
          <w:rFonts w:ascii="Arial" w:hAnsi="Arial" w:cs="Arial"/>
        </w:rPr>
      </w:pPr>
      <w:r w:rsidRPr="00B452AC">
        <w:rPr>
          <w:rFonts w:ascii="Arial" w:hAnsi="Arial" w:cs="Arial"/>
          <w:sz w:val="22"/>
          <w:szCs w:val="22"/>
        </w:rPr>
        <w:t>Intermediate Metal Conduit (IMC):  ANS</w:t>
      </w:r>
      <w:r>
        <w:rPr>
          <w:rFonts w:ascii="Arial" w:hAnsi="Arial" w:cs="Arial"/>
          <w:sz w:val="22"/>
          <w:szCs w:val="22"/>
        </w:rPr>
        <w:t xml:space="preserve">I C80.6, UL 1242; thinner wall, </w:t>
      </w:r>
      <w:r>
        <w:rPr>
          <w:rFonts w:ascii="Arial" w:hAnsi="Arial" w:cs="Arial"/>
          <w:sz w:val="22"/>
          <w:szCs w:val="22"/>
        </w:rPr>
        <w:tab/>
      </w:r>
      <w:r w:rsidRPr="00B452AC">
        <w:rPr>
          <w:rFonts w:ascii="Arial" w:hAnsi="Arial" w:cs="Arial"/>
          <w:sz w:val="22"/>
          <w:szCs w:val="22"/>
        </w:rPr>
        <w:t>galvanized steel</w:t>
      </w:r>
      <w:r>
        <w:rPr>
          <w:rFonts w:ascii="Arial" w:hAnsi="Arial" w:cs="Arial"/>
          <w:sz w:val="22"/>
          <w:szCs w:val="22"/>
        </w:rPr>
        <w:t>.</w:t>
      </w:r>
    </w:p>
    <w:p w14:paraId="10FB3731" w14:textId="77777777" w:rsidR="00C153CB" w:rsidRDefault="00C153CB" w:rsidP="00C153CB">
      <w:pPr>
        <w:numPr>
          <w:ilvl w:val="1"/>
          <w:numId w:val="28"/>
        </w:numPr>
        <w:tabs>
          <w:tab w:val="left" w:pos="540"/>
          <w:tab w:val="left" w:pos="1620"/>
          <w:tab w:val="left" w:pos="2070"/>
          <w:tab w:val="left" w:pos="2160"/>
        </w:tabs>
        <w:ind w:firstLine="0"/>
        <w:rPr>
          <w:rFonts w:ascii="Arial" w:hAnsi="Arial" w:cs="Arial"/>
        </w:rPr>
      </w:pPr>
      <w:r w:rsidRPr="000368EB">
        <w:rPr>
          <w:rFonts w:ascii="Arial" w:hAnsi="Arial" w:cs="Arial"/>
        </w:rPr>
        <w:t>Rigid Aluminum Conduit (RAC):  ANSI C80.5</w:t>
      </w:r>
    </w:p>
    <w:p w14:paraId="1080FBB7" w14:textId="77777777" w:rsidR="00C153CB" w:rsidRDefault="00C153CB" w:rsidP="00C153CB">
      <w:pPr>
        <w:numPr>
          <w:ilvl w:val="1"/>
          <w:numId w:val="28"/>
        </w:numPr>
        <w:tabs>
          <w:tab w:val="left" w:pos="540"/>
          <w:tab w:val="left" w:pos="1620"/>
          <w:tab w:val="left" w:pos="2070"/>
          <w:tab w:val="left" w:pos="2160"/>
        </w:tabs>
        <w:ind w:firstLine="0"/>
        <w:rPr>
          <w:rFonts w:ascii="Arial" w:hAnsi="Arial" w:cs="Arial"/>
        </w:rPr>
      </w:pPr>
      <w:r w:rsidRPr="000368EB">
        <w:rPr>
          <w:rFonts w:ascii="Arial" w:hAnsi="Arial" w:cs="Arial"/>
        </w:rPr>
        <w:t>Fittings (couplings, conduit bodies, connectors, a</w:t>
      </w:r>
      <w:r>
        <w:rPr>
          <w:rFonts w:ascii="Arial" w:hAnsi="Arial" w:cs="Arial"/>
        </w:rPr>
        <w:t>nd bushings) shall be:  NEMA FB</w:t>
      </w:r>
    </w:p>
    <w:p w14:paraId="3F4555B3" w14:textId="77777777" w:rsidR="00C153CB" w:rsidRDefault="00C153CB" w:rsidP="00C153CB">
      <w:pPr>
        <w:numPr>
          <w:ilvl w:val="1"/>
          <w:numId w:val="28"/>
        </w:numPr>
        <w:tabs>
          <w:tab w:val="left" w:pos="540"/>
          <w:tab w:val="left" w:pos="1620"/>
          <w:tab w:val="left" w:pos="2070"/>
          <w:tab w:val="left" w:pos="2160"/>
        </w:tabs>
        <w:ind w:firstLine="0"/>
        <w:rPr>
          <w:rFonts w:ascii="Arial" w:hAnsi="Arial" w:cs="Arial"/>
        </w:rPr>
      </w:pPr>
      <w:r w:rsidRPr="000368EB">
        <w:rPr>
          <w:rFonts w:ascii="Arial" w:hAnsi="Arial" w:cs="Arial"/>
        </w:rPr>
        <w:t xml:space="preserve">1, UL 514B; steel </w:t>
      </w:r>
      <w:r w:rsidRPr="000368EB">
        <w:rPr>
          <w:rFonts w:ascii="Arial" w:hAnsi="Arial" w:cs="Arial"/>
          <w:b/>
          <w:highlight w:val="yellow"/>
        </w:rPr>
        <w:t>[and] [aluminum alloy]</w:t>
      </w:r>
      <w:r w:rsidRPr="000368EB">
        <w:rPr>
          <w:rFonts w:ascii="Arial" w:hAnsi="Arial" w:cs="Arial"/>
          <w:highlight w:val="yellow"/>
        </w:rPr>
        <w:t>;</w:t>
      </w:r>
      <w:r w:rsidRPr="000368EB">
        <w:rPr>
          <w:rFonts w:ascii="Arial" w:hAnsi="Arial" w:cs="Arial"/>
        </w:rPr>
        <w:t xml:space="preserve"> threaded, connectors with double </w:t>
      </w:r>
      <w:r>
        <w:rPr>
          <w:rFonts w:ascii="Arial" w:hAnsi="Arial" w:cs="Arial"/>
        </w:rPr>
        <w:tab/>
      </w:r>
      <w:r w:rsidRPr="000368EB">
        <w:rPr>
          <w:rFonts w:ascii="Arial" w:hAnsi="Arial" w:cs="Arial"/>
        </w:rPr>
        <w:t>locknuts and steel insulating bushings.</w:t>
      </w:r>
    </w:p>
    <w:p w14:paraId="61F59309" w14:textId="77777777" w:rsidR="00C153CB" w:rsidRDefault="00C153CB" w:rsidP="00C153CB">
      <w:pPr>
        <w:numPr>
          <w:ilvl w:val="1"/>
          <w:numId w:val="28"/>
        </w:numPr>
        <w:tabs>
          <w:tab w:val="left" w:pos="540"/>
          <w:tab w:val="left" w:pos="1620"/>
          <w:tab w:val="left" w:pos="2070"/>
          <w:tab w:val="left" w:pos="2160"/>
        </w:tabs>
        <w:ind w:firstLine="0"/>
        <w:rPr>
          <w:rFonts w:ascii="Arial" w:hAnsi="Arial" w:cs="Arial"/>
        </w:rPr>
      </w:pPr>
      <w:r w:rsidRPr="00081251">
        <w:rPr>
          <w:rFonts w:ascii="Arial" w:hAnsi="Arial" w:cs="Arial"/>
        </w:rPr>
        <w:t>Manufacturers:  Cooper Crouse-Hinds, Carlon</w:t>
      </w:r>
      <w:r w:rsidRPr="00081251">
        <w:rPr>
          <w:rStyle w:val="sg-descriptiontext"/>
          <w:rFonts w:ascii="Arial" w:hAnsi="Arial" w:cs="Arial"/>
        </w:rPr>
        <w:t>®</w:t>
      </w:r>
      <w:r w:rsidRPr="00081251">
        <w:rPr>
          <w:rFonts w:ascii="Arial" w:hAnsi="Arial" w:cs="Arial"/>
        </w:rPr>
        <w:t xml:space="preserve"> Electrical Products, O-Z/Gedney, </w:t>
      </w:r>
      <w:r>
        <w:rPr>
          <w:rFonts w:ascii="Arial" w:hAnsi="Arial" w:cs="Arial"/>
        </w:rPr>
        <w:tab/>
      </w:r>
      <w:r w:rsidRPr="00081251">
        <w:rPr>
          <w:rFonts w:ascii="Arial" w:hAnsi="Arial" w:cs="Arial"/>
        </w:rPr>
        <w:t>Appleton</w:t>
      </w:r>
      <w:r w:rsidRPr="00081251">
        <w:rPr>
          <w:rStyle w:val="sg-descriptiontext"/>
          <w:rFonts w:ascii="Arial" w:hAnsi="Arial" w:cs="Arial"/>
        </w:rPr>
        <w:t>®</w:t>
      </w:r>
      <w:r w:rsidRPr="00081251">
        <w:rPr>
          <w:rFonts w:ascii="Arial" w:hAnsi="Arial" w:cs="Arial"/>
        </w:rPr>
        <w:t>, Hubbell</w:t>
      </w:r>
      <w:r w:rsidRPr="00081251">
        <w:rPr>
          <w:rStyle w:val="sg-descriptiontext"/>
          <w:rFonts w:ascii="Arial" w:hAnsi="Arial" w:cs="Arial"/>
        </w:rPr>
        <w:t>®</w:t>
      </w:r>
      <w:r w:rsidRPr="00081251">
        <w:rPr>
          <w:rFonts w:ascii="Arial" w:hAnsi="Arial" w:cs="Arial"/>
        </w:rPr>
        <w:t>, or approved equal.</w:t>
      </w:r>
    </w:p>
    <w:p w14:paraId="2516A666" w14:textId="77777777" w:rsidR="00C153CB" w:rsidRPr="00081251" w:rsidRDefault="00C153CB" w:rsidP="00C153CB">
      <w:pPr>
        <w:tabs>
          <w:tab w:val="left" w:pos="540"/>
          <w:tab w:val="left" w:pos="1620"/>
          <w:tab w:val="left" w:pos="2070"/>
          <w:tab w:val="left" w:pos="2160"/>
        </w:tabs>
        <w:ind w:left="1620"/>
        <w:rPr>
          <w:rFonts w:ascii="Arial" w:hAnsi="Arial" w:cs="Arial"/>
        </w:rPr>
      </w:pPr>
    </w:p>
    <w:p w14:paraId="70FA60A2" w14:textId="77777777" w:rsidR="00C153CB" w:rsidRDefault="00C153CB" w:rsidP="00C153CB">
      <w:pPr>
        <w:numPr>
          <w:ilvl w:val="1"/>
          <w:numId w:val="9"/>
        </w:numPr>
        <w:tabs>
          <w:tab w:val="left" w:pos="540"/>
          <w:tab w:val="left" w:pos="1080"/>
          <w:tab w:val="left" w:pos="1710"/>
        </w:tabs>
        <w:ind w:left="1620"/>
        <w:rPr>
          <w:rFonts w:ascii="Arial" w:hAnsi="Arial" w:cs="Arial"/>
        </w:rPr>
      </w:pPr>
      <w:r w:rsidRPr="00912F46">
        <w:rPr>
          <w:rFonts w:ascii="Arial" w:hAnsi="Arial" w:cs="Arial"/>
        </w:rPr>
        <w:t>Electrical Metallic Tubing (EMT)</w:t>
      </w:r>
      <w:r>
        <w:rPr>
          <w:rFonts w:ascii="Arial" w:hAnsi="Arial" w:cs="Arial"/>
        </w:rPr>
        <w:t xml:space="preserve">:  </w:t>
      </w:r>
      <w:r w:rsidRPr="00912F46">
        <w:rPr>
          <w:rFonts w:ascii="Arial" w:hAnsi="Arial" w:cs="Arial"/>
        </w:rPr>
        <w:t>ANSI C80.3, UL 797; galvanized steel tubing</w:t>
      </w:r>
    </w:p>
    <w:p w14:paraId="505A0EED" w14:textId="77777777" w:rsidR="00C153CB" w:rsidRPr="0098579D" w:rsidRDefault="00C153CB" w:rsidP="00C153CB">
      <w:pPr>
        <w:tabs>
          <w:tab w:val="left" w:pos="540"/>
          <w:tab w:val="left" w:pos="1080"/>
        </w:tabs>
        <w:ind w:left="3060"/>
        <w:rPr>
          <w:rFonts w:ascii="Arial" w:hAnsi="Arial" w:cs="Arial"/>
        </w:rPr>
      </w:pPr>
    </w:p>
    <w:p w14:paraId="29FB7F7A" w14:textId="77777777" w:rsidR="00C153CB" w:rsidRDefault="00C153CB" w:rsidP="00C153CB">
      <w:pPr>
        <w:numPr>
          <w:ilvl w:val="4"/>
          <w:numId w:val="22"/>
        </w:numPr>
        <w:tabs>
          <w:tab w:val="left" w:pos="1080"/>
          <w:tab w:val="left" w:pos="1170"/>
          <w:tab w:val="left" w:pos="1620"/>
          <w:tab w:val="left" w:pos="2160"/>
        </w:tabs>
        <w:ind w:left="2160" w:hanging="540"/>
        <w:rPr>
          <w:rFonts w:ascii="Arial" w:hAnsi="Arial" w:cs="Arial"/>
        </w:rPr>
      </w:pPr>
      <w:r w:rsidRPr="0098579D">
        <w:rPr>
          <w:rFonts w:ascii="Arial" w:hAnsi="Arial" w:cs="Arial"/>
        </w:rPr>
        <w:t xml:space="preserve">Fittings (couplings, conduit bodies, bushings and connectors) shall be:  NEMA FB 1, UL 514B; steel, watertight gland compression type </w:t>
      </w:r>
      <w:r w:rsidRPr="0098579D">
        <w:rPr>
          <w:rFonts w:ascii="Arial" w:hAnsi="Arial" w:cs="Arial"/>
          <w:highlight w:val="yellow"/>
        </w:rPr>
        <w:t>[or] [steel concrete-tight set-screw type]</w:t>
      </w:r>
      <w:r w:rsidRPr="0098579D">
        <w:rPr>
          <w:rFonts w:ascii="Arial" w:hAnsi="Arial" w:cs="Arial"/>
        </w:rPr>
        <w:t xml:space="preserve"> connectors with double locknuts and insulated throat and metallic insulating bushings.  Indenter, drive-on, die-cast, or pressure-cast fittings not permitted</w:t>
      </w:r>
      <w:r>
        <w:rPr>
          <w:rFonts w:ascii="Arial" w:hAnsi="Arial" w:cs="Arial"/>
        </w:rPr>
        <w:t>.</w:t>
      </w:r>
    </w:p>
    <w:p w14:paraId="30563BF2" w14:textId="77777777" w:rsidR="00C153CB" w:rsidRPr="00081251" w:rsidRDefault="00C153CB" w:rsidP="00C153CB">
      <w:pPr>
        <w:numPr>
          <w:ilvl w:val="4"/>
          <w:numId w:val="22"/>
        </w:numPr>
        <w:tabs>
          <w:tab w:val="left" w:pos="1080"/>
          <w:tab w:val="left" w:pos="2160"/>
        </w:tabs>
        <w:ind w:firstLine="90"/>
        <w:rPr>
          <w:rFonts w:ascii="Arial" w:hAnsi="Arial" w:cs="Arial"/>
        </w:rPr>
      </w:pPr>
      <w:r w:rsidRPr="00081251">
        <w:rPr>
          <w:rFonts w:ascii="Arial" w:hAnsi="Arial" w:cs="Arial"/>
        </w:rPr>
        <w:t>Manufacturers:  Cooper Crouse-Hinds, Carlon</w:t>
      </w:r>
      <w:r w:rsidRPr="00081251">
        <w:rPr>
          <w:rStyle w:val="sg-descriptiontext"/>
          <w:rFonts w:ascii="Arial" w:hAnsi="Arial" w:cs="Arial"/>
        </w:rPr>
        <w:t>®</w:t>
      </w:r>
      <w:r w:rsidRPr="00081251">
        <w:rPr>
          <w:rFonts w:ascii="Arial" w:hAnsi="Arial" w:cs="Arial"/>
        </w:rPr>
        <w:t xml:space="preserve"> Electrical Products, O-</w:t>
      </w:r>
      <w:r>
        <w:rPr>
          <w:rFonts w:ascii="Arial" w:hAnsi="Arial" w:cs="Arial"/>
        </w:rPr>
        <w:tab/>
      </w:r>
      <w:r>
        <w:rPr>
          <w:rFonts w:ascii="Arial" w:hAnsi="Arial" w:cs="Arial"/>
        </w:rPr>
        <w:tab/>
      </w:r>
      <w:r>
        <w:rPr>
          <w:rFonts w:ascii="Arial" w:hAnsi="Arial" w:cs="Arial"/>
        </w:rPr>
        <w:tab/>
      </w:r>
      <w:r w:rsidRPr="00081251">
        <w:rPr>
          <w:rFonts w:ascii="Arial" w:hAnsi="Arial" w:cs="Arial"/>
        </w:rPr>
        <w:t>Z/Gedney, Appleton</w:t>
      </w:r>
      <w:r w:rsidRPr="00081251">
        <w:rPr>
          <w:rStyle w:val="sg-descriptiontext"/>
          <w:rFonts w:ascii="Arial" w:hAnsi="Arial" w:cs="Arial"/>
        </w:rPr>
        <w:t xml:space="preserve">®, </w:t>
      </w:r>
      <w:r w:rsidRPr="00081251">
        <w:rPr>
          <w:rFonts w:ascii="Arial" w:hAnsi="Arial" w:cs="Arial"/>
        </w:rPr>
        <w:t>Hubbell</w:t>
      </w:r>
      <w:r w:rsidRPr="00081251">
        <w:rPr>
          <w:rStyle w:val="sg-descriptiontext"/>
          <w:rFonts w:ascii="Arial" w:hAnsi="Arial" w:cs="Arial"/>
        </w:rPr>
        <w:t xml:space="preserve">®, </w:t>
      </w:r>
      <w:r w:rsidRPr="00081251">
        <w:rPr>
          <w:rFonts w:ascii="Arial" w:hAnsi="Arial" w:cs="Arial"/>
        </w:rPr>
        <w:t>or approved equal.</w:t>
      </w:r>
    </w:p>
    <w:p w14:paraId="77467778" w14:textId="77777777" w:rsidR="00C153CB" w:rsidRDefault="00C153CB" w:rsidP="00C153CB">
      <w:pPr>
        <w:tabs>
          <w:tab w:val="left" w:pos="540"/>
          <w:tab w:val="left" w:pos="1080"/>
        </w:tabs>
        <w:ind w:left="3060"/>
        <w:rPr>
          <w:rFonts w:ascii="Arial" w:hAnsi="Arial" w:cs="Arial"/>
        </w:rPr>
      </w:pPr>
    </w:p>
    <w:p w14:paraId="65623E83" w14:textId="77777777" w:rsidR="00C153CB" w:rsidRDefault="00C153CB" w:rsidP="00C153CB">
      <w:pPr>
        <w:numPr>
          <w:ilvl w:val="1"/>
          <w:numId w:val="9"/>
        </w:numPr>
        <w:tabs>
          <w:tab w:val="left" w:pos="540"/>
          <w:tab w:val="left" w:pos="1080"/>
          <w:tab w:val="left" w:pos="1620"/>
        </w:tabs>
        <w:rPr>
          <w:rFonts w:ascii="Arial" w:hAnsi="Arial" w:cs="Arial"/>
        </w:rPr>
      </w:pPr>
      <w:r w:rsidRPr="00912F46">
        <w:rPr>
          <w:rFonts w:ascii="Arial" w:hAnsi="Arial" w:cs="Arial"/>
        </w:rPr>
        <w:t>Rigid Nonmetallic Conduit (RNC)</w:t>
      </w:r>
      <w:r>
        <w:rPr>
          <w:rFonts w:ascii="Arial" w:hAnsi="Arial" w:cs="Arial"/>
        </w:rPr>
        <w:t xml:space="preserve">:  </w:t>
      </w:r>
      <w:r w:rsidRPr="00912F46">
        <w:rPr>
          <w:rFonts w:ascii="Arial" w:hAnsi="Arial" w:cs="Arial"/>
        </w:rPr>
        <w:t xml:space="preserve">NEMA TC 2, UL 651; Schedule </w:t>
      </w:r>
      <w:r w:rsidRPr="00912F46">
        <w:rPr>
          <w:rFonts w:ascii="Arial" w:hAnsi="Arial" w:cs="Arial"/>
          <w:b/>
          <w:highlight w:val="yellow"/>
        </w:rPr>
        <w:t>[40][80]</w:t>
      </w:r>
      <w:r w:rsidRPr="00912F46">
        <w:rPr>
          <w:rFonts w:ascii="Arial" w:hAnsi="Arial" w:cs="Arial"/>
        </w:rPr>
        <w:t xml:space="preserve"> PV</w:t>
      </w:r>
      <w:r>
        <w:rPr>
          <w:rFonts w:ascii="Arial" w:hAnsi="Arial" w:cs="Arial"/>
        </w:rPr>
        <w:t>C</w:t>
      </w:r>
    </w:p>
    <w:p w14:paraId="0505149D" w14:textId="77777777" w:rsidR="00C153CB" w:rsidRDefault="00C153CB" w:rsidP="00C153CB">
      <w:pPr>
        <w:tabs>
          <w:tab w:val="left" w:pos="540"/>
          <w:tab w:val="left" w:pos="1080"/>
          <w:tab w:val="left" w:pos="1620"/>
        </w:tabs>
        <w:ind w:left="1710" w:hanging="540"/>
        <w:rPr>
          <w:rFonts w:ascii="Arial" w:hAnsi="Arial" w:cs="Arial"/>
        </w:rPr>
      </w:pPr>
    </w:p>
    <w:p w14:paraId="2EF48987" w14:textId="77777777" w:rsidR="00C153CB" w:rsidRPr="00912F46" w:rsidRDefault="00C153CB" w:rsidP="00C153CB">
      <w:pPr>
        <w:tabs>
          <w:tab w:val="left" w:pos="540"/>
          <w:tab w:val="left" w:pos="1080"/>
          <w:tab w:val="left" w:pos="1620"/>
          <w:tab w:val="left" w:pos="1800"/>
          <w:tab w:val="left" w:pos="2160"/>
        </w:tabs>
        <w:ind w:left="1710" w:hanging="90"/>
        <w:rPr>
          <w:rFonts w:ascii="Arial" w:hAnsi="Arial" w:cs="Arial"/>
        </w:rPr>
      </w:pPr>
      <w:r>
        <w:rPr>
          <w:rFonts w:ascii="Arial" w:hAnsi="Arial" w:cs="Arial"/>
        </w:rPr>
        <w:t xml:space="preserve">a. </w:t>
      </w:r>
      <w:r>
        <w:rPr>
          <w:rFonts w:ascii="Arial" w:hAnsi="Arial" w:cs="Arial"/>
        </w:rPr>
        <w:tab/>
      </w:r>
      <w:r w:rsidRPr="00413F53">
        <w:rPr>
          <w:rFonts w:ascii="Arial" w:hAnsi="Arial" w:cs="Arial"/>
        </w:rPr>
        <w:t>Fittings:  NEMA TC 3, UL 651</w:t>
      </w:r>
    </w:p>
    <w:p w14:paraId="764CC63F" w14:textId="77777777" w:rsidR="00C153CB" w:rsidRDefault="00C153CB" w:rsidP="00C153CB">
      <w:pPr>
        <w:tabs>
          <w:tab w:val="left" w:pos="540"/>
          <w:tab w:val="left" w:pos="1080"/>
          <w:tab w:val="left" w:pos="1620"/>
        </w:tabs>
        <w:ind w:left="1710" w:hanging="540"/>
        <w:rPr>
          <w:rFonts w:ascii="Arial" w:hAnsi="Arial" w:cs="Arial"/>
        </w:rPr>
      </w:pPr>
    </w:p>
    <w:p w14:paraId="7A5E66A7" w14:textId="77777777" w:rsidR="00C153CB" w:rsidRPr="00912F46" w:rsidRDefault="00C153CB" w:rsidP="00C153CB">
      <w:pPr>
        <w:numPr>
          <w:ilvl w:val="1"/>
          <w:numId w:val="9"/>
        </w:numPr>
        <w:tabs>
          <w:tab w:val="left" w:pos="540"/>
          <w:tab w:val="left" w:pos="1080"/>
          <w:tab w:val="left" w:pos="1620"/>
        </w:tabs>
        <w:rPr>
          <w:rFonts w:ascii="Arial" w:hAnsi="Arial" w:cs="Arial"/>
        </w:rPr>
      </w:pPr>
      <w:r>
        <w:rPr>
          <w:rFonts w:ascii="Arial" w:hAnsi="Arial" w:cs="Arial"/>
        </w:rPr>
        <w:t xml:space="preserve">Stainless Steel Conduit:  UL 6A; Type 304 </w:t>
      </w:r>
      <w:r w:rsidRPr="00F012DD">
        <w:rPr>
          <w:rFonts w:ascii="Arial" w:hAnsi="Arial" w:cs="Arial"/>
          <w:b/>
          <w:highlight w:val="yellow"/>
        </w:rPr>
        <w:t>[or] [316]</w:t>
      </w:r>
      <w:r>
        <w:rPr>
          <w:rFonts w:ascii="Arial" w:hAnsi="Arial" w:cs="Arial"/>
          <w:b/>
        </w:rPr>
        <w:t xml:space="preserve"> </w:t>
      </w:r>
    </w:p>
    <w:p w14:paraId="129519F8" w14:textId="77777777" w:rsidR="00C153CB" w:rsidRDefault="00C153CB" w:rsidP="00C153CB">
      <w:pPr>
        <w:tabs>
          <w:tab w:val="left" w:pos="540"/>
          <w:tab w:val="left" w:pos="1080"/>
          <w:tab w:val="left" w:pos="1620"/>
        </w:tabs>
        <w:ind w:left="1710" w:hanging="540"/>
        <w:rPr>
          <w:rFonts w:ascii="Arial" w:hAnsi="Arial" w:cs="Arial"/>
          <w:b/>
        </w:rPr>
      </w:pPr>
    </w:p>
    <w:p w14:paraId="7D11F7F6" w14:textId="77777777" w:rsidR="00C153CB" w:rsidRPr="00912F46" w:rsidRDefault="00C153CB" w:rsidP="00C153CB">
      <w:pPr>
        <w:tabs>
          <w:tab w:val="left" w:pos="540"/>
          <w:tab w:val="left" w:pos="1080"/>
          <w:tab w:val="left" w:pos="1620"/>
        </w:tabs>
        <w:ind w:left="1710" w:hanging="90"/>
        <w:rPr>
          <w:rFonts w:ascii="Arial" w:hAnsi="Arial" w:cs="Arial"/>
        </w:rPr>
      </w:pPr>
      <w:r>
        <w:rPr>
          <w:rFonts w:ascii="Arial" w:hAnsi="Arial" w:cs="Arial"/>
        </w:rPr>
        <w:t xml:space="preserve">a. </w:t>
      </w:r>
      <w:r>
        <w:rPr>
          <w:rFonts w:ascii="Arial" w:hAnsi="Arial" w:cs="Arial"/>
        </w:rPr>
        <w:tab/>
        <w:t>Fittings:  Threaded</w:t>
      </w:r>
    </w:p>
    <w:p w14:paraId="35629367" w14:textId="77777777" w:rsidR="00C153CB" w:rsidRPr="00912F46" w:rsidRDefault="00C153CB" w:rsidP="00C153CB">
      <w:pPr>
        <w:tabs>
          <w:tab w:val="left" w:pos="540"/>
          <w:tab w:val="left" w:pos="1080"/>
          <w:tab w:val="left" w:pos="1620"/>
        </w:tabs>
        <w:ind w:left="1710" w:hanging="540"/>
        <w:rPr>
          <w:rFonts w:ascii="Arial" w:hAnsi="Arial" w:cs="Arial"/>
        </w:rPr>
      </w:pPr>
    </w:p>
    <w:p w14:paraId="21BD93C9" w14:textId="77777777" w:rsidR="00C153CB" w:rsidRDefault="00C153CB" w:rsidP="00C153CB">
      <w:pPr>
        <w:numPr>
          <w:ilvl w:val="1"/>
          <w:numId w:val="9"/>
        </w:numPr>
        <w:tabs>
          <w:tab w:val="left" w:pos="540"/>
          <w:tab w:val="left" w:pos="1080"/>
          <w:tab w:val="left" w:pos="1620"/>
        </w:tabs>
        <w:rPr>
          <w:rFonts w:ascii="Arial" w:hAnsi="Arial" w:cs="Arial"/>
        </w:rPr>
      </w:pPr>
      <w:r>
        <w:rPr>
          <w:rFonts w:ascii="Arial" w:hAnsi="Arial" w:cs="Arial"/>
        </w:rPr>
        <w:t xml:space="preserve">Spillways:  Spillways shall be </w:t>
      </w:r>
      <w:r w:rsidRPr="00912F46">
        <w:rPr>
          <w:rFonts w:ascii="Arial" w:hAnsi="Arial" w:cs="Arial"/>
        </w:rPr>
        <w:t xml:space="preserve">Bejed BJ – 2049A-001 </w:t>
      </w:r>
      <w:r>
        <w:rPr>
          <w:rFonts w:ascii="Arial" w:hAnsi="Arial" w:cs="Arial"/>
        </w:rPr>
        <w:t>(</w:t>
      </w:r>
      <w:r w:rsidRPr="00912F46">
        <w:rPr>
          <w:rFonts w:ascii="Arial" w:hAnsi="Arial" w:cs="Arial"/>
        </w:rPr>
        <w:t xml:space="preserve">2” </w:t>
      </w:r>
      <w:r>
        <w:rPr>
          <w:rFonts w:ascii="Arial" w:hAnsi="Arial" w:cs="Arial"/>
        </w:rPr>
        <w:t xml:space="preserve">EMT </w:t>
      </w:r>
      <w:r w:rsidRPr="00912F46">
        <w:rPr>
          <w:rFonts w:ascii="Arial" w:hAnsi="Arial" w:cs="Arial"/>
        </w:rPr>
        <w:t>spillway</w:t>
      </w:r>
      <w:r>
        <w:rPr>
          <w:rFonts w:ascii="Arial" w:hAnsi="Arial" w:cs="Arial"/>
        </w:rPr>
        <w:t xml:space="preserve">) or </w:t>
      </w:r>
      <w:r w:rsidRPr="00912F46">
        <w:rPr>
          <w:rFonts w:ascii="Arial" w:hAnsi="Arial" w:cs="Arial"/>
        </w:rPr>
        <w:t xml:space="preserve">Bejed BJ – 2049B-002 </w:t>
      </w:r>
      <w:r>
        <w:rPr>
          <w:rFonts w:ascii="Arial" w:hAnsi="Arial" w:cs="Arial"/>
        </w:rPr>
        <w:t>(</w:t>
      </w:r>
      <w:r w:rsidRPr="00912F46">
        <w:rPr>
          <w:rFonts w:ascii="Arial" w:hAnsi="Arial" w:cs="Arial"/>
        </w:rPr>
        <w:t xml:space="preserve">4” </w:t>
      </w:r>
      <w:r>
        <w:rPr>
          <w:rFonts w:ascii="Arial" w:hAnsi="Arial" w:cs="Arial"/>
        </w:rPr>
        <w:t xml:space="preserve">EMT </w:t>
      </w:r>
      <w:r w:rsidRPr="00912F46">
        <w:rPr>
          <w:rFonts w:ascii="Arial" w:hAnsi="Arial" w:cs="Arial"/>
        </w:rPr>
        <w:t>spillway</w:t>
      </w:r>
      <w:r>
        <w:rPr>
          <w:rFonts w:ascii="Arial" w:hAnsi="Arial" w:cs="Arial"/>
        </w:rPr>
        <w:t>), or approved equal.</w:t>
      </w:r>
    </w:p>
    <w:p w14:paraId="00DB56CC" w14:textId="77777777" w:rsidR="00C153CB" w:rsidRDefault="00C153CB" w:rsidP="00C153CB">
      <w:pPr>
        <w:tabs>
          <w:tab w:val="left" w:pos="540"/>
          <w:tab w:val="left" w:pos="1080"/>
          <w:tab w:val="left" w:pos="1620"/>
        </w:tabs>
        <w:rPr>
          <w:rFonts w:ascii="Arial" w:hAnsi="Arial" w:cs="Arial"/>
        </w:rPr>
      </w:pPr>
    </w:p>
    <w:p w14:paraId="799D7C3D" w14:textId="77777777" w:rsidR="00C153CB" w:rsidRDefault="00C153CB" w:rsidP="00C153CB">
      <w:pPr>
        <w:tabs>
          <w:tab w:val="left" w:pos="540"/>
          <w:tab w:val="left" w:pos="1080"/>
          <w:tab w:val="left" w:pos="1620"/>
        </w:tabs>
        <w:rPr>
          <w:rFonts w:ascii="Arial" w:hAnsi="Arial" w:cs="Arial"/>
        </w:rPr>
      </w:pPr>
    </w:p>
    <w:p w14:paraId="29B42FD7" w14:textId="77777777" w:rsidR="00C153CB" w:rsidRDefault="00C153CB" w:rsidP="00C153CB">
      <w:pPr>
        <w:tabs>
          <w:tab w:val="left" w:pos="540"/>
          <w:tab w:val="left" w:pos="1080"/>
          <w:tab w:val="left" w:pos="1620"/>
        </w:tabs>
        <w:rPr>
          <w:rFonts w:ascii="Arial" w:hAnsi="Arial" w:cs="Arial"/>
        </w:rPr>
      </w:pPr>
    </w:p>
    <w:p w14:paraId="009C1DE8" w14:textId="77777777" w:rsidR="00C153CB" w:rsidRPr="00BB2FA7" w:rsidRDefault="00C153CB" w:rsidP="00C153CB">
      <w:pPr>
        <w:numPr>
          <w:ilvl w:val="1"/>
          <w:numId w:val="54"/>
        </w:numPr>
        <w:tabs>
          <w:tab w:val="left" w:pos="540"/>
          <w:tab w:val="left" w:pos="630"/>
          <w:tab w:val="left" w:pos="720"/>
          <w:tab w:val="left" w:pos="1080"/>
          <w:tab w:val="left" w:pos="1170"/>
          <w:tab w:val="left" w:pos="1620"/>
        </w:tabs>
        <w:rPr>
          <w:rFonts w:ascii="Arial" w:hAnsi="Arial" w:cs="Arial"/>
        </w:rPr>
      </w:pPr>
      <w:r>
        <w:rPr>
          <w:rFonts w:ascii="Arial" w:hAnsi="Arial" w:cs="Arial"/>
        </w:rPr>
        <w:tab/>
      </w:r>
      <w:r>
        <w:rPr>
          <w:rFonts w:ascii="Arial" w:hAnsi="Arial" w:cs="Arial"/>
        </w:rPr>
        <w:tab/>
      </w:r>
      <w:r w:rsidRPr="00BB2FA7">
        <w:rPr>
          <w:rFonts w:ascii="Arial" w:hAnsi="Arial" w:cs="Arial"/>
        </w:rPr>
        <w:t xml:space="preserve">CONDUIT SLEEVES (THROUGH WALLS/FLOORS) </w:t>
      </w:r>
    </w:p>
    <w:p w14:paraId="0033F5BF" w14:textId="77777777" w:rsidR="00C153CB" w:rsidRDefault="00C153CB" w:rsidP="00C153CB">
      <w:pPr>
        <w:tabs>
          <w:tab w:val="left" w:pos="540"/>
        </w:tabs>
        <w:ind w:left="1440"/>
        <w:rPr>
          <w:rFonts w:ascii="Arial" w:hAnsi="Arial" w:cs="Arial"/>
        </w:rPr>
      </w:pPr>
    </w:p>
    <w:p w14:paraId="64675729" w14:textId="77777777" w:rsidR="00C153CB" w:rsidRDefault="00C153CB" w:rsidP="005E36D1">
      <w:pPr>
        <w:numPr>
          <w:ilvl w:val="0"/>
          <w:numId w:val="72"/>
        </w:numPr>
        <w:tabs>
          <w:tab w:val="left" w:pos="540"/>
        </w:tabs>
        <w:rPr>
          <w:rFonts w:ascii="Arial" w:hAnsi="Arial" w:cs="Arial"/>
        </w:rPr>
      </w:pPr>
      <w:r>
        <w:rPr>
          <w:rFonts w:ascii="Arial" w:hAnsi="Arial" w:cs="Arial"/>
        </w:rPr>
        <w:t xml:space="preserve">The sleeves shall be no less in in type, internal dimension and wall thickness than the conduit pathway entering and exiting the pathway and meet all governing fire and building codes.  </w:t>
      </w:r>
    </w:p>
    <w:p w14:paraId="6B879CC4" w14:textId="77777777" w:rsidR="00C153CB" w:rsidRDefault="00C153CB" w:rsidP="00C153CB">
      <w:pPr>
        <w:tabs>
          <w:tab w:val="left" w:pos="540"/>
        </w:tabs>
        <w:ind w:left="990"/>
        <w:rPr>
          <w:rFonts w:ascii="Arial" w:hAnsi="Arial" w:cs="Arial"/>
        </w:rPr>
      </w:pPr>
    </w:p>
    <w:p w14:paraId="4C95E99D" w14:textId="77777777" w:rsidR="00C153CB" w:rsidRDefault="00C153CB" w:rsidP="005E36D1">
      <w:pPr>
        <w:numPr>
          <w:ilvl w:val="0"/>
          <w:numId w:val="72"/>
        </w:numPr>
        <w:tabs>
          <w:tab w:val="left" w:pos="540"/>
        </w:tabs>
        <w:rPr>
          <w:rFonts w:ascii="Arial" w:hAnsi="Arial" w:cs="Arial"/>
        </w:rPr>
      </w:pPr>
      <w:r>
        <w:rPr>
          <w:rFonts w:ascii="Arial" w:hAnsi="Arial" w:cs="Arial"/>
        </w:rPr>
        <w:t>Use pre-manufactured fire rated assemblies where fire rating is required.  Hilti CP 653 or approved equal.</w:t>
      </w:r>
    </w:p>
    <w:p w14:paraId="2E3000C8" w14:textId="77777777" w:rsidR="00C153CB" w:rsidRDefault="00C153CB" w:rsidP="00C153CB">
      <w:pPr>
        <w:pStyle w:val="ListParagraph"/>
        <w:rPr>
          <w:rFonts w:ascii="Arial" w:hAnsi="Arial" w:cs="Arial"/>
          <w:sz w:val="20"/>
          <w:szCs w:val="20"/>
        </w:rPr>
      </w:pPr>
    </w:p>
    <w:p w14:paraId="029ABCD8" w14:textId="77777777" w:rsidR="00C153CB" w:rsidRDefault="00C153CB" w:rsidP="00C153CB">
      <w:pPr>
        <w:tabs>
          <w:tab w:val="left" w:pos="540"/>
        </w:tabs>
        <w:rPr>
          <w:rFonts w:ascii="Arial" w:hAnsi="Arial" w:cs="Arial"/>
        </w:rPr>
      </w:pPr>
      <w:r>
        <w:rPr>
          <w:rFonts w:ascii="Arial" w:hAnsi="Arial" w:cs="Arial"/>
        </w:rPr>
        <w:tab/>
      </w:r>
      <w:r>
        <w:rPr>
          <w:rFonts w:ascii="Arial" w:hAnsi="Arial" w:cs="Arial"/>
        </w:rPr>
        <w:tab/>
      </w:r>
    </w:p>
    <w:p w14:paraId="054B6930" w14:textId="77777777" w:rsidR="00C153CB" w:rsidRDefault="00C153CB" w:rsidP="005E36D1">
      <w:pPr>
        <w:numPr>
          <w:ilvl w:val="0"/>
          <w:numId w:val="72"/>
        </w:numPr>
        <w:tabs>
          <w:tab w:val="left" w:pos="1440"/>
          <w:tab w:val="left" w:pos="2430"/>
        </w:tabs>
        <w:rPr>
          <w:rFonts w:ascii="Arial" w:hAnsi="Arial" w:cs="Arial"/>
        </w:rPr>
      </w:pPr>
      <w:r>
        <w:rPr>
          <w:rFonts w:ascii="Arial" w:hAnsi="Arial" w:cs="Arial"/>
        </w:rPr>
        <w:t xml:space="preserve">RECTANGULAR SLEEVES ASSEMBLIES </w:t>
      </w:r>
      <w:r w:rsidRPr="00B15266">
        <w:rPr>
          <w:rFonts w:ascii="Arial" w:hAnsi="Arial" w:cs="Arial"/>
        </w:rPr>
        <w:t>(THROUGH WALLS/FLOORS)</w:t>
      </w:r>
    </w:p>
    <w:p w14:paraId="390F0B31" w14:textId="77777777" w:rsidR="00C153CB" w:rsidRDefault="00C153CB" w:rsidP="00C153CB">
      <w:pPr>
        <w:rPr>
          <w:rFonts w:ascii="Arial" w:hAnsi="Arial" w:cs="Arial"/>
        </w:rPr>
      </w:pPr>
    </w:p>
    <w:p w14:paraId="112D1C7A" w14:textId="77777777" w:rsidR="00C153CB" w:rsidRDefault="00C153CB" w:rsidP="00C153CB">
      <w:pPr>
        <w:pStyle w:val="Specifiers"/>
      </w:pPr>
      <w:r w:rsidRPr="002A56DF">
        <w:t>Edit to meet project requirements.  Coordinate with electrical and general fire stopping requirements.</w:t>
      </w:r>
    </w:p>
    <w:p w14:paraId="0AAA3C08" w14:textId="77777777" w:rsidR="00C153CB" w:rsidRDefault="00C153CB" w:rsidP="00C153CB">
      <w:pPr>
        <w:rPr>
          <w:rFonts w:ascii="Arial" w:hAnsi="Arial" w:cs="Arial"/>
        </w:rPr>
      </w:pPr>
    </w:p>
    <w:p w14:paraId="3FCDABDD" w14:textId="77777777" w:rsidR="00C153CB" w:rsidRDefault="00C153CB" w:rsidP="00C153CB">
      <w:pPr>
        <w:numPr>
          <w:ilvl w:val="0"/>
          <w:numId w:val="33"/>
        </w:numPr>
        <w:rPr>
          <w:rFonts w:ascii="Arial" w:hAnsi="Arial" w:cs="Arial"/>
        </w:rPr>
      </w:pPr>
      <w:r>
        <w:rPr>
          <w:rFonts w:ascii="Arial" w:hAnsi="Arial" w:cs="Arial"/>
        </w:rPr>
        <w:tab/>
        <w:t>Rectangular Sleeve</w:t>
      </w:r>
    </w:p>
    <w:p w14:paraId="50471686" w14:textId="77777777" w:rsidR="00C153CB" w:rsidRDefault="00C153CB" w:rsidP="00C153CB">
      <w:pPr>
        <w:ind w:left="1170"/>
        <w:rPr>
          <w:rFonts w:ascii="Arial" w:hAnsi="Arial" w:cs="Arial"/>
        </w:rPr>
      </w:pPr>
    </w:p>
    <w:p w14:paraId="5237F955" w14:textId="77777777" w:rsidR="00C153CB" w:rsidRDefault="00C153CB" w:rsidP="00C153CB">
      <w:pPr>
        <w:numPr>
          <w:ilvl w:val="0"/>
          <w:numId w:val="69"/>
        </w:numPr>
        <w:tabs>
          <w:tab w:val="left" w:pos="2070"/>
        </w:tabs>
        <w:ind w:firstLine="0"/>
        <w:rPr>
          <w:rFonts w:ascii="Arial" w:hAnsi="Arial" w:cs="Arial"/>
        </w:rPr>
      </w:pPr>
      <w:r>
        <w:rPr>
          <w:rFonts w:ascii="Arial" w:hAnsi="Arial" w:cs="Arial"/>
        </w:rPr>
        <w:lastRenderedPageBreak/>
        <w:t xml:space="preserve"> </w:t>
      </w:r>
      <w:r w:rsidRPr="00413F53">
        <w:rPr>
          <w:rFonts w:ascii="Arial" w:hAnsi="Arial" w:cs="Arial"/>
        </w:rPr>
        <w:t xml:space="preserve">For sleeve cross-section rectangular perimeter less than 50” and no side </w:t>
      </w:r>
      <w:r>
        <w:rPr>
          <w:rFonts w:ascii="Arial" w:hAnsi="Arial" w:cs="Arial"/>
        </w:rPr>
        <w:tab/>
      </w:r>
      <w:r>
        <w:rPr>
          <w:rFonts w:ascii="Arial" w:hAnsi="Arial" w:cs="Arial"/>
        </w:rPr>
        <w:tab/>
      </w:r>
      <w:r>
        <w:rPr>
          <w:rFonts w:ascii="Arial" w:hAnsi="Arial" w:cs="Arial"/>
        </w:rPr>
        <w:tab/>
      </w:r>
      <w:r w:rsidRPr="00413F53">
        <w:rPr>
          <w:rFonts w:ascii="Arial" w:hAnsi="Arial" w:cs="Arial"/>
        </w:rPr>
        <w:t>greater than 16”, thickness shall be 0.052</w:t>
      </w:r>
      <w:r>
        <w:rPr>
          <w:rFonts w:ascii="Arial" w:hAnsi="Arial" w:cs="Arial"/>
        </w:rPr>
        <w:t>.</w:t>
      </w:r>
    </w:p>
    <w:p w14:paraId="486505E0" w14:textId="77777777" w:rsidR="00C153CB" w:rsidRDefault="00C153CB" w:rsidP="00C153CB">
      <w:pPr>
        <w:ind w:left="1620"/>
        <w:rPr>
          <w:rFonts w:ascii="Arial" w:hAnsi="Arial" w:cs="Arial"/>
        </w:rPr>
      </w:pPr>
    </w:p>
    <w:p w14:paraId="669F2D9A" w14:textId="77777777" w:rsidR="00C153CB" w:rsidRDefault="00C153CB" w:rsidP="00C153CB">
      <w:pPr>
        <w:numPr>
          <w:ilvl w:val="0"/>
          <w:numId w:val="69"/>
        </w:numPr>
        <w:tabs>
          <w:tab w:val="left" w:pos="2160"/>
          <w:tab w:val="left" w:pos="2430"/>
        </w:tabs>
        <w:ind w:left="1368" w:firstLine="252"/>
        <w:rPr>
          <w:rFonts w:ascii="Arial" w:hAnsi="Arial" w:cs="Arial"/>
        </w:rPr>
      </w:pPr>
      <w:r w:rsidRPr="00D436D0">
        <w:rPr>
          <w:rFonts w:ascii="Arial" w:hAnsi="Arial" w:cs="Arial"/>
        </w:rPr>
        <w:t xml:space="preserve">For sleeve cross-section rectangular perimeter equal to or greater than 50” and </w:t>
      </w:r>
      <w:r>
        <w:rPr>
          <w:rFonts w:ascii="Arial" w:hAnsi="Arial" w:cs="Arial"/>
        </w:rPr>
        <w:tab/>
      </w:r>
      <w:r w:rsidRPr="00D436D0">
        <w:rPr>
          <w:rFonts w:ascii="Arial" w:hAnsi="Arial" w:cs="Arial"/>
        </w:rPr>
        <w:t>1 or more sides equal to or greater than 16”, thickness shall be 0.138”.</w:t>
      </w:r>
    </w:p>
    <w:p w14:paraId="03A554E0" w14:textId="77777777" w:rsidR="00C153CB" w:rsidRDefault="00C153CB" w:rsidP="00C153CB">
      <w:pPr>
        <w:pStyle w:val="ListParagraph"/>
        <w:rPr>
          <w:rFonts w:ascii="Arial" w:hAnsi="Arial" w:cs="Arial"/>
          <w:sz w:val="20"/>
          <w:szCs w:val="20"/>
        </w:rPr>
      </w:pPr>
    </w:p>
    <w:p w14:paraId="78B5C660" w14:textId="77777777" w:rsidR="00C153CB" w:rsidRPr="00D436D0" w:rsidRDefault="00C153CB" w:rsidP="00C153CB">
      <w:pPr>
        <w:numPr>
          <w:ilvl w:val="0"/>
          <w:numId w:val="69"/>
        </w:numPr>
        <w:ind w:left="2250" w:hanging="630"/>
        <w:rPr>
          <w:rFonts w:ascii="Arial" w:hAnsi="Arial" w:cs="Arial"/>
        </w:rPr>
      </w:pPr>
      <w:r>
        <w:rPr>
          <w:rFonts w:ascii="Arial" w:hAnsi="Arial" w:cs="Arial"/>
        </w:rPr>
        <w:t xml:space="preserve"> For fire rated application use </w:t>
      </w:r>
      <w:r w:rsidRPr="00D436D0">
        <w:rPr>
          <w:rFonts w:ascii="Arial" w:hAnsi="Arial" w:cs="Arial"/>
        </w:rPr>
        <w:t>pre-manufactured assembly provided with fire-rated sleeve</w:t>
      </w:r>
      <w:r>
        <w:rPr>
          <w:rFonts w:ascii="Arial" w:hAnsi="Arial" w:cs="Arial"/>
        </w:rPr>
        <w:t xml:space="preserve">.   EZ Path series 33 or 44 or approved equal. </w:t>
      </w:r>
    </w:p>
    <w:p w14:paraId="70884922" w14:textId="77777777" w:rsidR="00C153CB" w:rsidRPr="00D436D0" w:rsidRDefault="00C153CB" w:rsidP="00C153CB">
      <w:pPr>
        <w:ind w:left="1620"/>
        <w:rPr>
          <w:rFonts w:ascii="Arial" w:hAnsi="Arial" w:cs="Arial"/>
        </w:rPr>
      </w:pPr>
    </w:p>
    <w:p w14:paraId="376A8BB9" w14:textId="77777777" w:rsidR="00C153CB" w:rsidRPr="00413F53" w:rsidRDefault="00C153CB" w:rsidP="00C153CB">
      <w:pPr>
        <w:ind w:left="1440"/>
        <w:rPr>
          <w:rFonts w:ascii="Arial" w:hAnsi="Arial" w:cs="Arial"/>
          <w:b/>
        </w:rPr>
      </w:pPr>
    </w:p>
    <w:p w14:paraId="0D7F011E" w14:textId="77777777" w:rsidR="00C153CB" w:rsidRDefault="00C153CB" w:rsidP="00C153CB">
      <w:pPr>
        <w:numPr>
          <w:ilvl w:val="3"/>
          <w:numId w:val="22"/>
        </w:numPr>
        <w:ind w:left="1620" w:hanging="270"/>
        <w:rPr>
          <w:rFonts w:ascii="Arial" w:hAnsi="Arial" w:cs="Arial"/>
        </w:rPr>
      </w:pPr>
      <w:r w:rsidRPr="00413F53">
        <w:rPr>
          <w:rFonts w:ascii="Arial" w:hAnsi="Arial" w:cs="Arial"/>
        </w:rPr>
        <w:t>Supporting/attachment brackets shall:</w:t>
      </w:r>
    </w:p>
    <w:p w14:paraId="5C5A8542" w14:textId="77777777" w:rsidR="00C153CB" w:rsidRDefault="00C153CB" w:rsidP="00C153CB">
      <w:pPr>
        <w:ind w:left="1620"/>
        <w:rPr>
          <w:rFonts w:ascii="Arial" w:hAnsi="Arial" w:cs="Arial"/>
        </w:rPr>
      </w:pPr>
    </w:p>
    <w:p w14:paraId="17B71902" w14:textId="77777777" w:rsidR="00C153CB" w:rsidRPr="00E8255F" w:rsidRDefault="00C153CB" w:rsidP="00C153CB">
      <w:pPr>
        <w:numPr>
          <w:ilvl w:val="4"/>
          <w:numId w:val="22"/>
        </w:numPr>
        <w:ind w:firstLine="90"/>
        <w:rPr>
          <w:rFonts w:ascii="Arial" w:hAnsi="Arial" w:cs="Arial"/>
        </w:rPr>
      </w:pPr>
      <w:r w:rsidRPr="00E8255F">
        <w:rPr>
          <w:rFonts w:ascii="Arial" w:hAnsi="Arial" w:cs="Arial"/>
        </w:rPr>
        <w:t xml:space="preserve">Be strut channel anchored to </w:t>
      </w:r>
      <w:r w:rsidRPr="00E8255F">
        <w:rPr>
          <w:rFonts w:ascii="Arial" w:hAnsi="Arial" w:cs="Arial"/>
          <w:b/>
          <w:highlight w:val="yellow"/>
        </w:rPr>
        <w:t>[wall] [floor]</w:t>
      </w:r>
      <w:r w:rsidRPr="00E8255F">
        <w:rPr>
          <w:rFonts w:ascii="Arial" w:hAnsi="Arial" w:cs="Arial"/>
          <w:b/>
        </w:rPr>
        <w:t xml:space="preserve">.  </w:t>
      </w:r>
      <w:r w:rsidRPr="00E8255F">
        <w:rPr>
          <w:rFonts w:ascii="Arial" w:hAnsi="Arial" w:cs="Arial"/>
        </w:rPr>
        <w:t>Unistrut or approved equal</w:t>
      </w:r>
    </w:p>
    <w:p w14:paraId="66472802" w14:textId="77777777" w:rsidR="00C153CB" w:rsidRDefault="00C153CB" w:rsidP="00C153CB">
      <w:pPr>
        <w:tabs>
          <w:tab w:val="left" w:pos="1800"/>
        </w:tabs>
        <w:rPr>
          <w:rFonts w:ascii="Arial" w:hAnsi="Arial" w:cs="Arial"/>
        </w:rPr>
      </w:pPr>
    </w:p>
    <w:p w14:paraId="52D6BD1A" w14:textId="77777777" w:rsidR="00C153CB" w:rsidRDefault="00C153CB" w:rsidP="00C153CB">
      <w:pPr>
        <w:numPr>
          <w:ilvl w:val="1"/>
          <w:numId w:val="54"/>
        </w:numPr>
        <w:tabs>
          <w:tab w:val="left" w:pos="720"/>
          <w:tab w:val="left" w:pos="810"/>
          <w:tab w:val="left" w:pos="1080"/>
          <w:tab w:val="left" w:pos="1800"/>
        </w:tabs>
        <w:rPr>
          <w:rFonts w:ascii="Arial" w:hAnsi="Arial" w:cs="Arial"/>
        </w:rPr>
      </w:pPr>
      <w:r w:rsidRPr="00E8255F">
        <w:rPr>
          <w:rFonts w:ascii="Arial" w:hAnsi="Arial" w:cs="Arial"/>
        </w:rPr>
        <w:t xml:space="preserve"> PULL AND JUNCTION BOXES</w:t>
      </w:r>
    </w:p>
    <w:p w14:paraId="13216943" w14:textId="77777777" w:rsidR="00C153CB" w:rsidRDefault="00C153CB" w:rsidP="00C153CB">
      <w:pPr>
        <w:tabs>
          <w:tab w:val="left" w:pos="1800"/>
        </w:tabs>
        <w:ind w:left="360"/>
        <w:rPr>
          <w:rFonts w:ascii="Arial" w:hAnsi="Arial" w:cs="Arial"/>
        </w:rPr>
      </w:pPr>
    </w:p>
    <w:p w14:paraId="03CFE884" w14:textId="77777777" w:rsidR="00C153CB" w:rsidRPr="001C03DE" w:rsidRDefault="00C153CB" w:rsidP="00C153CB">
      <w:pPr>
        <w:numPr>
          <w:ilvl w:val="3"/>
          <w:numId w:val="9"/>
        </w:numPr>
        <w:tabs>
          <w:tab w:val="left" w:pos="1260"/>
        </w:tabs>
        <w:ind w:left="1080" w:hanging="360"/>
        <w:rPr>
          <w:rFonts w:ascii="Arial" w:hAnsi="Arial" w:cs="Arial"/>
        </w:rPr>
      </w:pPr>
      <w:r>
        <w:rPr>
          <w:rFonts w:ascii="Arial" w:hAnsi="Arial" w:cs="Arial"/>
        </w:rPr>
        <w:t>S</w:t>
      </w:r>
      <w:r w:rsidRPr="001C03DE">
        <w:rPr>
          <w:rFonts w:ascii="Arial" w:hAnsi="Arial" w:cs="Arial"/>
        </w:rPr>
        <w:t>mall Sheet Metal Pull and Junction Boxes:  NEMA OS 1; galvanized steel</w:t>
      </w:r>
    </w:p>
    <w:p w14:paraId="5A17B3C5" w14:textId="77777777" w:rsidR="00C153CB" w:rsidRDefault="00C153CB" w:rsidP="00C153CB">
      <w:pPr>
        <w:ind w:left="1080"/>
        <w:rPr>
          <w:rFonts w:ascii="Arial" w:hAnsi="Arial" w:cs="Arial"/>
          <w:b/>
        </w:rPr>
      </w:pPr>
    </w:p>
    <w:p w14:paraId="5A585FA9" w14:textId="77777777" w:rsidR="00C153CB" w:rsidRPr="00591D3E" w:rsidRDefault="00C153CB" w:rsidP="00C153CB">
      <w:pPr>
        <w:numPr>
          <w:ilvl w:val="3"/>
          <w:numId w:val="9"/>
        </w:numPr>
        <w:tabs>
          <w:tab w:val="left" w:pos="1260"/>
          <w:tab w:val="left" w:pos="1350"/>
        </w:tabs>
        <w:ind w:left="1350" w:hanging="630"/>
        <w:rPr>
          <w:rFonts w:ascii="Arial" w:hAnsi="Arial" w:cs="Arial"/>
        </w:rPr>
      </w:pPr>
      <w:r w:rsidRPr="00413F53">
        <w:rPr>
          <w:rFonts w:ascii="Arial" w:hAnsi="Arial" w:cs="Arial"/>
        </w:rPr>
        <w:t>Cast-</w:t>
      </w:r>
      <w:r w:rsidRPr="00591D3E">
        <w:rPr>
          <w:rFonts w:ascii="Arial" w:hAnsi="Arial" w:cs="Arial"/>
        </w:rPr>
        <w:t xml:space="preserve">metal Pull, and Junction Boxes:  NEMA FB 1; </w:t>
      </w:r>
      <w:r w:rsidRPr="00D16F41">
        <w:rPr>
          <w:rFonts w:ascii="Arial" w:hAnsi="Arial" w:cs="Arial"/>
          <w:b/>
          <w:highlight w:val="yellow"/>
        </w:rPr>
        <w:t>[cast aluminum] [galvanized,         cast iron]</w:t>
      </w:r>
      <w:r w:rsidRPr="00591D3E">
        <w:rPr>
          <w:rFonts w:ascii="Arial" w:hAnsi="Arial" w:cs="Arial"/>
        </w:rPr>
        <w:t xml:space="preserve"> with ground flange, gasketed cover and stainless steel cover screws</w:t>
      </w:r>
    </w:p>
    <w:p w14:paraId="0B5AC119" w14:textId="77777777" w:rsidR="00C153CB" w:rsidRPr="00AC3B1C" w:rsidRDefault="00C153CB" w:rsidP="00C153CB">
      <w:pPr>
        <w:ind w:left="1440"/>
        <w:rPr>
          <w:rFonts w:ascii="Arial" w:hAnsi="Arial" w:cs="Arial"/>
        </w:rPr>
      </w:pPr>
    </w:p>
    <w:p w14:paraId="33AE825F" w14:textId="77777777" w:rsidR="00C153CB" w:rsidRPr="00AC3B1C" w:rsidRDefault="00C153CB" w:rsidP="00C153CB">
      <w:pPr>
        <w:numPr>
          <w:ilvl w:val="3"/>
          <w:numId w:val="9"/>
        </w:numPr>
        <w:tabs>
          <w:tab w:val="left" w:pos="1260"/>
        </w:tabs>
        <w:ind w:left="1656"/>
        <w:rPr>
          <w:rFonts w:ascii="Arial" w:hAnsi="Arial" w:cs="Arial"/>
        </w:rPr>
      </w:pPr>
      <w:r w:rsidRPr="00AC3B1C">
        <w:rPr>
          <w:rFonts w:ascii="Arial" w:hAnsi="Arial" w:cs="Arial"/>
        </w:rPr>
        <w:t xml:space="preserve">Minimum size: </w:t>
      </w:r>
    </w:p>
    <w:p w14:paraId="48CC4962" w14:textId="77777777" w:rsidR="00C153CB" w:rsidRPr="00413F53" w:rsidRDefault="00C153CB" w:rsidP="00C153CB">
      <w:pPr>
        <w:pStyle w:val="ListParagraph"/>
        <w:rPr>
          <w:rFonts w:ascii="Arial" w:hAnsi="Arial" w:cs="Arial"/>
          <w:sz w:val="20"/>
          <w:szCs w:val="20"/>
        </w:rPr>
      </w:pPr>
    </w:p>
    <w:p w14:paraId="60280A65" w14:textId="77777777" w:rsidR="00C153CB" w:rsidRPr="00413F53" w:rsidRDefault="00C153CB" w:rsidP="00C153CB">
      <w:pPr>
        <w:numPr>
          <w:ilvl w:val="0"/>
          <w:numId w:val="10"/>
        </w:numPr>
        <w:ind w:left="1890" w:hanging="450"/>
        <w:rPr>
          <w:rFonts w:ascii="Arial" w:hAnsi="Arial" w:cs="Arial"/>
          <w:b/>
        </w:rPr>
      </w:pPr>
      <w:r w:rsidRPr="00413F53">
        <w:rPr>
          <w:rFonts w:ascii="Arial" w:hAnsi="Arial" w:cs="Arial"/>
        </w:rPr>
        <w:t>4” square by 2.125” deep for use with 1” conduit and smaller</w:t>
      </w:r>
    </w:p>
    <w:p w14:paraId="7B239DB4" w14:textId="77777777" w:rsidR="00C153CB" w:rsidRPr="00AC3B1C" w:rsidRDefault="00C153CB" w:rsidP="00C153CB">
      <w:pPr>
        <w:numPr>
          <w:ilvl w:val="0"/>
          <w:numId w:val="10"/>
        </w:numPr>
        <w:ind w:left="1890" w:hanging="450"/>
        <w:rPr>
          <w:rFonts w:ascii="Arial" w:hAnsi="Arial" w:cs="Arial"/>
        </w:rPr>
      </w:pPr>
      <w:r w:rsidRPr="00413F53">
        <w:rPr>
          <w:rFonts w:ascii="Arial" w:hAnsi="Arial" w:cs="Arial"/>
        </w:rPr>
        <w:t>4-11/16” square by 2.125” deep f</w:t>
      </w:r>
      <w:r w:rsidRPr="00AC3B1C">
        <w:rPr>
          <w:rFonts w:ascii="Arial" w:hAnsi="Arial" w:cs="Arial"/>
        </w:rPr>
        <w:t>or use with 1-1/4” conduit and larger</w:t>
      </w:r>
    </w:p>
    <w:p w14:paraId="2065FA81" w14:textId="77777777" w:rsidR="00C153CB" w:rsidRPr="00AC3B1C" w:rsidRDefault="00C153CB" w:rsidP="00C153CB">
      <w:pPr>
        <w:ind w:left="1440"/>
        <w:rPr>
          <w:rFonts w:ascii="Arial" w:hAnsi="Arial" w:cs="Arial"/>
        </w:rPr>
      </w:pPr>
    </w:p>
    <w:p w14:paraId="0347E0F0" w14:textId="77777777" w:rsidR="00C153CB" w:rsidRPr="00AC3B1C" w:rsidRDefault="00C153CB" w:rsidP="00C153CB">
      <w:pPr>
        <w:numPr>
          <w:ilvl w:val="3"/>
          <w:numId w:val="9"/>
        </w:numPr>
        <w:ind w:left="1656"/>
        <w:rPr>
          <w:rFonts w:ascii="Arial" w:hAnsi="Arial" w:cs="Arial"/>
        </w:rPr>
      </w:pPr>
      <w:r w:rsidRPr="00AC3B1C">
        <w:rPr>
          <w:rFonts w:ascii="Arial" w:hAnsi="Arial" w:cs="Arial"/>
        </w:rPr>
        <w:t xml:space="preserve">Maximum size:  </w:t>
      </w:r>
    </w:p>
    <w:p w14:paraId="778D01E5" w14:textId="77777777" w:rsidR="00C153CB" w:rsidRPr="00413F53" w:rsidRDefault="00C153CB" w:rsidP="00C153CB">
      <w:pPr>
        <w:ind w:left="1440"/>
        <w:rPr>
          <w:rFonts w:ascii="Arial" w:hAnsi="Arial" w:cs="Arial"/>
          <w:b/>
        </w:rPr>
      </w:pPr>
    </w:p>
    <w:p w14:paraId="778E9C8F" w14:textId="77777777" w:rsidR="00C153CB" w:rsidRDefault="00C153CB" w:rsidP="00C153CB">
      <w:pPr>
        <w:numPr>
          <w:ilvl w:val="5"/>
          <w:numId w:val="22"/>
        </w:numPr>
        <w:ind w:left="1890" w:hanging="450"/>
        <w:rPr>
          <w:rFonts w:ascii="Arial" w:hAnsi="Arial" w:cs="Arial"/>
        </w:rPr>
      </w:pPr>
      <w:r w:rsidRPr="00413F53">
        <w:rPr>
          <w:rFonts w:ascii="Arial" w:hAnsi="Arial" w:cs="Arial"/>
        </w:rPr>
        <w:t>24” square by 8” deep for collecting multiple 1” station conduit.</w:t>
      </w:r>
    </w:p>
    <w:p w14:paraId="35192026" w14:textId="77777777" w:rsidR="00C153CB" w:rsidRPr="00463414" w:rsidRDefault="00C153CB" w:rsidP="00C153CB">
      <w:pPr>
        <w:ind w:left="1890"/>
        <w:rPr>
          <w:rFonts w:ascii="Arial" w:hAnsi="Arial" w:cs="Arial"/>
        </w:rPr>
      </w:pPr>
      <w:r w:rsidRPr="00413F53">
        <w:rPr>
          <w:rFonts w:ascii="Arial" w:hAnsi="Arial" w:cs="Arial"/>
        </w:rPr>
        <w:t>Sheet Metal Boxes larger than 12” in any direction</w:t>
      </w:r>
      <w:r>
        <w:rPr>
          <w:rFonts w:ascii="Arial" w:hAnsi="Arial" w:cs="Arial"/>
        </w:rPr>
        <w:t xml:space="preserve"> are required to have a h</w:t>
      </w:r>
      <w:r w:rsidRPr="00413F53">
        <w:rPr>
          <w:rFonts w:ascii="Arial" w:hAnsi="Arial" w:cs="Arial"/>
        </w:rPr>
        <w:t>inged cover or a chain installed between box and cover.</w:t>
      </w:r>
      <w:r>
        <w:rPr>
          <w:rFonts w:ascii="Arial" w:hAnsi="Arial" w:cs="Arial"/>
        </w:rPr>
        <w:t xml:space="preserve">    </w:t>
      </w:r>
      <w:r w:rsidRPr="00413F53">
        <w:rPr>
          <w:rFonts w:ascii="Arial" w:hAnsi="Arial" w:cs="Arial"/>
        </w:rPr>
        <w:t xml:space="preserve">Pre-approval by </w:t>
      </w:r>
      <w:r>
        <w:rPr>
          <w:rFonts w:ascii="Arial" w:hAnsi="Arial" w:cs="Arial"/>
        </w:rPr>
        <w:t>Owner</w:t>
      </w:r>
      <w:r w:rsidRPr="00413F53">
        <w:rPr>
          <w:rFonts w:ascii="Arial" w:hAnsi="Arial" w:cs="Arial"/>
        </w:rPr>
        <w:t xml:space="preserve"> required.</w:t>
      </w:r>
    </w:p>
    <w:p w14:paraId="1FF31192" w14:textId="77777777" w:rsidR="00C153CB" w:rsidRPr="00413F53" w:rsidRDefault="00C153CB" w:rsidP="00C153CB">
      <w:pPr>
        <w:ind w:left="1440"/>
        <w:rPr>
          <w:rFonts w:ascii="Arial" w:hAnsi="Arial" w:cs="Arial"/>
          <w:b/>
        </w:rPr>
      </w:pPr>
    </w:p>
    <w:p w14:paraId="4AF5D79E" w14:textId="77777777" w:rsidR="00C153CB" w:rsidRPr="00413F53" w:rsidRDefault="00C153CB" w:rsidP="00C153CB">
      <w:pPr>
        <w:numPr>
          <w:ilvl w:val="3"/>
          <w:numId w:val="9"/>
        </w:numPr>
        <w:ind w:left="1440" w:hanging="684"/>
        <w:rPr>
          <w:rFonts w:ascii="Arial" w:hAnsi="Arial" w:cs="Arial"/>
          <w:b/>
        </w:rPr>
      </w:pPr>
      <w:r w:rsidRPr="00413F53">
        <w:rPr>
          <w:rFonts w:ascii="Arial" w:hAnsi="Arial" w:cs="Arial"/>
        </w:rPr>
        <w:t xml:space="preserve">Manufacturers:  </w:t>
      </w:r>
      <w:r>
        <w:rPr>
          <w:rFonts w:ascii="Arial" w:hAnsi="Arial" w:cs="Arial"/>
        </w:rPr>
        <w:t>O-Z/Gedney, Raco, Cooper Crouse-Hinds</w:t>
      </w:r>
      <w:r w:rsidRPr="00413F53">
        <w:rPr>
          <w:rFonts w:ascii="Arial" w:hAnsi="Arial" w:cs="Arial"/>
        </w:rPr>
        <w:t>Hoffman Enclosures</w:t>
      </w:r>
      <w:r>
        <w:rPr>
          <w:rFonts w:ascii="Arial" w:hAnsi="Arial" w:cs="Arial"/>
        </w:rPr>
        <w:t xml:space="preserve"> o</w:t>
      </w:r>
      <w:r w:rsidRPr="000D0A77">
        <w:rPr>
          <w:rFonts w:ascii="Arial" w:hAnsi="Arial" w:cs="Arial"/>
        </w:rPr>
        <w:t>r approved equal</w:t>
      </w:r>
      <w:r>
        <w:rPr>
          <w:rFonts w:ascii="Arial" w:hAnsi="Arial" w:cs="Arial"/>
        </w:rPr>
        <w:t>. (</w:t>
      </w:r>
      <w:r w:rsidRPr="00413F53">
        <w:rPr>
          <w:rFonts w:ascii="Arial" w:hAnsi="Arial" w:cs="Arial"/>
        </w:rPr>
        <w:t>Field-fabricated boxes are not allowed.</w:t>
      </w:r>
      <w:r>
        <w:rPr>
          <w:rFonts w:ascii="Arial" w:hAnsi="Arial" w:cs="Arial"/>
        </w:rPr>
        <w:t>)</w:t>
      </w:r>
    </w:p>
    <w:p w14:paraId="545DB079" w14:textId="77777777" w:rsidR="00C153CB" w:rsidRPr="00413F53" w:rsidRDefault="00C153CB" w:rsidP="00C153CB">
      <w:pPr>
        <w:rPr>
          <w:rFonts w:ascii="Arial" w:hAnsi="Arial" w:cs="Arial"/>
          <w:b/>
        </w:rPr>
      </w:pPr>
    </w:p>
    <w:p w14:paraId="2947F743" w14:textId="77777777" w:rsidR="00C153CB" w:rsidRPr="00413F53" w:rsidRDefault="00C153CB" w:rsidP="00C153CB">
      <w:pPr>
        <w:ind w:left="2610"/>
        <w:rPr>
          <w:rFonts w:ascii="Arial" w:hAnsi="Arial" w:cs="Arial"/>
          <w:b/>
        </w:rPr>
      </w:pPr>
    </w:p>
    <w:p w14:paraId="48E58EFE" w14:textId="77777777" w:rsidR="00C153CB" w:rsidRPr="00463414" w:rsidRDefault="00C153CB" w:rsidP="00C153CB">
      <w:pPr>
        <w:ind w:left="1440"/>
        <w:rPr>
          <w:rFonts w:ascii="Arial" w:hAnsi="Arial" w:cs="Arial"/>
        </w:rPr>
      </w:pPr>
    </w:p>
    <w:p w14:paraId="29AB9552" w14:textId="77777777" w:rsidR="00C153CB" w:rsidRPr="00463414" w:rsidRDefault="00C153CB" w:rsidP="00C153CB">
      <w:pPr>
        <w:ind w:left="90"/>
        <w:rPr>
          <w:rFonts w:ascii="Arial" w:hAnsi="Arial" w:cs="Arial"/>
        </w:rPr>
      </w:pPr>
      <w:r>
        <w:rPr>
          <w:rFonts w:ascii="Arial" w:hAnsi="Arial" w:cs="Arial"/>
        </w:rPr>
        <w:t xml:space="preserve">2.8    </w:t>
      </w:r>
      <w:r w:rsidRPr="00463414">
        <w:rPr>
          <w:rFonts w:ascii="Arial" w:hAnsi="Arial" w:cs="Arial"/>
        </w:rPr>
        <w:t>RACEWAY PENETRATION SEALS</w:t>
      </w:r>
    </w:p>
    <w:p w14:paraId="368C259C" w14:textId="77777777" w:rsidR="00C153CB" w:rsidRPr="00413F53" w:rsidRDefault="00C153CB" w:rsidP="00C153CB">
      <w:pPr>
        <w:rPr>
          <w:rFonts w:ascii="Arial" w:hAnsi="Arial" w:cs="Arial"/>
          <w:b/>
        </w:rPr>
      </w:pPr>
    </w:p>
    <w:p w14:paraId="398B9BB4" w14:textId="77777777" w:rsidR="00C153CB" w:rsidRPr="00413F53" w:rsidRDefault="00C153CB" w:rsidP="00C153CB">
      <w:pPr>
        <w:numPr>
          <w:ilvl w:val="0"/>
          <w:numId w:val="35"/>
        </w:numPr>
        <w:ind w:left="1368"/>
        <w:rPr>
          <w:rFonts w:ascii="Arial" w:hAnsi="Arial" w:cs="Arial"/>
        </w:rPr>
      </w:pPr>
      <w:r w:rsidRPr="00413F53">
        <w:rPr>
          <w:rFonts w:ascii="Arial" w:hAnsi="Arial" w:cs="Arial"/>
        </w:rPr>
        <w:t>Thru Wall and Floor Seals:</w:t>
      </w:r>
    </w:p>
    <w:p w14:paraId="3BE10D8D" w14:textId="77777777" w:rsidR="00C153CB" w:rsidRPr="00413F53" w:rsidRDefault="00C153CB" w:rsidP="00C153CB">
      <w:pPr>
        <w:ind w:left="1440"/>
        <w:rPr>
          <w:rFonts w:ascii="Arial" w:hAnsi="Arial" w:cs="Arial"/>
        </w:rPr>
      </w:pPr>
    </w:p>
    <w:p w14:paraId="43D1A6CD" w14:textId="77777777" w:rsidR="00C153CB" w:rsidRPr="000D0A77" w:rsidRDefault="00C153CB" w:rsidP="00C153CB">
      <w:pPr>
        <w:numPr>
          <w:ilvl w:val="0"/>
          <w:numId w:val="35"/>
        </w:numPr>
        <w:ind w:left="1368"/>
        <w:rPr>
          <w:rFonts w:ascii="Arial" w:hAnsi="Arial" w:cs="Arial"/>
        </w:rPr>
      </w:pPr>
      <w:r w:rsidRPr="00413F53">
        <w:rPr>
          <w:rFonts w:ascii="Arial" w:hAnsi="Arial" w:cs="Arial"/>
        </w:rPr>
        <w:t>Manufacturers:</w:t>
      </w:r>
    </w:p>
    <w:p w14:paraId="5CF8D260" w14:textId="77777777" w:rsidR="00C153CB" w:rsidRPr="00413F53" w:rsidRDefault="00C153CB" w:rsidP="00C153CB">
      <w:pPr>
        <w:ind w:left="1440" w:hanging="90"/>
        <w:rPr>
          <w:rFonts w:ascii="Arial" w:hAnsi="Arial" w:cs="Arial"/>
        </w:rPr>
      </w:pPr>
      <w:r w:rsidRPr="00413F53">
        <w:rPr>
          <w:rFonts w:ascii="Arial" w:hAnsi="Arial" w:cs="Arial"/>
        </w:rPr>
        <w:t>New construction – O-Z/Gedney FSK Series</w:t>
      </w:r>
    </w:p>
    <w:p w14:paraId="50AB86CA" w14:textId="77777777" w:rsidR="00C153CB" w:rsidRDefault="00C153CB" w:rsidP="00C153CB">
      <w:pPr>
        <w:ind w:left="1440" w:hanging="90"/>
        <w:rPr>
          <w:rFonts w:ascii="Arial" w:hAnsi="Arial" w:cs="Arial"/>
        </w:rPr>
      </w:pPr>
      <w:r w:rsidRPr="00413F53">
        <w:rPr>
          <w:rFonts w:ascii="Arial" w:hAnsi="Arial" w:cs="Arial"/>
        </w:rPr>
        <w:t>Existing construction – O-Z/Gedney CSM Series</w:t>
      </w:r>
    </w:p>
    <w:p w14:paraId="5F5ECC05" w14:textId="77777777" w:rsidR="00C153CB" w:rsidRPr="00413F53" w:rsidRDefault="00C153CB" w:rsidP="00C153CB">
      <w:pPr>
        <w:ind w:left="1440" w:hanging="90"/>
        <w:rPr>
          <w:rFonts w:ascii="Arial" w:hAnsi="Arial" w:cs="Arial"/>
        </w:rPr>
      </w:pPr>
      <w:r>
        <w:rPr>
          <w:rFonts w:ascii="Arial" w:hAnsi="Arial" w:cs="Arial"/>
        </w:rPr>
        <w:t>Or approved equals</w:t>
      </w:r>
    </w:p>
    <w:p w14:paraId="52C5D772" w14:textId="77777777" w:rsidR="00C153CB" w:rsidRPr="00927FE7" w:rsidRDefault="00C153CB" w:rsidP="00C153CB">
      <w:pPr>
        <w:rPr>
          <w:rFonts w:ascii="Arial" w:hAnsi="Arial" w:cs="Arial"/>
        </w:rPr>
      </w:pPr>
    </w:p>
    <w:p w14:paraId="0AE72561" w14:textId="77777777" w:rsidR="00C153CB" w:rsidRPr="00927FE7" w:rsidRDefault="00C153CB" w:rsidP="00C153CB">
      <w:pPr>
        <w:numPr>
          <w:ilvl w:val="1"/>
          <w:numId w:val="35"/>
        </w:numPr>
        <w:ind w:hanging="2790"/>
        <w:rPr>
          <w:rFonts w:ascii="Arial" w:hAnsi="Arial" w:cs="Arial"/>
        </w:rPr>
      </w:pPr>
      <w:r w:rsidRPr="00927FE7">
        <w:rPr>
          <w:rFonts w:ascii="Arial" w:hAnsi="Arial" w:cs="Arial"/>
        </w:rPr>
        <w:t>EXPANSION FITTINGS</w:t>
      </w:r>
    </w:p>
    <w:p w14:paraId="6091C278" w14:textId="77777777" w:rsidR="00C153CB" w:rsidRPr="00413F53" w:rsidRDefault="00C153CB" w:rsidP="00C153CB">
      <w:pPr>
        <w:ind w:left="1440"/>
        <w:rPr>
          <w:rFonts w:ascii="Arial" w:hAnsi="Arial" w:cs="Arial"/>
          <w:b/>
        </w:rPr>
      </w:pPr>
    </w:p>
    <w:p w14:paraId="52DE5354" w14:textId="77777777" w:rsidR="00C153CB" w:rsidRPr="00413F53" w:rsidRDefault="00C153CB" w:rsidP="00C153CB">
      <w:pPr>
        <w:numPr>
          <w:ilvl w:val="0"/>
          <w:numId w:val="70"/>
        </w:numPr>
        <w:ind w:left="1440" w:hanging="720"/>
        <w:rPr>
          <w:rFonts w:ascii="Arial" w:hAnsi="Arial" w:cs="Arial"/>
        </w:rPr>
      </w:pPr>
      <w:r w:rsidRPr="00413F53">
        <w:rPr>
          <w:rFonts w:ascii="Arial" w:hAnsi="Arial" w:cs="Arial"/>
        </w:rPr>
        <w:t>Expansion fittings shall be malleable iron, hot dip galvanized allowing 4” (+/- 2”) raceway movement.</w:t>
      </w:r>
    </w:p>
    <w:p w14:paraId="362FA046" w14:textId="77777777" w:rsidR="00C153CB" w:rsidRPr="00413F53" w:rsidRDefault="00C153CB" w:rsidP="00C153CB">
      <w:pPr>
        <w:ind w:left="1440"/>
        <w:rPr>
          <w:rFonts w:ascii="Arial" w:hAnsi="Arial" w:cs="Arial"/>
        </w:rPr>
      </w:pPr>
    </w:p>
    <w:p w14:paraId="5C246057" w14:textId="77777777" w:rsidR="00C153CB" w:rsidRPr="00413F53" w:rsidRDefault="00C153CB" w:rsidP="00C153CB">
      <w:pPr>
        <w:numPr>
          <w:ilvl w:val="0"/>
          <w:numId w:val="40"/>
        </w:numPr>
        <w:ind w:left="1350" w:hanging="342"/>
        <w:rPr>
          <w:rFonts w:ascii="Arial" w:hAnsi="Arial" w:cs="Arial"/>
        </w:rPr>
      </w:pPr>
      <w:r w:rsidRPr="00413F53">
        <w:rPr>
          <w:rFonts w:ascii="Arial" w:hAnsi="Arial" w:cs="Arial"/>
        </w:rPr>
        <w:t>Manufacturers:</w:t>
      </w:r>
    </w:p>
    <w:p w14:paraId="7A90CB4F" w14:textId="77777777" w:rsidR="00C153CB" w:rsidRDefault="00C153CB" w:rsidP="00C153CB">
      <w:pPr>
        <w:ind w:left="1350"/>
        <w:rPr>
          <w:rFonts w:ascii="Arial" w:hAnsi="Arial" w:cs="Arial"/>
        </w:rPr>
      </w:pPr>
      <w:r w:rsidRPr="00413F53">
        <w:rPr>
          <w:rFonts w:ascii="Arial" w:hAnsi="Arial" w:cs="Arial"/>
        </w:rPr>
        <w:t>O-Z/Gedney AX Series</w:t>
      </w:r>
    </w:p>
    <w:p w14:paraId="1FD49082" w14:textId="77777777" w:rsidR="00C153CB" w:rsidRPr="000D0A77" w:rsidRDefault="00C153CB" w:rsidP="00C153CB">
      <w:pPr>
        <w:ind w:left="1350"/>
        <w:rPr>
          <w:rFonts w:ascii="Arial" w:hAnsi="Arial" w:cs="Arial"/>
        </w:rPr>
      </w:pPr>
      <w:r>
        <w:rPr>
          <w:rFonts w:ascii="Arial" w:hAnsi="Arial" w:cs="Arial"/>
        </w:rPr>
        <w:lastRenderedPageBreak/>
        <w:t>Or approved equal</w:t>
      </w:r>
    </w:p>
    <w:p w14:paraId="38B899FA" w14:textId="77777777" w:rsidR="00C153CB" w:rsidRPr="00413F53" w:rsidRDefault="00C153CB" w:rsidP="00C153CB">
      <w:pPr>
        <w:ind w:left="1440"/>
        <w:rPr>
          <w:rFonts w:ascii="Arial" w:hAnsi="Arial" w:cs="Arial"/>
          <w:b/>
        </w:rPr>
      </w:pPr>
    </w:p>
    <w:p w14:paraId="1CF7E1FE" w14:textId="77777777" w:rsidR="00C153CB" w:rsidRPr="00927FE7" w:rsidRDefault="00C153CB" w:rsidP="00C153CB">
      <w:pPr>
        <w:ind w:left="1440"/>
        <w:rPr>
          <w:rFonts w:ascii="Arial" w:hAnsi="Arial" w:cs="Arial"/>
        </w:rPr>
      </w:pPr>
    </w:p>
    <w:p w14:paraId="6CA57C67" w14:textId="77777777" w:rsidR="00C153CB" w:rsidRPr="00927FE7" w:rsidRDefault="00C153CB" w:rsidP="00C153CB">
      <w:pPr>
        <w:numPr>
          <w:ilvl w:val="1"/>
          <w:numId w:val="34"/>
        </w:numPr>
        <w:rPr>
          <w:rFonts w:ascii="Arial" w:hAnsi="Arial" w:cs="Arial"/>
        </w:rPr>
      </w:pPr>
      <w:r w:rsidRPr="00927FE7">
        <w:rPr>
          <w:rFonts w:ascii="Arial" w:hAnsi="Arial" w:cs="Arial"/>
        </w:rPr>
        <w:t>OUTLET BOXES</w:t>
      </w:r>
    </w:p>
    <w:p w14:paraId="23A25EED" w14:textId="77777777" w:rsidR="00C153CB" w:rsidRDefault="00C153CB" w:rsidP="00C153CB">
      <w:pPr>
        <w:rPr>
          <w:rFonts w:ascii="Arial" w:hAnsi="Arial" w:cs="Arial"/>
          <w:b/>
        </w:rPr>
      </w:pPr>
    </w:p>
    <w:p w14:paraId="272065F8" w14:textId="77777777" w:rsidR="00C153CB" w:rsidRPr="002A56DF" w:rsidRDefault="00C153CB" w:rsidP="00C153CB">
      <w:pPr>
        <w:pStyle w:val="Specifiers"/>
      </w:pPr>
      <w:r w:rsidRPr="002A56DF">
        <w:t>Specify extra-deep device boxes for all communications systems.  Remove/Include the following device boxes as required. Edit finishes sizes as required.</w:t>
      </w:r>
    </w:p>
    <w:p w14:paraId="20F49398" w14:textId="77777777" w:rsidR="00C153CB" w:rsidRDefault="00C153CB" w:rsidP="00C153CB">
      <w:pPr>
        <w:rPr>
          <w:rFonts w:ascii="Arial" w:hAnsi="Arial" w:cs="Arial"/>
          <w:b/>
        </w:rPr>
      </w:pPr>
    </w:p>
    <w:p w14:paraId="61CEE00B" w14:textId="77777777" w:rsidR="00C153CB" w:rsidRPr="004268FD" w:rsidRDefault="00C153CB" w:rsidP="00C153CB">
      <w:pPr>
        <w:rPr>
          <w:rFonts w:ascii="Arial" w:hAnsi="Arial" w:cs="Arial"/>
        </w:rPr>
      </w:pPr>
    </w:p>
    <w:p w14:paraId="5875FE2E" w14:textId="77777777" w:rsidR="00C153CB" w:rsidRPr="004268FD" w:rsidRDefault="00C153CB" w:rsidP="00C153CB">
      <w:pPr>
        <w:numPr>
          <w:ilvl w:val="0"/>
          <w:numId w:val="36"/>
        </w:numPr>
        <w:ind w:left="994"/>
        <w:rPr>
          <w:rFonts w:ascii="Arial" w:hAnsi="Arial" w:cs="Arial"/>
        </w:rPr>
      </w:pPr>
      <w:r w:rsidRPr="004268FD">
        <w:rPr>
          <w:rFonts w:ascii="Arial" w:hAnsi="Arial" w:cs="Arial"/>
        </w:rPr>
        <w:t>Wall</w:t>
      </w:r>
      <w:r>
        <w:rPr>
          <w:rFonts w:ascii="Arial" w:hAnsi="Arial" w:cs="Arial"/>
        </w:rPr>
        <w:t>/Ceiling</w:t>
      </w:r>
      <w:r w:rsidRPr="004268FD">
        <w:rPr>
          <w:rFonts w:ascii="Arial" w:hAnsi="Arial" w:cs="Arial"/>
        </w:rPr>
        <w:t xml:space="preserve"> Outlet Boxes</w:t>
      </w:r>
    </w:p>
    <w:p w14:paraId="41A5120A" w14:textId="77777777" w:rsidR="00C153CB" w:rsidRPr="00413F53" w:rsidRDefault="00C153CB" w:rsidP="00C153CB">
      <w:pPr>
        <w:rPr>
          <w:rFonts w:ascii="Arial" w:hAnsi="Arial" w:cs="Arial"/>
          <w:b/>
        </w:rPr>
      </w:pPr>
    </w:p>
    <w:p w14:paraId="74B1CF9D" w14:textId="77777777" w:rsidR="00C153CB" w:rsidRDefault="00C153CB" w:rsidP="00C153CB">
      <w:pPr>
        <w:numPr>
          <w:ilvl w:val="0"/>
          <w:numId w:val="37"/>
        </w:numPr>
        <w:ind w:left="1368"/>
        <w:rPr>
          <w:rFonts w:ascii="Arial" w:hAnsi="Arial" w:cs="Arial"/>
        </w:rPr>
      </w:pPr>
      <w:r>
        <w:rPr>
          <w:rFonts w:ascii="Arial" w:hAnsi="Arial" w:cs="Arial"/>
        </w:rPr>
        <w:t xml:space="preserve">All device boxes for communication systems shall be extra-deep designation. </w:t>
      </w:r>
    </w:p>
    <w:p w14:paraId="6476ACE6" w14:textId="77777777" w:rsidR="00C153CB" w:rsidRDefault="00C153CB" w:rsidP="00C153CB">
      <w:pPr>
        <w:ind w:left="1368"/>
        <w:rPr>
          <w:rFonts w:ascii="Arial" w:hAnsi="Arial" w:cs="Arial"/>
        </w:rPr>
      </w:pPr>
    </w:p>
    <w:p w14:paraId="37D3DEEE" w14:textId="77777777" w:rsidR="00C153CB" w:rsidRPr="00413F53" w:rsidRDefault="00C153CB" w:rsidP="00C153CB">
      <w:pPr>
        <w:numPr>
          <w:ilvl w:val="0"/>
          <w:numId w:val="37"/>
        </w:numPr>
        <w:ind w:left="1368"/>
        <w:rPr>
          <w:rFonts w:ascii="Arial" w:hAnsi="Arial" w:cs="Arial"/>
        </w:rPr>
      </w:pPr>
      <w:r w:rsidRPr="00413F53">
        <w:rPr>
          <w:rFonts w:ascii="Arial" w:hAnsi="Arial" w:cs="Arial"/>
        </w:rPr>
        <w:t>Sheet Metal Outlet Boxes:  NEMA OS 1, UL 514A; galvanized steel with stamped knockouts</w:t>
      </w:r>
      <w:r>
        <w:rPr>
          <w:rFonts w:ascii="Arial" w:hAnsi="Arial" w:cs="Arial"/>
        </w:rPr>
        <w:t xml:space="preserve">. </w:t>
      </w:r>
    </w:p>
    <w:p w14:paraId="561C0F1A" w14:textId="77777777" w:rsidR="00C153CB" w:rsidRPr="00413F53" w:rsidRDefault="00C153CB" w:rsidP="00C153CB">
      <w:pPr>
        <w:rPr>
          <w:rFonts w:ascii="Arial" w:hAnsi="Arial" w:cs="Arial"/>
          <w:b/>
        </w:rPr>
      </w:pPr>
    </w:p>
    <w:p w14:paraId="0D7C2C98" w14:textId="77777777" w:rsidR="00C153CB" w:rsidRPr="00413F53" w:rsidRDefault="00C153CB" w:rsidP="00C153CB">
      <w:pPr>
        <w:numPr>
          <w:ilvl w:val="0"/>
          <w:numId w:val="37"/>
        </w:numPr>
        <w:ind w:left="1368"/>
        <w:rPr>
          <w:rFonts w:ascii="Arial" w:hAnsi="Arial" w:cs="Arial"/>
        </w:rPr>
      </w:pPr>
      <w:r w:rsidRPr="00413F53">
        <w:rPr>
          <w:rFonts w:ascii="Arial" w:hAnsi="Arial" w:cs="Arial"/>
        </w:rPr>
        <w:t>Concrete Ceiling Boxes:  concrete type</w:t>
      </w:r>
    </w:p>
    <w:p w14:paraId="6FC77604" w14:textId="77777777" w:rsidR="00C153CB" w:rsidRPr="00057FEB" w:rsidRDefault="00C153CB" w:rsidP="00C153CB">
      <w:pPr>
        <w:rPr>
          <w:rFonts w:ascii="Arial" w:hAnsi="Arial" w:cs="Arial"/>
        </w:rPr>
      </w:pPr>
    </w:p>
    <w:p w14:paraId="52077D80" w14:textId="77777777" w:rsidR="00C153CB" w:rsidRPr="00413F53" w:rsidRDefault="00C153CB" w:rsidP="00C153CB">
      <w:pPr>
        <w:numPr>
          <w:ilvl w:val="0"/>
          <w:numId w:val="37"/>
        </w:numPr>
        <w:ind w:left="1368"/>
        <w:rPr>
          <w:rFonts w:ascii="Arial" w:hAnsi="Arial" w:cs="Arial"/>
          <w:b/>
        </w:rPr>
      </w:pPr>
      <w:r w:rsidRPr="00057FEB">
        <w:rPr>
          <w:rFonts w:ascii="Arial" w:hAnsi="Arial" w:cs="Arial"/>
        </w:rPr>
        <w:t xml:space="preserve">Cast-Metal Outlet Boxes:  NEMA FB 1, </w:t>
      </w:r>
      <w:r w:rsidRPr="00057FEB">
        <w:rPr>
          <w:rFonts w:ascii="Arial" w:hAnsi="Arial" w:cs="Arial"/>
          <w:highlight w:val="yellow"/>
        </w:rPr>
        <w:t>[ferrous alloy] [aluminum],</w:t>
      </w:r>
      <w:r w:rsidRPr="00057FEB">
        <w:rPr>
          <w:rFonts w:ascii="Arial" w:hAnsi="Arial" w:cs="Arial"/>
        </w:rPr>
        <w:t xml:space="preserve"> Type FD with gasketed cover</w:t>
      </w:r>
      <w:r w:rsidRPr="00413F53">
        <w:rPr>
          <w:rFonts w:ascii="Arial" w:hAnsi="Arial" w:cs="Arial"/>
        </w:rPr>
        <w:t xml:space="preserve"> </w:t>
      </w:r>
      <w:r w:rsidRPr="00E150BB">
        <w:rPr>
          <w:rFonts w:ascii="Arial" w:hAnsi="Arial" w:cs="Arial"/>
          <w:b/>
          <w:highlight w:val="yellow"/>
        </w:rPr>
        <w:t>[and threaded hubs]</w:t>
      </w:r>
    </w:p>
    <w:p w14:paraId="04666FB2" w14:textId="77777777" w:rsidR="00C153CB" w:rsidRPr="00905E9B" w:rsidRDefault="00C153CB" w:rsidP="00C153CB">
      <w:pPr>
        <w:rPr>
          <w:rFonts w:ascii="Arial" w:hAnsi="Arial" w:cs="Arial"/>
        </w:rPr>
      </w:pPr>
    </w:p>
    <w:p w14:paraId="68D7AB1F" w14:textId="77777777" w:rsidR="00C153CB" w:rsidRDefault="00C153CB" w:rsidP="00C153CB">
      <w:pPr>
        <w:numPr>
          <w:ilvl w:val="0"/>
          <w:numId w:val="37"/>
        </w:numPr>
        <w:ind w:left="1368"/>
        <w:rPr>
          <w:rFonts w:ascii="Arial" w:hAnsi="Arial" w:cs="Arial"/>
        </w:rPr>
      </w:pPr>
      <w:r w:rsidRPr="00905E9B">
        <w:rPr>
          <w:rFonts w:ascii="Arial" w:hAnsi="Arial" w:cs="Arial"/>
        </w:rPr>
        <w:t>Non-metallic Outlet Boxes:  NEMA OS 2</w:t>
      </w:r>
    </w:p>
    <w:p w14:paraId="34CCAB97" w14:textId="77777777" w:rsidR="00C153CB" w:rsidRPr="00905E9B" w:rsidRDefault="00C153CB" w:rsidP="00C153CB">
      <w:pPr>
        <w:ind w:left="1440"/>
        <w:rPr>
          <w:rFonts w:ascii="Arial" w:hAnsi="Arial" w:cs="Arial"/>
        </w:rPr>
      </w:pPr>
    </w:p>
    <w:p w14:paraId="2ADF85D7" w14:textId="77777777" w:rsidR="00C153CB" w:rsidRDefault="00C153CB" w:rsidP="00C153CB">
      <w:pPr>
        <w:numPr>
          <w:ilvl w:val="0"/>
          <w:numId w:val="37"/>
        </w:numPr>
        <w:ind w:left="1368"/>
        <w:rPr>
          <w:rFonts w:ascii="Arial" w:hAnsi="Arial" w:cs="Arial"/>
        </w:rPr>
      </w:pPr>
      <w:r w:rsidRPr="00905E9B">
        <w:rPr>
          <w:rFonts w:ascii="Arial" w:hAnsi="Arial" w:cs="Arial"/>
        </w:rPr>
        <w:t>Wall-mounted</w:t>
      </w:r>
      <w:r>
        <w:rPr>
          <w:rFonts w:ascii="Arial" w:hAnsi="Arial" w:cs="Arial"/>
        </w:rPr>
        <w:t>/ceiling-mounted communication</w:t>
      </w:r>
      <w:r w:rsidRPr="00905E9B">
        <w:rPr>
          <w:rFonts w:ascii="Arial" w:hAnsi="Arial" w:cs="Arial"/>
        </w:rPr>
        <w:t xml:space="preserve"> boxes concealed within the wall</w:t>
      </w:r>
      <w:r>
        <w:rPr>
          <w:rFonts w:ascii="Arial" w:hAnsi="Arial" w:cs="Arial"/>
        </w:rPr>
        <w:t>/ceiling</w:t>
      </w:r>
      <w:r w:rsidRPr="00905E9B">
        <w:rPr>
          <w:rFonts w:ascii="Arial" w:hAnsi="Arial" w:cs="Arial"/>
        </w:rPr>
        <w:t xml:space="preserve"> shall be a 4-inch by 4-inch box with a minimum depth of 2.125 inches with reducer mud ring.</w:t>
      </w:r>
      <w:r>
        <w:rPr>
          <w:rFonts w:ascii="Arial" w:hAnsi="Arial" w:cs="Arial"/>
        </w:rPr>
        <w:t xml:space="preserve">  At acoustic tile ceilings boxes shall be mounted flush with the tile. </w:t>
      </w:r>
    </w:p>
    <w:p w14:paraId="5C1E559B" w14:textId="77777777" w:rsidR="00C153CB" w:rsidRPr="00905E9B" w:rsidRDefault="00C153CB" w:rsidP="00C153CB">
      <w:pPr>
        <w:ind w:left="1080"/>
        <w:rPr>
          <w:rFonts w:ascii="Arial" w:hAnsi="Arial" w:cs="Arial"/>
        </w:rPr>
      </w:pPr>
    </w:p>
    <w:p w14:paraId="12C7069C" w14:textId="77777777" w:rsidR="00C153CB" w:rsidRPr="00905E9B" w:rsidRDefault="00C153CB" w:rsidP="00C153CB">
      <w:pPr>
        <w:numPr>
          <w:ilvl w:val="0"/>
          <w:numId w:val="37"/>
        </w:numPr>
        <w:ind w:left="1368"/>
        <w:rPr>
          <w:rFonts w:ascii="Arial" w:hAnsi="Arial" w:cs="Arial"/>
        </w:rPr>
      </w:pPr>
      <w:r>
        <w:rPr>
          <w:rFonts w:ascii="Arial" w:hAnsi="Arial" w:cs="Arial"/>
        </w:rPr>
        <w:t xml:space="preserve">Minimum box size `shall be 4-inch by 4-inch with a minimum depth of 2.125 inches.  Provide mud rings to match the box size where applicable. </w:t>
      </w:r>
    </w:p>
    <w:p w14:paraId="78554657" w14:textId="77777777" w:rsidR="00C153CB" w:rsidRPr="00905E9B" w:rsidRDefault="00C153CB" w:rsidP="00C153CB">
      <w:pPr>
        <w:ind w:left="1440"/>
        <w:rPr>
          <w:rFonts w:ascii="Arial" w:hAnsi="Arial" w:cs="Arial"/>
        </w:rPr>
      </w:pPr>
    </w:p>
    <w:p w14:paraId="7A78763B" w14:textId="77777777" w:rsidR="00C153CB" w:rsidRPr="00905E9B" w:rsidRDefault="00C153CB" w:rsidP="00C153CB">
      <w:pPr>
        <w:numPr>
          <w:ilvl w:val="0"/>
          <w:numId w:val="37"/>
        </w:numPr>
        <w:ind w:left="1368"/>
        <w:rPr>
          <w:rFonts w:ascii="Arial" w:hAnsi="Arial" w:cs="Arial"/>
        </w:rPr>
      </w:pPr>
      <w:r w:rsidRPr="00905E9B">
        <w:rPr>
          <w:rFonts w:ascii="Arial" w:hAnsi="Arial" w:cs="Arial"/>
        </w:rPr>
        <w:t>Manufacturers:</w:t>
      </w:r>
    </w:p>
    <w:p w14:paraId="7A5CB4BC" w14:textId="77777777" w:rsidR="00C153CB" w:rsidRPr="00905E9B" w:rsidRDefault="00C153CB" w:rsidP="00C153CB">
      <w:pPr>
        <w:ind w:left="576" w:firstLine="720"/>
        <w:rPr>
          <w:rFonts w:ascii="Arial" w:hAnsi="Arial" w:cs="Arial"/>
        </w:rPr>
      </w:pPr>
      <w:r w:rsidRPr="00905E9B">
        <w:rPr>
          <w:rFonts w:ascii="Arial" w:hAnsi="Arial" w:cs="Arial"/>
        </w:rPr>
        <w:t>O-Z/Gedney</w:t>
      </w:r>
    </w:p>
    <w:p w14:paraId="518E8183" w14:textId="77777777" w:rsidR="00C153CB" w:rsidRDefault="00C153CB" w:rsidP="00C153CB">
      <w:pPr>
        <w:ind w:left="576" w:firstLine="720"/>
        <w:rPr>
          <w:rFonts w:ascii="Arial" w:hAnsi="Arial" w:cs="Arial"/>
        </w:rPr>
      </w:pPr>
      <w:r w:rsidRPr="00905E9B">
        <w:rPr>
          <w:rFonts w:ascii="Arial" w:hAnsi="Arial" w:cs="Arial"/>
        </w:rPr>
        <w:t>Raco; Cooper Crouse-Hinds</w:t>
      </w:r>
    </w:p>
    <w:p w14:paraId="630B6A1C" w14:textId="77777777" w:rsidR="00C153CB" w:rsidRDefault="00C153CB" w:rsidP="00C153CB">
      <w:pPr>
        <w:ind w:left="576" w:firstLine="720"/>
        <w:rPr>
          <w:rFonts w:ascii="Arial" w:hAnsi="Arial" w:cs="Arial"/>
        </w:rPr>
      </w:pPr>
      <w:r w:rsidRPr="00905E9B">
        <w:rPr>
          <w:rFonts w:ascii="Arial" w:hAnsi="Arial" w:cs="Arial"/>
        </w:rPr>
        <w:t>Hoffman Enclosures</w:t>
      </w:r>
    </w:p>
    <w:p w14:paraId="47F2A71D" w14:textId="77777777" w:rsidR="00C153CB" w:rsidRPr="00905E9B" w:rsidRDefault="00C153CB" w:rsidP="00C153CB">
      <w:pPr>
        <w:ind w:left="576" w:firstLine="720"/>
        <w:rPr>
          <w:rFonts w:ascii="Arial" w:hAnsi="Arial" w:cs="Arial"/>
        </w:rPr>
      </w:pPr>
      <w:r w:rsidRPr="00905E9B">
        <w:rPr>
          <w:rFonts w:ascii="Arial" w:hAnsi="Arial" w:cs="Arial"/>
        </w:rPr>
        <w:t>Or approved</w:t>
      </w:r>
      <w:r w:rsidRPr="000D0A77">
        <w:rPr>
          <w:rFonts w:ascii="Arial" w:hAnsi="Arial" w:cs="Arial"/>
        </w:rPr>
        <w:t xml:space="preserve"> equal</w:t>
      </w:r>
    </w:p>
    <w:p w14:paraId="4301CF70" w14:textId="77777777" w:rsidR="00C153CB" w:rsidRPr="00905E9B" w:rsidRDefault="00C153CB" w:rsidP="00C153CB">
      <w:pPr>
        <w:ind w:left="1440"/>
        <w:rPr>
          <w:rFonts w:ascii="Arial" w:hAnsi="Arial" w:cs="Arial"/>
        </w:rPr>
      </w:pPr>
    </w:p>
    <w:p w14:paraId="377FD59A" w14:textId="77777777" w:rsidR="00C153CB" w:rsidRDefault="00C153CB" w:rsidP="00C153CB">
      <w:pPr>
        <w:numPr>
          <w:ilvl w:val="0"/>
          <w:numId w:val="36"/>
        </w:numPr>
        <w:ind w:left="1080" w:hanging="446"/>
        <w:rPr>
          <w:rFonts w:ascii="Arial" w:hAnsi="Arial" w:cs="Arial"/>
        </w:rPr>
      </w:pPr>
      <w:r w:rsidRPr="00905E9B">
        <w:rPr>
          <w:rFonts w:ascii="Arial" w:hAnsi="Arial" w:cs="Arial"/>
        </w:rPr>
        <w:t xml:space="preserve">Outdoor </w:t>
      </w:r>
      <w:r>
        <w:rPr>
          <w:rFonts w:ascii="Arial" w:hAnsi="Arial" w:cs="Arial"/>
        </w:rPr>
        <w:t>W-FI</w:t>
      </w:r>
      <w:r w:rsidRPr="00905E9B">
        <w:rPr>
          <w:rFonts w:ascii="Arial" w:hAnsi="Arial" w:cs="Arial"/>
        </w:rPr>
        <w:t xml:space="preserve"> Boxes</w:t>
      </w:r>
    </w:p>
    <w:p w14:paraId="3E324D96" w14:textId="77777777" w:rsidR="00C153CB" w:rsidRDefault="00C153CB" w:rsidP="00C153CB">
      <w:pPr>
        <w:rPr>
          <w:rFonts w:ascii="Arial" w:hAnsi="Arial" w:cs="Arial"/>
        </w:rPr>
      </w:pPr>
    </w:p>
    <w:p w14:paraId="2AD748C3" w14:textId="77777777" w:rsidR="00C153CB" w:rsidRPr="002A56DF" w:rsidRDefault="00C153CB" w:rsidP="00C153CB">
      <w:pPr>
        <w:pStyle w:val="Specifiers"/>
      </w:pPr>
      <w:r w:rsidRPr="002A56DF">
        <w:t xml:space="preserve">Include only if outdoor W-Fi locations are required. Edit specification call outs to match those included in this project see W-Fi instructions to A/E and section 27 17 53.  </w:t>
      </w:r>
    </w:p>
    <w:p w14:paraId="200F2F71" w14:textId="77777777" w:rsidR="00C153CB" w:rsidRPr="00413F53" w:rsidRDefault="00C153CB" w:rsidP="00C153CB">
      <w:pPr>
        <w:ind w:left="1440"/>
        <w:rPr>
          <w:rFonts w:ascii="Arial" w:hAnsi="Arial" w:cs="Arial"/>
          <w:b/>
        </w:rPr>
      </w:pPr>
    </w:p>
    <w:p w14:paraId="019BCA49" w14:textId="77777777" w:rsidR="00C153CB" w:rsidRPr="00413F53" w:rsidRDefault="00C153CB" w:rsidP="00C153CB">
      <w:pPr>
        <w:ind w:left="720"/>
        <w:rPr>
          <w:rFonts w:ascii="Arial" w:hAnsi="Arial" w:cs="Arial"/>
        </w:rPr>
      </w:pPr>
      <w:r>
        <w:rPr>
          <w:rFonts w:ascii="Arial" w:hAnsi="Arial" w:cs="Arial"/>
        </w:rPr>
        <w:t>Coordinate with Section 27 17 53 WI-FI Communications</w:t>
      </w:r>
      <w:r w:rsidRPr="00591D3E">
        <w:rPr>
          <w:rFonts w:ascii="Arial" w:hAnsi="Arial" w:cs="Arial"/>
        </w:rPr>
        <w:t xml:space="preserve"> </w:t>
      </w:r>
      <w:r w:rsidRPr="00413F53">
        <w:rPr>
          <w:rFonts w:ascii="Arial" w:hAnsi="Arial" w:cs="Arial"/>
        </w:rPr>
        <w:t xml:space="preserve">for NEMA 4X box with Seal Tight flexible connection to house </w:t>
      </w:r>
      <w:r>
        <w:rPr>
          <w:rFonts w:ascii="Arial" w:hAnsi="Arial" w:cs="Arial"/>
        </w:rPr>
        <w:t>W-FI outlet)</w:t>
      </w:r>
      <w:r w:rsidRPr="00413F53">
        <w:rPr>
          <w:rFonts w:ascii="Arial" w:hAnsi="Arial" w:cs="Arial"/>
        </w:rPr>
        <w:t>.</w:t>
      </w:r>
    </w:p>
    <w:p w14:paraId="50AC09E4" w14:textId="77777777" w:rsidR="00C153CB" w:rsidRPr="00E87648" w:rsidRDefault="00C153CB" w:rsidP="00C153CB">
      <w:pPr>
        <w:ind w:left="1440"/>
        <w:rPr>
          <w:rFonts w:ascii="Arial" w:hAnsi="Arial" w:cs="Arial"/>
        </w:rPr>
      </w:pPr>
    </w:p>
    <w:p w14:paraId="73045295" w14:textId="77777777" w:rsidR="00C153CB" w:rsidRPr="00E87648" w:rsidRDefault="00C153CB" w:rsidP="00C153CB">
      <w:pPr>
        <w:numPr>
          <w:ilvl w:val="0"/>
          <w:numId w:val="36"/>
        </w:numPr>
        <w:ind w:left="994"/>
        <w:rPr>
          <w:rFonts w:ascii="Arial" w:hAnsi="Arial" w:cs="Arial"/>
        </w:rPr>
      </w:pPr>
      <w:r w:rsidRPr="00E87648">
        <w:rPr>
          <w:rFonts w:ascii="Arial" w:hAnsi="Arial" w:cs="Arial"/>
        </w:rPr>
        <w:t>Specific-use Wall Outlet Boxes</w:t>
      </w:r>
    </w:p>
    <w:p w14:paraId="07E112DF" w14:textId="77777777" w:rsidR="00C153CB" w:rsidRPr="00413F53" w:rsidRDefault="00C153CB" w:rsidP="00C153CB">
      <w:pPr>
        <w:ind w:left="1440"/>
        <w:rPr>
          <w:rFonts w:ascii="Arial" w:hAnsi="Arial" w:cs="Arial"/>
        </w:rPr>
      </w:pPr>
    </w:p>
    <w:p w14:paraId="609DA87C" w14:textId="77777777" w:rsidR="00C153CB" w:rsidRPr="00413F53" w:rsidRDefault="00C153CB" w:rsidP="00C153CB">
      <w:pPr>
        <w:ind w:left="1440"/>
        <w:rPr>
          <w:rFonts w:ascii="Arial" w:hAnsi="Arial" w:cs="Arial"/>
        </w:rPr>
      </w:pPr>
      <w:r w:rsidRPr="00413F53">
        <w:rPr>
          <w:rFonts w:ascii="Arial" w:hAnsi="Arial" w:cs="Arial"/>
        </w:rPr>
        <w:t xml:space="preserve">For situations where oversized conduit is used </w:t>
      </w:r>
      <w:r>
        <w:rPr>
          <w:rFonts w:ascii="Arial" w:hAnsi="Arial" w:cs="Arial"/>
        </w:rPr>
        <w:t>so</w:t>
      </w:r>
      <w:r w:rsidRPr="00413F53">
        <w:rPr>
          <w:rFonts w:ascii="Arial" w:hAnsi="Arial" w:cs="Arial"/>
        </w:rPr>
        <w:t xml:space="preserve"> a standard 4x4 box is inadequate for the terminations required, use:</w:t>
      </w:r>
    </w:p>
    <w:p w14:paraId="1B559516" w14:textId="77777777" w:rsidR="00C153CB" w:rsidRPr="00413F53" w:rsidRDefault="00C153CB" w:rsidP="00C153CB">
      <w:pPr>
        <w:ind w:left="1440"/>
        <w:rPr>
          <w:rFonts w:ascii="Arial" w:hAnsi="Arial" w:cs="Arial"/>
        </w:rPr>
      </w:pPr>
    </w:p>
    <w:p w14:paraId="3D452005" w14:textId="77777777" w:rsidR="00C153CB" w:rsidRPr="00413F53" w:rsidRDefault="00C153CB" w:rsidP="00C153CB">
      <w:pPr>
        <w:ind w:left="1440"/>
        <w:rPr>
          <w:rFonts w:ascii="Arial" w:hAnsi="Arial" w:cs="Arial"/>
        </w:rPr>
      </w:pPr>
      <w:r>
        <w:rPr>
          <w:rFonts w:ascii="Arial" w:hAnsi="Arial" w:cs="Arial"/>
        </w:rPr>
        <w:t>Product:</w:t>
      </w:r>
    </w:p>
    <w:p w14:paraId="1FEA2E0B" w14:textId="77777777" w:rsidR="00C153CB" w:rsidRDefault="00C153CB" w:rsidP="00C153CB">
      <w:pPr>
        <w:ind w:left="1440"/>
        <w:rPr>
          <w:rFonts w:ascii="Arial" w:hAnsi="Arial" w:cs="Arial"/>
        </w:rPr>
      </w:pPr>
      <w:r w:rsidRPr="00413F53">
        <w:rPr>
          <w:rFonts w:ascii="Arial" w:hAnsi="Arial" w:cs="Arial"/>
        </w:rPr>
        <w:t>Hubbell Recessed Wall Mounted Gang – WSCS-MMO-</w:t>
      </w:r>
      <w:r w:rsidRPr="003E2CFD">
        <w:rPr>
          <w:rFonts w:ascii="Arial" w:hAnsi="Arial" w:cs="Arial"/>
          <w:highlight w:val="yellow"/>
        </w:rPr>
        <w:t>X</w:t>
      </w:r>
      <w:r>
        <w:rPr>
          <w:rFonts w:ascii="Arial" w:hAnsi="Arial" w:cs="Arial"/>
        </w:rPr>
        <w:t xml:space="preserve"> </w:t>
      </w:r>
    </w:p>
    <w:p w14:paraId="75F527BF" w14:textId="77777777" w:rsidR="00C153CB" w:rsidRPr="00413F53" w:rsidRDefault="00C153CB" w:rsidP="00C153CB">
      <w:pPr>
        <w:ind w:left="1440"/>
        <w:rPr>
          <w:rFonts w:ascii="Arial" w:hAnsi="Arial" w:cs="Arial"/>
        </w:rPr>
      </w:pPr>
      <w:r>
        <w:rPr>
          <w:rFonts w:ascii="Arial" w:hAnsi="Arial" w:cs="Arial"/>
        </w:rPr>
        <w:t>Or approved equal</w:t>
      </w:r>
    </w:p>
    <w:p w14:paraId="5902BCBA" w14:textId="77777777" w:rsidR="00C153CB" w:rsidRPr="002865AE" w:rsidRDefault="00C153CB" w:rsidP="00C153CB">
      <w:pPr>
        <w:ind w:left="1440"/>
        <w:rPr>
          <w:rFonts w:ascii="Arial" w:hAnsi="Arial" w:cs="Arial"/>
        </w:rPr>
      </w:pPr>
    </w:p>
    <w:p w14:paraId="590F0C9A" w14:textId="77777777" w:rsidR="00C153CB" w:rsidRDefault="00C153CB" w:rsidP="00C153CB">
      <w:pPr>
        <w:numPr>
          <w:ilvl w:val="0"/>
          <w:numId w:val="36"/>
        </w:numPr>
        <w:ind w:left="994"/>
        <w:rPr>
          <w:rFonts w:ascii="Arial" w:hAnsi="Arial" w:cs="Arial"/>
        </w:rPr>
      </w:pPr>
      <w:r w:rsidRPr="002865AE">
        <w:rPr>
          <w:rFonts w:ascii="Arial" w:hAnsi="Arial" w:cs="Arial"/>
        </w:rPr>
        <w:lastRenderedPageBreak/>
        <w:t>In-floor Outlet Boxes</w:t>
      </w:r>
    </w:p>
    <w:p w14:paraId="31635267" w14:textId="77777777" w:rsidR="00C153CB" w:rsidRDefault="00C153CB" w:rsidP="00C153CB">
      <w:pPr>
        <w:rPr>
          <w:rFonts w:ascii="Arial" w:hAnsi="Arial" w:cs="Arial"/>
        </w:rPr>
      </w:pPr>
    </w:p>
    <w:p w14:paraId="4A5D06D2" w14:textId="77777777" w:rsidR="00C153CB" w:rsidRPr="002A56DF" w:rsidRDefault="00C153CB" w:rsidP="00C153CB">
      <w:pPr>
        <w:pStyle w:val="Specifiers"/>
      </w:pPr>
      <w:r w:rsidRPr="002A56DF">
        <w:t xml:space="preserve">This decision must be approved by UWIT through the Owner’s Representative </w:t>
      </w:r>
    </w:p>
    <w:p w14:paraId="6DDB721D" w14:textId="77777777" w:rsidR="00C153CB" w:rsidRPr="003E2CFD" w:rsidRDefault="00C153CB" w:rsidP="00C153CB">
      <w:pPr>
        <w:rPr>
          <w:rFonts w:ascii="Arial" w:hAnsi="Arial" w:cs="Arial"/>
        </w:rPr>
      </w:pPr>
    </w:p>
    <w:p w14:paraId="16B5BBD9" w14:textId="77777777" w:rsidR="00C153CB" w:rsidRPr="00413F53" w:rsidRDefault="00C153CB" w:rsidP="00C153CB">
      <w:pPr>
        <w:ind w:left="1440"/>
        <w:rPr>
          <w:rFonts w:ascii="Arial" w:hAnsi="Arial" w:cs="Arial"/>
          <w:b/>
        </w:rPr>
      </w:pPr>
    </w:p>
    <w:p w14:paraId="54F42A4E" w14:textId="77777777" w:rsidR="00C153CB" w:rsidRPr="00413F53" w:rsidRDefault="00C153CB" w:rsidP="00C153CB">
      <w:pPr>
        <w:ind w:left="1440"/>
        <w:rPr>
          <w:rFonts w:ascii="Arial" w:hAnsi="Arial" w:cs="Arial"/>
        </w:rPr>
      </w:pPr>
      <w:r w:rsidRPr="00413F53">
        <w:rPr>
          <w:rFonts w:ascii="Arial" w:hAnsi="Arial" w:cs="Arial"/>
        </w:rPr>
        <w:t xml:space="preserve">All shared utility floor boxes must be approved by </w:t>
      </w:r>
      <w:r>
        <w:rPr>
          <w:rFonts w:ascii="Arial" w:hAnsi="Arial" w:cs="Arial"/>
        </w:rPr>
        <w:t>Owner</w:t>
      </w:r>
    </w:p>
    <w:p w14:paraId="3607CE33" w14:textId="77777777" w:rsidR="00C153CB" w:rsidRPr="00413F53" w:rsidRDefault="00C153CB" w:rsidP="00C153CB">
      <w:pPr>
        <w:ind w:left="1440"/>
        <w:rPr>
          <w:rFonts w:ascii="Arial" w:hAnsi="Arial" w:cs="Arial"/>
          <w:b/>
        </w:rPr>
      </w:pPr>
    </w:p>
    <w:p w14:paraId="647E4887" w14:textId="77777777" w:rsidR="00C153CB" w:rsidRPr="00413F53" w:rsidRDefault="00C153CB" w:rsidP="00C153CB">
      <w:pPr>
        <w:numPr>
          <w:ilvl w:val="0"/>
          <w:numId w:val="38"/>
        </w:numPr>
        <w:rPr>
          <w:rFonts w:ascii="Arial" w:hAnsi="Arial" w:cs="Arial"/>
        </w:rPr>
      </w:pPr>
      <w:r w:rsidRPr="00413F53">
        <w:rPr>
          <w:rFonts w:ascii="Arial" w:hAnsi="Arial" w:cs="Arial"/>
        </w:rPr>
        <w:t>Metal Floor Boxes: NEMA OS1</w:t>
      </w:r>
      <w:r w:rsidRPr="003E2CFD">
        <w:rPr>
          <w:rFonts w:ascii="Arial" w:hAnsi="Arial" w:cs="Arial"/>
          <w:highlight w:val="yellow"/>
        </w:rPr>
        <w:t xml:space="preserve">; </w:t>
      </w:r>
      <w:r w:rsidRPr="003E2CFD">
        <w:rPr>
          <w:rFonts w:ascii="Arial" w:hAnsi="Arial" w:cs="Arial"/>
          <w:b/>
          <w:highlight w:val="yellow"/>
        </w:rPr>
        <w:t>[cast metal] [sheet metal]; [fully adjustable] [semi-adjustable]; [rectangular];</w:t>
      </w:r>
      <w:r w:rsidRPr="00591D3E">
        <w:rPr>
          <w:rFonts w:ascii="Arial" w:hAnsi="Arial" w:cs="Arial"/>
          <w:b/>
        </w:rPr>
        <w:t xml:space="preserve"> </w:t>
      </w:r>
      <w:r w:rsidRPr="003E2CFD">
        <w:rPr>
          <w:rFonts w:ascii="Arial" w:hAnsi="Arial" w:cs="Arial"/>
          <w:b/>
          <w:highlight w:val="yellow"/>
        </w:rPr>
        <w:t>[moisture-proof, adjustable, with forged blank cover with each box and close-up covers and/or carpet flanges as required for finished floor.]</w:t>
      </w:r>
    </w:p>
    <w:p w14:paraId="5BB14041" w14:textId="77777777" w:rsidR="00C153CB" w:rsidRPr="00413F53" w:rsidRDefault="00C153CB" w:rsidP="00C153CB">
      <w:pPr>
        <w:ind w:left="1440"/>
        <w:rPr>
          <w:rFonts w:ascii="Arial" w:hAnsi="Arial" w:cs="Arial"/>
          <w:b/>
        </w:rPr>
      </w:pPr>
    </w:p>
    <w:p w14:paraId="39FAD5F4" w14:textId="77777777" w:rsidR="00C153CB" w:rsidRPr="00413F53" w:rsidRDefault="00C153CB" w:rsidP="00C153CB">
      <w:pPr>
        <w:numPr>
          <w:ilvl w:val="0"/>
          <w:numId w:val="38"/>
        </w:numPr>
        <w:rPr>
          <w:rFonts w:ascii="Arial" w:hAnsi="Arial" w:cs="Arial"/>
        </w:rPr>
      </w:pPr>
      <w:r w:rsidRPr="002865AE">
        <w:rPr>
          <w:rFonts w:ascii="Arial" w:hAnsi="Arial" w:cs="Arial"/>
        </w:rPr>
        <w:t>Above Grade:</w:t>
      </w:r>
      <w:r w:rsidRPr="00413F53">
        <w:rPr>
          <w:rFonts w:ascii="Arial" w:hAnsi="Arial" w:cs="Arial"/>
        </w:rPr>
        <w:t xml:space="preserve"> Stamped steel, approved for use on above-grade floors, with 4</w:t>
      </w:r>
      <w:r>
        <w:rPr>
          <w:rFonts w:ascii="Arial" w:hAnsi="Arial" w:cs="Arial"/>
        </w:rPr>
        <w:t xml:space="preserve"> </w:t>
      </w:r>
      <w:r w:rsidRPr="00413F53">
        <w:rPr>
          <w:rFonts w:ascii="Arial" w:hAnsi="Arial" w:cs="Arial"/>
        </w:rPr>
        <w:t>independent wiring compartments and capacity for up to 4 outlets: 4 communications outlets, 4 power outlets, and/or combination of power and communications. Each compartment will be served by a single conduit, dedicated to the service provided to the identified compartment.  Box: fully adjustable providing pre-pour and after-pour adjustment, tunnel compartment, and 2 receptacle brackets.  Conduit knockouts total one 1/2", three 1”, six 3/4", and six 1-1/4”.  Comply with UL 514A and UL 514C Scrub Water Exclusion Test for tile, terrazzo, carpet, and wood floors.</w:t>
      </w:r>
    </w:p>
    <w:p w14:paraId="66EED166" w14:textId="77777777" w:rsidR="00C153CB" w:rsidRPr="00413F53" w:rsidRDefault="00C153CB" w:rsidP="00C153CB">
      <w:pPr>
        <w:ind w:left="1440"/>
        <w:rPr>
          <w:rFonts w:ascii="Arial" w:hAnsi="Arial" w:cs="Arial"/>
        </w:rPr>
      </w:pPr>
    </w:p>
    <w:p w14:paraId="72E41523" w14:textId="77777777" w:rsidR="00C153CB" w:rsidRPr="00413F53" w:rsidRDefault="00C153CB" w:rsidP="00C153CB">
      <w:pPr>
        <w:numPr>
          <w:ilvl w:val="0"/>
          <w:numId w:val="38"/>
        </w:numPr>
        <w:rPr>
          <w:rFonts w:ascii="Arial" w:hAnsi="Arial" w:cs="Arial"/>
        </w:rPr>
      </w:pPr>
      <w:r w:rsidRPr="002865AE">
        <w:rPr>
          <w:rFonts w:ascii="Arial" w:hAnsi="Arial" w:cs="Arial"/>
        </w:rPr>
        <w:t>On Grade: Cast</w:t>
      </w:r>
      <w:r w:rsidRPr="00413F53">
        <w:rPr>
          <w:rFonts w:ascii="Arial" w:hAnsi="Arial" w:cs="Arial"/>
        </w:rPr>
        <w:t xml:space="preserve"> iron, watertight design approved for use in on-grade and above-grade concrete floor applications, with independent wiring compartments and capacity for up to 4 outlets: 4 communications outlets, 4 power outlets, and/or combination of power and communications. Each compartment will be served by a single conduit, dedicated to the service provided to the identified compartment.  Box: fully adjustable providing pre-pour and after-pour adjustment, tunnel compartment, and 2 receptacle brackets.  Conduit knockouts total four 1” and four 1-1/4”.  Comply with UL 514A and UL 514C Scrub Water Exclusion Test for tile, terrazzo, carpet, and wood floors.</w:t>
      </w:r>
    </w:p>
    <w:p w14:paraId="330BCCD0" w14:textId="77777777" w:rsidR="00C153CB" w:rsidRPr="00413F53" w:rsidRDefault="00C153CB" w:rsidP="00C153CB">
      <w:pPr>
        <w:ind w:left="1440"/>
        <w:rPr>
          <w:rFonts w:ascii="Arial" w:hAnsi="Arial" w:cs="Arial"/>
        </w:rPr>
      </w:pPr>
    </w:p>
    <w:p w14:paraId="66BD0D05" w14:textId="6D2CC9C3" w:rsidR="00C153CB" w:rsidRPr="00413F53" w:rsidRDefault="00C153CB" w:rsidP="00C153CB">
      <w:pPr>
        <w:numPr>
          <w:ilvl w:val="0"/>
          <w:numId w:val="38"/>
        </w:numPr>
        <w:rPr>
          <w:rFonts w:ascii="Arial" w:hAnsi="Arial" w:cs="Arial"/>
        </w:rPr>
      </w:pPr>
      <w:r w:rsidRPr="002865AE">
        <w:rPr>
          <w:rFonts w:ascii="Arial" w:hAnsi="Arial" w:cs="Arial"/>
        </w:rPr>
        <w:t>Covers:</w:t>
      </w:r>
      <w:r w:rsidRPr="00413F53">
        <w:rPr>
          <w:rFonts w:ascii="Arial" w:hAnsi="Arial" w:cs="Arial"/>
        </w:rPr>
        <w:t xml:space="preserve"> Activation Covers – die-cast aluminum with textured aluminum finish, and </w:t>
      </w:r>
      <w:r w:rsidRPr="003E2CFD">
        <w:rPr>
          <w:rFonts w:ascii="Arial" w:hAnsi="Arial" w:cs="Arial"/>
          <w:b/>
          <w:highlight w:val="yellow"/>
        </w:rPr>
        <w:t>[black] [brass]</w:t>
      </w:r>
      <w:r w:rsidRPr="00413F53">
        <w:rPr>
          <w:rFonts w:ascii="Arial" w:hAnsi="Arial" w:cs="Arial"/>
        </w:rPr>
        <w:t xml:space="preserve"> pow</w:t>
      </w:r>
      <w:r w:rsidR="00C000F6">
        <w:rPr>
          <w:rFonts w:ascii="Arial" w:hAnsi="Arial" w:cs="Arial"/>
        </w:rPr>
        <w:t>d</w:t>
      </w:r>
      <w:r w:rsidRPr="00413F53">
        <w:rPr>
          <w:rFonts w:ascii="Arial" w:hAnsi="Arial" w:cs="Arial"/>
        </w:rPr>
        <w:t>er-coated paint finishes</w:t>
      </w:r>
      <w:r w:rsidRPr="00413F53">
        <w:rPr>
          <w:rFonts w:ascii="Arial" w:hAnsi="Arial" w:cs="Arial"/>
          <w:b/>
          <w:i/>
        </w:rPr>
        <w:t>.</w:t>
      </w:r>
      <w:r w:rsidRPr="00413F53">
        <w:rPr>
          <w:rFonts w:ascii="Arial" w:hAnsi="Arial" w:cs="Arial"/>
        </w:rPr>
        <w:t xml:space="preserve">  Cover: flanged or flangeless, as required, with options for tile or carpet inserts, blank covers, or covers with one or two 1” liquid-tight conduit openings for furniture feed applications.</w:t>
      </w:r>
    </w:p>
    <w:p w14:paraId="7DA96143" w14:textId="77777777" w:rsidR="00C153CB" w:rsidRPr="002865AE" w:rsidRDefault="00C153CB" w:rsidP="00C153CB">
      <w:pPr>
        <w:ind w:left="1440"/>
        <w:rPr>
          <w:rFonts w:ascii="Arial" w:hAnsi="Arial" w:cs="Arial"/>
        </w:rPr>
      </w:pPr>
    </w:p>
    <w:p w14:paraId="66054F7C" w14:textId="77777777" w:rsidR="00C153CB" w:rsidRPr="002865AE" w:rsidRDefault="00C153CB" w:rsidP="00C153CB">
      <w:pPr>
        <w:numPr>
          <w:ilvl w:val="0"/>
          <w:numId w:val="38"/>
        </w:numPr>
        <w:rPr>
          <w:rFonts w:ascii="Arial" w:hAnsi="Arial" w:cs="Arial"/>
        </w:rPr>
      </w:pPr>
      <w:r w:rsidRPr="002865AE">
        <w:rPr>
          <w:rFonts w:ascii="Arial" w:hAnsi="Arial" w:cs="Arial"/>
        </w:rPr>
        <w:t>Communication Modules Mounting Accessories</w:t>
      </w:r>
    </w:p>
    <w:p w14:paraId="74C72388" w14:textId="77777777" w:rsidR="00C153CB" w:rsidRPr="00413F53" w:rsidRDefault="00C153CB" w:rsidP="00C153CB">
      <w:pPr>
        <w:ind w:left="1440"/>
        <w:rPr>
          <w:rFonts w:ascii="Arial" w:hAnsi="Arial" w:cs="Arial"/>
          <w:b/>
        </w:rPr>
      </w:pPr>
    </w:p>
    <w:p w14:paraId="16AB104B" w14:textId="6DDB104C" w:rsidR="00C153CB" w:rsidRPr="00413F53" w:rsidRDefault="00C153CB" w:rsidP="00C153CB">
      <w:pPr>
        <w:ind w:left="1440"/>
        <w:rPr>
          <w:rFonts w:ascii="Arial" w:hAnsi="Arial" w:cs="Arial"/>
        </w:rPr>
      </w:pPr>
      <w:r w:rsidRPr="00413F53">
        <w:rPr>
          <w:rFonts w:ascii="Arial" w:hAnsi="Arial" w:cs="Arial"/>
        </w:rPr>
        <w:t>Complete line of faceplates and bezels provided by floor box manufacturer to facilitate mounting of UTP, fiber optic and communication devices. Box shall accommodate workstation connectivity outlets and modular inserts and other system devices.</w:t>
      </w:r>
    </w:p>
    <w:p w14:paraId="3B9CD8B3" w14:textId="77777777" w:rsidR="00C153CB" w:rsidRPr="00413F53" w:rsidRDefault="00C153CB" w:rsidP="00C153CB">
      <w:pPr>
        <w:ind w:left="1440"/>
        <w:rPr>
          <w:rFonts w:ascii="Arial" w:hAnsi="Arial" w:cs="Arial"/>
        </w:rPr>
      </w:pPr>
    </w:p>
    <w:p w14:paraId="0B322180" w14:textId="77777777" w:rsidR="00C153CB" w:rsidRPr="00413F53" w:rsidRDefault="00C153CB" w:rsidP="00C153CB">
      <w:pPr>
        <w:ind w:left="1440"/>
        <w:rPr>
          <w:rFonts w:ascii="Arial" w:hAnsi="Arial" w:cs="Arial"/>
        </w:rPr>
      </w:pPr>
      <w:r>
        <w:rPr>
          <w:rFonts w:ascii="Arial" w:hAnsi="Arial" w:cs="Arial"/>
        </w:rPr>
        <w:t>Products:</w:t>
      </w:r>
    </w:p>
    <w:p w14:paraId="1D3BD024" w14:textId="77777777" w:rsidR="00C153CB" w:rsidRPr="00413F53" w:rsidRDefault="00C153CB" w:rsidP="00C153CB">
      <w:pPr>
        <w:ind w:left="1440"/>
        <w:rPr>
          <w:rFonts w:ascii="Arial" w:hAnsi="Arial" w:cs="Arial"/>
        </w:rPr>
      </w:pPr>
      <w:r w:rsidRPr="0094101C">
        <w:rPr>
          <w:rFonts w:ascii="Arial" w:hAnsi="Arial" w:cs="Arial"/>
          <w:u w:val="single"/>
        </w:rPr>
        <w:t>WireMold</w:t>
      </w:r>
      <w:r w:rsidRPr="00413F53">
        <w:rPr>
          <w:rFonts w:ascii="Arial" w:hAnsi="Arial" w:cs="Arial"/>
          <w:b/>
          <w:u w:val="single"/>
        </w:rPr>
        <w:t xml:space="preserve"> </w:t>
      </w:r>
      <w:r w:rsidRPr="00413F53">
        <w:rPr>
          <w:rFonts w:ascii="Arial" w:hAnsi="Arial" w:cs="Arial"/>
        </w:rPr>
        <w:t>(Co-located Power and Communications)</w:t>
      </w:r>
    </w:p>
    <w:p w14:paraId="1AACC81A" w14:textId="77777777" w:rsidR="00C153CB" w:rsidRPr="00413F53" w:rsidRDefault="00C153CB" w:rsidP="00C153CB">
      <w:pPr>
        <w:ind w:left="1440"/>
        <w:rPr>
          <w:rFonts w:ascii="Arial" w:hAnsi="Arial" w:cs="Arial"/>
        </w:rPr>
      </w:pPr>
      <w:r w:rsidRPr="00413F53">
        <w:rPr>
          <w:rFonts w:ascii="Arial" w:hAnsi="Arial" w:cs="Arial"/>
        </w:rPr>
        <w:t>Wiremold Walkerbox – 880CS2</w:t>
      </w:r>
    </w:p>
    <w:p w14:paraId="71854ACF" w14:textId="77777777" w:rsidR="00C153CB" w:rsidRPr="00413F53" w:rsidRDefault="00C153CB" w:rsidP="00C153CB">
      <w:pPr>
        <w:ind w:left="1440"/>
        <w:rPr>
          <w:rFonts w:ascii="Arial" w:hAnsi="Arial" w:cs="Arial"/>
        </w:rPr>
      </w:pPr>
      <w:r w:rsidRPr="00413F53">
        <w:rPr>
          <w:rFonts w:ascii="Arial" w:hAnsi="Arial" w:cs="Arial"/>
        </w:rPr>
        <w:t>Wiremold Walkerbox – 524-brass (carpet flange)</w:t>
      </w:r>
    </w:p>
    <w:p w14:paraId="2193DE56" w14:textId="77777777" w:rsidR="00C153CB" w:rsidRPr="00413F53" w:rsidRDefault="00C153CB" w:rsidP="00C153CB">
      <w:pPr>
        <w:ind w:left="1440"/>
        <w:rPr>
          <w:rFonts w:ascii="Arial" w:hAnsi="Arial" w:cs="Arial"/>
        </w:rPr>
      </w:pPr>
      <w:r w:rsidRPr="00413F53">
        <w:rPr>
          <w:rFonts w:ascii="Arial" w:hAnsi="Arial" w:cs="Arial"/>
        </w:rPr>
        <w:t>Wiremold Walkerbox – 828R (duplex cover plate)</w:t>
      </w:r>
    </w:p>
    <w:p w14:paraId="40C55BE3" w14:textId="77777777" w:rsidR="00C153CB" w:rsidRPr="00413F53" w:rsidRDefault="00C153CB" w:rsidP="00C153CB">
      <w:pPr>
        <w:ind w:left="720"/>
        <w:rPr>
          <w:rFonts w:ascii="Arial" w:hAnsi="Arial" w:cs="Arial"/>
        </w:rPr>
      </w:pPr>
    </w:p>
    <w:p w14:paraId="6E62FAB7" w14:textId="77777777" w:rsidR="00C153CB" w:rsidRPr="00413F53" w:rsidRDefault="00C153CB" w:rsidP="00C153CB">
      <w:pPr>
        <w:ind w:left="1440"/>
        <w:rPr>
          <w:rFonts w:ascii="Arial" w:hAnsi="Arial" w:cs="Arial"/>
        </w:rPr>
      </w:pPr>
      <w:r w:rsidRPr="0094101C">
        <w:rPr>
          <w:rFonts w:ascii="Arial" w:hAnsi="Arial" w:cs="Arial"/>
          <w:u w:val="single"/>
        </w:rPr>
        <w:t>Hubbell</w:t>
      </w:r>
      <w:r w:rsidRPr="0094101C">
        <w:rPr>
          <w:rFonts w:ascii="Arial" w:hAnsi="Arial" w:cs="Arial"/>
        </w:rPr>
        <w:t xml:space="preserve"> </w:t>
      </w:r>
      <w:r w:rsidRPr="00413F53">
        <w:rPr>
          <w:rFonts w:ascii="Arial" w:hAnsi="Arial" w:cs="Arial"/>
        </w:rPr>
        <w:t>(Shared Power and Communications)</w:t>
      </w:r>
    </w:p>
    <w:p w14:paraId="663923DB" w14:textId="77777777" w:rsidR="00C153CB" w:rsidRPr="00413F53" w:rsidRDefault="00C153CB" w:rsidP="00C153CB">
      <w:pPr>
        <w:ind w:left="1440"/>
        <w:rPr>
          <w:rFonts w:ascii="Arial" w:hAnsi="Arial" w:cs="Arial"/>
        </w:rPr>
      </w:pPr>
      <w:r w:rsidRPr="00413F53">
        <w:rPr>
          <w:rFonts w:ascii="Arial" w:hAnsi="Arial" w:cs="Arial"/>
        </w:rPr>
        <w:t>HBLCFB301BASE when not in a concrete slab on earth</w:t>
      </w:r>
    </w:p>
    <w:p w14:paraId="39217F9F" w14:textId="5D098F2C" w:rsidR="00C153CB" w:rsidRPr="00413F53" w:rsidRDefault="00C153CB" w:rsidP="00C153CB">
      <w:pPr>
        <w:ind w:left="1710" w:hanging="270"/>
        <w:rPr>
          <w:rFonts w:ascii="Arial" w:hAnsi="Arial" w:cs="Arial"/>
        </w:rPr>
      </w:pPr>
      <w:r w:rsidRPr="00413F53">
        <w:rPr>
          <w:rFonts w:ascii="Arial" w:hAnsi="Arial" w:cs="Arial"/>
        </w:rPr>
        <w:t xml:space="preserve">HBLAFB301BASE with HBL301401PB pour box when in a concrete slab on </w:t>
      </w:r>
      <w:r w:rsidR="005C561C" w:rsidRPr="00413F53">
        <w:rPr>
          <w:rFonts w:ascii="Arial" w:hAnsi="Arial" w:cs="Arial"/>
        </w:rPr>
        <w:t>earth.</w:t>
      </w:r>
    </w:p>
    <w:p w14:paraId="5529C24A" w14:textId="77777777" w:rsidR="00C153CB" w:rsidRDefault="00C153CB" w:rsidP="00C153CB">
      <w:pPr>
        <w:ind w:left="1440"/>
        <w:rPr>
          <w:rFonts w:ascii="Arial" w:hAnsi="Arial" w:cs="Arial"/>
        </w:rPr>
      </w:pPr>
      <w:r w:rsidRPr="00413F53">
        <w:rPr>
          <w:rFonts w:ascii="Arial" w:hAnsi="Arial" w:cs="Arial"/>
        </w:rPr>
        <w:t>Box Cover - Hubbell HBLTCGNT</w:t>
      </w:r>
    </w:p>
    <w:p w14:paraId="3E0F6E52" w14:textId="77777777" w:rsidR="00C153CB" w:rsidRDefault="00C153CB" w:rsidP="00C153CB">
      <w:pPr>
        <w:ind w:left="-108"/>
        <w:rPr>
          <w:rFonts w:ascii="Arial" w:hAnsi="Arial" w:cs="Arial"/>
        </w:rPr>
      </w:pPr>
    </w:p>
    <w:p w14:paraId="710806AB" w14:textId="77777777" w:rsidR="00C153CB" w:rsidRPr="00773BD8" w:rsidRDefault="00C153CB" w:rsidP="00C153CB">
      <w:pPr>
        <w:ind w:left="1440"/>
      </w:pPr>
      <w:r w:rsidRPr="001B026B">
        <w:rPr>
          <w:rFonts w:ascii="Arial" w:hAnsi="Arial" w:cs="Arial"/>
        </w:rPr>
        <w:t>Or approved equals</w:t>
      </w:r>
    </w:p>
    <w:p w14:paraId="5BF4C7E1" w14:textId="77777777" w:rsidR="00C153CB" w:rsidRPr="00413F53" w:rsidRDefault="00C153CB" w:rsidP="00C153CB">
      <w:pPr>
        <w:rPr>
          <w:rFonts w:ascii="Arial" w:hAnsi="Arial" w:cs="Arial"/>
          <w:b/>
        </w:rPr>
      </w:pPr>
    </w:p>
    <w:tbl>
      <w:tblPr>
        <w:tblW w:w="0" w:type="auto"/>
        <w:tblInd w:w="1548" w:type="dxa"/>
        <w:tblLook w:val="01E0" w:firstRow="1" w:lastRow="1" w:firstColumn="1" w:lastColumn="1" w:noHBand="0" w:noVBand="0"/>
      </w:tblPr>
      <w:tblGrid>
        <w:gridCol w:w="7812"/>
      </w:tblGrid>
      <w:tr w:rsidR="00C153CB" w:rsidRPr="00413F53" w14:paraId="48A62051" w14:textId="77777777" w:rsidTr="005E36D1">
        <w:tc>
          <w:tcPr>
            <w:tcW w:w="8028" w:type="dxa"/>
          </w:tcPr>
          <w:p w14:paraId="58A4E305" w14:textId="77777777" w:rsidR="00C153CB" w:rsidRPr="001B026B" w:rsidRDefault="00C153CB" w:rsidP="005E36D1">
            <w:pPr>
              <w:ind w:left="-108"/>
              <w:rPr>
                <w:rFonts w:ascii="Arial" w:hAnsi="Arial" w:cs="Arial"/>
              </w:rPr>
            </w:pPr>
          </w:p>
        </w:tc>
      </w:tr>
    </w:tbl>
    <w:p w14:paraId="283293AD" w14:textId="77777777" w:rsidR="00C153CB" w:rsidRPr="008E750D" w:rsidRDefault="00C153CB" w:rsidP="00C153CB">
      <w:pPr>
        <w:rPr>
          <w:rFonts w:ascii="Arial" w:hAnsi="Arial" w:cs="Arial"/>
        </w:rPr>
      </w:pPr>
    </w:p>
    <w:p w14:paraId="37581BEE" w14:textId="77777777" w:rsidR="00C153CB" w:rsidRDefault="00C153CB" w:rsidP="00C153CB">
      <w:pPr>
        <w:numPr>
          <w:ilvl w:val="0"/>
          <w:numId w:val="38"/>
        </w:numPr>
        <w:rPr>
          <w:rFonts w:ascii="Arial" w:hAnsi="Arial" w:cs="Arial"/>
        </w:rPr>
      </w:pPr>
      <w:r w:rsidRPr="008E750D">
        <w:rPr>
          <w:rFonts w:ascii="Arial" w:hAnsi="Arial" w:cs="Arial"/>
        </w:rPr>
        <w:t>Fittings</w:t>
      </w:r>
      <w:r>
        <w:rPr>
          <w:rFonts w:ascii="Arial" w:hAnsi="Arial" w:cs="Arial"/>
        </w:rPr>
        <w:t xml:space="preserve"> For In-floor Outlet Boxes</w:t>
      </w:r>
    </w:p>
    <w:p w14:paraId="4A344942" w14:textId="77777777" w:rsidR="00C153CB" w:rsidRDefault="00C153CB" w:rsidP="00C153CB">
      <w:pPr>
        <w:rPr>
          <w:rFonts w:ascii="Arial" w:hAnsi="Arial" w:cs="Arial"/>
        </w:rPr>
      </w:pPr>
    </w:p>
    <w:p w14:paraId="52EB53F9" w14:textId="77777777" w:rsidR="00C153CB" w:rsidRPr="002A56DF" w:rsidRDefault="00C153CB" w:rsidP="00C153CB">
      <w:pPr>
        <w:pStyle w:val="Specifiers"/>
      </w:pPr>
      <w:r w:rsidRPr="002A56DF">
        <w:t>Coordinate requirements for junction boxes on communications conduit with UWIT through the Owners Representative.</w:t>
      </w:r>
    </w:p>
    <w:p w14:paraId="29015FFC" w14:textId="77777777" w:rsidR="00C153CB" w:rsidRPr="008E750D" w:rsidRDefault="00C153CB" w:rsidP="00C153CB">
      <w:pPr>
        <w:rPr>
          <w:rFonts w:ascii="Arial" w:hAnsi="Arial" w:cs="Arial"/>
        </w:rPr>
      </w:pPr>
    </w:p>
    <w:p w14:paraId="34CC08EF" w14:textId="77777777" w:rsidR="00C153CB" w:rsidRDefault="00C153CB" w:rsidP="00C153CB">
      <w:pPr>
        <w:rPr>
          <w:rFonts w:ascii="Arial" w:hAnsi="Arial" w:cs="Arial"/>
          <w:b/>
        </w:rPr>
      </w:pPr>
    </w:p>
    <w:p w14:paraId="127F901E" w14:textId="77777777" w:rsidR="00C153CB" w:rsidRPr="00413F53" w:rsidRDefault="00C153CB" w:rsidP="00C153CB">
      <w:pPr>
        <w:ind w:left="1260"/>
        <w:rPr>
          <w:rFonts w:ascii="Arial" w:hAnsi="Arial" w:cs="Arial"/>
        </w:rPr>
      </w:pPr>
      <w:r w:rsidRPr="00413F53">
        <w:rPr>
          <w:rFonts w:ascii="Arial" w:hAnsi="Arial" w:cs="Arial"/>
        </w:rPr>
        <w:t xml:space="preserve">Assembly comprising service fitting, poke-through component, fire stops and smoke barriers, and junction box for conduit termination. </w:t>
      </w:r>
    </w:p>
    <w:p w14:paraId="42C899D4" w14:textId="77777777" w:rsidR="00C153CB" w:rsidRPr="00413F53" w:rsidRDefault="00C153CB" w:rsidP="00C153CB">
      <w:pPr>
        <w:ind w:left="1440" w:hanging="180"/>
        <w:rPr>
          <w:rFonts w:ascii="Arial" w:hAnsi="Arial" w:cs="Arial"/>
        </w:rPr>
      </w:pPr>
      <w:r w:rsidRPr="00413F53">
        <w:rPr>
          <w:rFonts w:ascii="Arial" w:hAnsi="Arial" w:cs="Arial"/>
        </w:rPr>
        <w:t xml:space="preserve"> </w:t>
      </w:r>
    </w:p>
    <w:p w14:paraId="24C22612" w14:textId="77777777" w:rsidR="00C153CB" w:rsidRDefault="00C153CB" w:rsidP="00C153CB">
      <w:pPr>
        <w:ind w:left="1440" w:hanging="180"/>
        <w:rPr>
          <w:rFonts w:ascii="Arial" w:hAnsi="Arial" w:cs="Arial"/>
          <w:b/>
        </w:rPr>
      </w:pPr>
      <w:r w:rsidRPr="00413F53">
        <w:rPr>
          <w:rFonts w:ascii="Arial" w:hAnsi="Arial" w:cs="Arial"/>
        </w:rPr>
        <w:t>Products</w:t>
      </w:r>
      <w:r w:rsidRPr="00413F53">
        <w:rPr>
          <w:rFonts w:ascii="Arial" w:hAnsi="Arial" w:cs="Arial"/>
          <w:b/>
        </w:rPr>
        <w:t>:</w:t>
      </w:r>
    </w:p>
    <w:p w14:paraId="473B4207" w14:textId="77777777" w:rsidR="00C153CB" w:rsidRPr="00413F53" w:rsidRDefault="00C153CB" w:rsidP="00C153CB">
      <w:pPr>
        <w:ind w:left="1440"/>
        <w:rPr>
          <w:rFonts w:ascii="Arial" w:hAnsi="Arial" w:cs="Arial"/>
          <w:b/>
        </w:rPr>
      </w:pPr>
    </w:p>
    <w:p w14:paraId="4760D6F1" w14:textId="77777777" w:rsidR="00C153CB" w:rsidRPr="00413F53" w:rsidRDefault="00C153CB" w:rsidP="00C153CB">
      <w:pPr>
        <w:ind w:left="576" w:firstLine="720"/>
        <w:rPr>
          <w:rFonts w:ascii="Arial" w:hAnsi="Arial" w:cs="Arial"/>
          <w:b/>
        </w:rPr>
      </w:pPr>
      <w:r w:rsidRPr="00EF4075">
        <w:rPr>
          <w:rFonts w:ascii="Arial" w:hAnsi="Arial" w:cs="Arial"/>
          <w:u w:val="single"/>
        </w:rPr>
        <w:t>Walker</w:t>
      </w:r>
      <w:r w:rsidRPr="00EF4075">
        <w:rPr>
          <w:rFonts w:ascii="Arial" w:hAnsi="Arial" w:cs="Arial"/>
        </w:rPr>
        <w:t>-</w:t>
      </w:r>
      <w:r w:rsidRPr="00413F53">
        <w:rPr>
          <w:rFonts w:ascii="Arial" w:hAnsi="Arial" w:cs="Arial"/>
        </w:rPr>
        <w:t>Shared Power and Communications Poke</w:t>
      </w:r>
      <w:r>
        <w:rPr>
          <w:rFonts w:ascii="Arial" w:hAnsi="Arial" w:cs="Arial"/>
        </w:rPr>
        <w:t>-T</w:t>
      </w:r>
      <w:r w:rsidRPr="00413F53">
        <w:rPr>
          <w:rFonts w:ascii="Arial" w:hAnsi="Arial" w:cs="Arial"/>
        </w:rPr>
        <w:t>h</w:t>
      </w:r>
      <w:r>
        <w:rPr>
          <w:rFonts w:ascii="Arial" w:hAnsi="Arial" w:cs="Arial"/>
        </w:rPr>
        <w:t>ru</w:t>
      </w:r>
      <w:r w:rsidRPr="00413F53">
        <w:rPr>
          <w:rFonts w:ascii="Arial" w:hAnsi="Arial" w:cs="Arial"/>
        </w:rPr>
        <w:t xml:space="preserve"> – RC4 Flush Quad </w:t>
      </w:r>
    </w:p>
    <w:p w14:paraId="6922B191" w14:textId="77777777" w:rsidR="00C153CB" w:rsidRPr="00EF4075" w:rsidRDefault="00C153CB" w:rsidP="00C153CB">
      <w:pPr>
        <w:ind w:left="1476" w:hanging="180"/>
        <w:rPr>
          <w:rFonts w:ascii="Arial" w:hAnsi="Arial" w:cs="Arial"/>
        </w:rPr>
      </w:pPr>
      <w:r w:rsidRPr="00413F53">
        <w:rPr>
          <w:rFonts w:ascii="Arial" w:hAnsi="Arial" w:cs="Arial"/>
        </w:rPr>
        <w:t>COM50 (adapter</w:t>
      </w:r>
      <w:r w:rsidRPr="00BC79F4">
        <w:rPr>
          <w:rFonts w:ascii="Arial" w:hAnsi="Arial" w:cs="Arial"/>
        </w:rPr>
        <w:t>) with (2) 2A-42ATT (jack frames)</w:t>
      </w:r>
    </w:p>
    <w:p w14:paraId="7302F598" w14:textId="77777777" w:rsidR="00C153CB" w:rsidRPr="00413F53" w:rsidRDefault="00C153CB" w:rsidP="00C153CB">
      <w:pPr>
        <w:ind w:left="180"/>
        <w:jc w:val="center"/>
        <w:rPr>
          <w:rFonts w:ascii="Arial" w:hAnsi="Arial" w:cs="Arial"/>
          <w:b/>
        </w:rPr>
      </w:pPr>
    </w:p>
    <w:p w14:paraId="5394B3F7" w14:textId="77777777" w:rsidR="00C153CB" w:rsidRPr="00EF4075" w:rsidRDefault="00C153CB" w:rsidP="00C153CB">
      <w:pPr>
        <w:ind w:left="1296"/>
        <w:rPr>
          <w:rFonts w:ascii="Arial" w:hAnsi="Arial" w:cs="Arial"/>
          <w:u w:val="single"/>
        </w:rPr>
      </w:pPr>
      <w:r w:rsidRPr="00EF4075">
        <w:rPr>
          <w:rFonts w:ascii="Arial" w:hAnsi="Arial" w:cs="Arial"/>
          <w:u w:val="single"/>
        </w:rPr>
        <w:t xml:space="preserve">Hubbell </w:t>
      </w:r>
    </w:p>
    <w:p w14:paraId="0AC8EC5E" w14:textId="77777777" w:rsidR="00C153CB" w:rsidRDefault="00C153CB" w:rsidP="00C153CB">
      <w:pPr>
        <w:ind w:left="1476" w:hanging="180"/>
        <w:rPr>
          <w:rFonts w:ascii="Arial" w:hAnsi="Arial" w:cs="Arial"/>
          <w:b/>
        </w:rPr>
      </w:pPr>
      <w:r w:rsidRPr="00413F53">
        <w:rPr>
          <w:rFonts w:ascii="Arial" w:hAnsi="Arial" w:cs="Arial"/>
        </w:rPr>
        <w:t>Shared Power and Communications P</w:t>
      </w:r>
      <w:r>
        <w:rPr>
          <w:rFonts w:ascii="Arial" w:hAnsi="Arial" w:cs="Arial"/>
        </w:rPr>
        <w:t>oke-T</w:t>
      </w:r>
      <w:r w:rsidRPr="00413F53">
        <w:rPr>
          <w:rFonts w:ascii="Arial" w:hAnsi="Arial" w:cs="Arial"/>
        </w:rPr>
        <w:t xml:space="preserve">hru – S1PT4X4AL </w:t>
      </w:r>
    </w:p>
    <w:p w14:paraId="59207943" w14:textId="77777777" w:rsidR="00C153CB" w:rsidRPr="00413F53" w:rsidRDefault="00C153CB" w:rsidP="00C153CB">
      <w:pPr>
        <w:ind w:left="1476" w:hanging="180"/>
        <w:rPr>
          <w:rFonts w:ascii="Arial" w:hAnsi="Arial" w:cs="Arial"/>
          <w:b/>
        </w:rPr>
      </w:pPr>
      <w:r w:rsidRPr="00413F53">
        <w:rPr>
          <w:rFonts w:ascii="Arial" w:hAnsi="Arial" w:cs="Arial"/>
        </w:rPr>
        <w:t>[Power ((1) ¾” conduit feed) and Communications ((2) ¾” conduit feeds)]</w:t>
      </w:r>
      <w:r w:rsidRPr="00413F53">
        <w:rPr>
          <w:rFonts w:ascii="Arial" w:hAnsi="Arial" w:cs="Arial"/>
          <w:b/>
        </w:rPr>
        <w:t xml:space="preserve"> </w:t>
      </w:r>
    </w:p>
    <w:p w14:paraId="4DD8D223" w14:textId="77777777" w:rsidR="00C153CB" w:rsidRDefault="00C153CB" w:rsidP="00C153CB">
      <w:pPr>
        <w:ind w:left="1296"/>
        <w:rPr>
          <w:rFonts w:ascii="Arial" w:hAnsi="Arial" w:cs="Arial"/>
        </w:rPr>
      </w:pPr>
      <w:r w:rsidRPr="00413F53">
        <w:rPr>
          <w:rFonts w:ascii="Arial" w:hAnsi="Arial" w:cs="Arial"/>
        </w:rPr>
        <w:t>Dedicated Communications P</w:t>
      </w:r>
      <w:r>
        <w:rPr>
          <w:rFonts w:ascii="Arial" w:hAnsi="Arial" w:cs="Arial"/>
        </w:rPr>
        <w:t xml:space="preserve">oke-Thru - S1PTFIT.  </w:t>
      </w:r>
    </w:p>
    <w:p w14:paraId="1202578B" w14:textId="77777777" w:rsidR="00C153CB" w:rsidRDefault="00C153CB" w:rsidP="00C153CB">
      <w:pPr>
        <w:ind w:left="1296"/>
        <w:rPr>
          <w:rFonts w:ascii="Arial" w:hAnsi="Arial" w:cs="Arial"/>
        </w:rPr>
      </w:pPr>
      <w:r w:rsidRPr="00100476">
        <w:rPr>
          <w:rFonts w:ascii="Arial" w:hAnsi="Arial" w:cs="Arial"/>
        </w:rPr>
        <w:t>Hubbell S1TFCBL  (tile assembly cover - black)</w:t>
      </w:r>
    </w:p>
    <w:p w14:paraId="7EE52644" w14:textId="77777777" w:rsidR="00C153CB" w:rsidRPr="00E65143" w:rsidRDefault="00C153CB" w:rsidP="00C153CB">
      <w:pPr>
        <w:ind w:left="1296"/>
        <w:rPr>
          <w:rFonts w:ascii="Arial" w:hAnsi="Arial" w:cs="Arial"/>
        </w:rPr>
      </w:pPr>
      <w:r w:rsidRPr="00E65143">
        <w:rPr>
          <w:rFonts w:ascii="Arial" w:hAnsi="Arial" w:cs="Arial"/>
        </w:rPr>
        <w:t>Hubbell S1CFCBL (carpet cover – black)</w:t>
      </w:r>
    </w:p>
    <w:p w14:paraId="37F9F670" w14:textId="77777777" w:rsidR="00C153CB" w:rsidRDefault="00C153CB" w:rsidP="00C153CB">
      <w:pPr>
        <w:ind w:left="1296"/>
        <w:rPr>
          <w:rFonts w:ascii="Arial" w:hAnsi="Arial" w:cs="Arial"/>
        </w:rPr>
      </w:pPr>
    </w:p>
    <w:p w14:paraId="0B700AB8" w14:textId="77777777" w:rsidR="00C153CB" w:rsidRDefault="00C153CB" w:rsidP="00C153CB">
      <w:pPr>
        <w:ind w:left="1350"/>
        <w:rPr>
          <w:rFonts w:ascii="Arial" w:hAnsi="Arial" w:cs="Arial"/>
        </w:rPr>
      </w:pPr>
      <w:r w:rsidRPr="007E1231">
        <w:rPr>
          <w:rFonts w:ascii="Arial" w:hAnsi="Arial" w:cs="Arial"/>
        </w:rPr>
        <w:t xml:space="preserve">For 2 ea 1” conduit feeds, include Hubbell Sub-Plate - S1SP receive approval from Owner prior to ordering or installation. </w:t>
      </w:r>
    </w:p>
    <w:p w14:paraId="6457FB20" w14:textId="77777777" w:rsidR="00C153CB" w:rsidRDefault="00C153CB" w:rsidP="00C153CB">
      <w:pPr>
        <w:ind w:left="1350"/>
        <w:rPr>
          <w:rFonts w:ascii="Arial" w:hAnsi="Arial" w:cs="Arial"/>
        </w:rPr>
      </w:pPr>
    </w:p>
    <w:p w14:paraId="1E49E301" w14:textId="77777777" w:rsidR="00C153CB" w:rsidRPr="002A56DF" w:rsidRDefault="00C153CB" w:rsidP="00C153CB">
      <w:pPr>
        <w:pStyle w:val="Specifiers"/>
      </w:pPr>
      <w:r w:rsidRPr="002A56DF">
        <w:t>Approval by UWIT through the owner’s representative required prior to the inclusion of the following.</w:t>
      </w:r>
    </w:p>
    <w:p w14:paraId="139651D1" w14:textId="77777777" w:rsidR="00C153CB" w:rsidRDefault="00C153CB" w:rsidP="00C153CB">
      <w:pPr>
        <w:ind w:left="1656"/>
        <w:rPr>
          <w:rFonts w:ascii="Arial" w:hAnsi="Arial" w:cs="Arial"/>
          <w:b/>
          <w:i/>
          <w:highlight w:val="yellow"/>
        </w:rPr>
      </w:pPr>
    </w:p>
    <w:p w14:paraId="08CD781A" w14:textId="77777777" w:rsidR="00C153CB" w:rsidRPr="00CE5145" w:rsidRDefault="00C153CB" w:rsidP="00C153CB">
      <w:pPr>
        <w:ind w:left="1656"/>
        <w:rPr>
          <w:rFonts w:ascii="Arial" w:hAnsi="Arial" w:cs="Arial"/>
          <w:i/>
          <w:highlight w:val="yellow"/>
          <w:u w:val="single"/>
        </w:rPr>
      </w:pPr>
      <w:r w:rsidRPr="00CE5145">
        <w:rPr>
          <w:rFonts w:ascii="Arial" w:hAnsi="Arial" w:cs="Arial"/>
          <w:highlight w:val="yellow"/>
        </w:rPr>
        <w:t>For 2 ea 1” conduit feeds, include Hubbell Sub-Plate - S1SP</w:t>
      </w:r>
    </w:p>
    <w:p w14:paraId="4D852143" w14:textId="77777777" w:rsidR="00C153CB" w:rsidRPr="00413F53" w:rsidRDefault="00C153CB" w:rsidP="00C153CB">
      <w:pPr>
        <w:rPr>
          <w:rFonts w:ascii="Arial" w:hAnsi="Arial" w:cs="Arial"/>
          <w:b/>
          <w:i/>
          <w:highlight w:val="yellow"/>
        </w:rPr>
      </w:pPr>
    </w:p>
    <w:p w14:paraId="0759DA70" w14:textId="77777777" w:rsidR="00C153CB" w:rsidRPr="003E2CFD" w:rsidRDefault="00C153CB" w:rsidP="00C153CB">
      <w:pPr>
        <w:ind w:left="1350"/>
        <w:rPr>
          <w:rFonts w:ascii="Arial" w:hAnsi="Arial" w:cs="Arial"/>
        </w:rPr>
      </w:pPr>
    </w:p>
    <w:p w14:paraId="1D1DBF06" w14:textId="77777777" w:rsidR="00C153CB" w:rsidRPr="004C342D" w:rsidRDefault="00C153CB" w:rsidP="00C153CB">
      <w:pPr>
        <w:ind w:left="1296"/>
      </w:pPr>
      <w:r>
        <w:rPr>
          <w:rFonts w:ascii="Arial" w:hAnsi="Arial" w:cs="Arial"/>
        </w:rPr>
        <w:t>Or approved equals</w:t>
      </w:r>
    </w:p>
    <w:p w14:paraId="193615D6" w14:textId="77777777" w:rsidR="00C153CB" w:rsidRPr="00413F53" w:rsidRDefault="00C153CB" w:rsidP="00C153CB">
      <w:pPr>
        <w:pStyle w:val="ListParagraph"/>
        <w:rPr>
          <w:rFonts w:ascii="Arial" w:hAnsi="Arial" w:cs="Arial"/>
          <w:b/>
          <w:sz w:val="20"/>
          <w:szCs w:val="20"/>
        </w:rPr>
      </w:pPr>
    </w:p>
    <w:p w14:paraId="4AF05F40" w14:textId="77777777" w:rsidR="00C153CB" w:rsidRPr="00057FEB" w:rsidRDefault="00C153CB" w:rsidP="00C153CB">
      <w:pPr>
        <w:rPr>
          <w:rFonts w:ascii="Arial" w:hAnsi="Arial" w:cs="Arial"/>
        </w:rPr>
      </w:pPr>
    </w:p>
    <w:p w14:paraId="0282F00C" w14:textId="77777777" w:rsidR="00C153CB" w:rsidRPr="00057FEB" w:rsidRDefault="00C153CB" w:rsidP="00C153CB">
      <w:pPr>
        <w:numPr>
          <w:ilvl w:val="0"/>
          <w:numId w:val="38"/>
        </w:numPr>
        <w:rPr>
          <w:rFonts w:ascii="Arial" w:hAnsi="Arial" w:cs="Arial"/>
        </w:rPr>
      </w:pPr>
      <w:r w:rsidRPr="00057FEB">
        <w:rPr>
          <w:rFonts w:ascii="Arial" w:hAnsi="Arial" w:cs="Arial"/>
        </w:rPr>
        <w:t>Podium Floor Boxes</w:t>
      </w:r>
    </w:p>
    <w:p w14:paraId="743FAF02" w14:textId="77777777" w:rsidR="00C153CB" w:rsidRPr="00413F53" w:rsidRDefault="00C153CB" w:rsidP="00C153CB">
      <w:pPr>
        <w:ind w:left="1440"/>
        <w:rPr>
          <w:rFonts w:ascii="Arial" w:hAnsi="Arial" w:cs="Arial"/>
          <w:b/>
        </w:rPr>
      </w:pPr>
    </w:p>
    <w:p w14:paraId="4A29D7D7" w14:textId="77777777" w:rsidR="00C153CB" w:rsidRPr="00413F53" w:rsidRDefault="00C153CB" w:rsidP="00C153CB">
      <w:pPr>
        <w:ind w:left="1440"/>
        <w:rPr>
          <w:rFonts w:ascii="Arial" w:hAnsi="Arial" w:cs="Arial"/>
          <w:b/>
        </w:rPr>
      </w:pPr>
      <w:r w:rsidRPr="00413F53">
        <w:rPr>
          <w:rFonts w:ascii="Arial" w:hAnsi="Arial" w:cs="Arial"/>
        </w:rPr>
        <w:t>Provide power/communications in one box and dedicated audiovisual in another box side-by-side with concrete pour boxes as required</w:t>
      </w:r>
      <w:r>
        <w:rPr>
          <w:rFonts w:ascii="Arial" w:hAnsi="Arial" w:cs="Arial"/>
          <w:b/>
        </w:rPr>
        <w:t xml:space="preserve">.  </w:t>
      </w:r>
      <w:r w:rsidRPr="00413F53">
        <w:rPr>
          <w:rFonts w:ascii="Arial" w:hAnsi="Arial" w:cs="Arial"/>
        </w:rPr>
        <w:t>Boxes shall meet requirements of in-floor outlet boxes.</w:t>
      </w:r>
    </w:p>
    <w:p w14:paraId="424A241A" w14:textId="77777777" w:rsidR="00C153CB" w:rsidRDefault="00C153CB" w:rsidP="00C153CB">
      <w:pPr>
        <w:ind w:left="1440"/>
        <w:rPr>
          <w:rFonts w:ascii="Arial" w:hAnsi="Arial" w:cs="Arial"/>
        </w:rPr>
      </w:pPr>
    </w:p>
    <w:p w14:paraId="3157E0D9" w14:textId="77777777" w:rsidR="00C153CB" w:rsidRPr="00413F53" w:rsidRDefault="00C153CB" w:rsidP="00C153CB">
      <w:pPr>
        <w:ind w:left="1440"/>
        <w:rPr>
          <w:rFonts w:ascii="Arial" w:hAnsi="Arial" w:cs="Arial"/>
        </w:rPr>
      </w:pPr>
      <w:r w:rsidRPr="00413F53">
        <w:rPr>
          <w:rFonts w:ascii="Arial" w:hAnsi="Arial" w:cs="Arial"/>
        </w:rPr>
        <w:t>Products:</w:t>
      </w:r>
    </w:p>
    <w:p w14:paraId="1359B1C9" w14:textId="77777777" w:rsidR="00C153CB" w:rsidRDefault="00C153CB" w:rsidP="00C153CB">
      <w:pPr>
        <w:ind w:left="1440"/>
        <w:rPr>
          <w:rFonts w:ascii="Arial" w:hAnsi="Arial" w:cs="Arial"/>
          <w:b/>
        </w:rPr>
      </w:pPr>
    </w:p>
    <w:p w14:paraId="73063466" w14:textId="77777777" w:rsidR="00C153CB" w:rsidRDefault="00C153CB" w:rsidP="00C153CB">
      <w:pPr>
        <w:ind w:left="1440"/>
        <w:rPr>
          <w:rFonts w:ascii="Arial" w:hAnsi="Arial" w:cs="Arial"/>
        </w:rPr>
      </w:pPr>
      <w:r w:rsidRPr="00F61E84">
        <w:rPr>
          <w:rFonts w:ascii="Arial" w:hAnsi="Arial" w:cs="Arial"/>
          <w:u w:val="single"/>
        </w:rPr>
        <w:t>Hubbell</w:t>
      </w:r>
      <w:r w:rsidRPr="00F61E84">
        <w:rPr>
          <w:rFonts w:ascii="Arial" w:hAnsi="Arial" w:cs="Arial"/>
        </w:rPr>
        <w:t xml:space="preserve"> </w:t>
      </w:r>
      <w:r w:rsidRPr="00413F53">
        <w:rPr>
          <w:rFonts w:ascii="Arial" w:hAnsi="Arial" w:cs="Arial"/>
        </w:rPr>
        <w:t>(for shared Power and Communications)</w:t>
      </w:r>
    </w:p>
    <w:p w14:paraId="501518BA" w14:textId="77777777" w:rsidR="00C153CB" w:rsidRDefault="00C153CB" w:rsidP="00C153CB">
      <w:pPr>
        <w:ind w:left="1440"/>
        <w:rPr>
          <w:rFonts w:ascii="Arial" w:hAnsi="Arial" w:cs="Arial"/>
        </w:rPr>
      </w:pPr>
      <w:r w:rsidRPr="00413F53">
        <w:rPr>
          <w:rFonts w:ascii="Arial" w:hAnsi="Arial" w:cs="Arial"/>
        </w:rPr>
        <w:t>HBLCFB301BASE when not in a concrete slab on earth</w:t>
      </w:r>
      <w:r>
        <w:rPr>
          <w:rFonts w:ascii="Arial" w:hAnsi="Arial" w:cs="Arial"/>
        </w:rPr>
        <w:t xml:space="preserve">, </w:t>
      </w:r>
    </w:p>
    <w:p w14:paraId="54627228" w14:textId="77777777" w:rsidR="00C153CB" w:rsidRDefault="00C153CB" w:rsidP="00C153CB">
      <w:pPr>
        <w:ind w:left="1440"/>
        <w:rPr>
          <w:rFonts w:ascii="Arial" w:hAnsi="Arial" w:cs="Arial"/>
        </w:rPr>
      </w:pPr>
      <w:r>
        <w:rPr>
          <w:rFonts w:ascii="Arial" w:hAnsi="Arial" w:cs="Arial"/>
        </w:rPr>
        <w:t>Box Cover – Hubbell HBLTCGNT</w:t>
      </w:r>
    </w:p>
    <w:p w14:paraId="5FC25986" w14:textId="77777777" w:rsidR="00C153CB" w:rsidRPr="00413F53" w:rsidRDefault="00C153CB" w:rsidP="00C153CB">
      <w:pPr>
        <w:rPr>
          <w:rFonts w:ascii="Arial" w:hAnsi="Arial" w:cs="Arial"/>
        </w:rPr>
      </w:pPr>
    </w:p>
    <w:p w14:paraId="3DF14039" w14:textId="77777777" w:rsidR="00C153CB" w:rsidRDefault="00C153CB" w:rsidP="00C153CB">
      <w:pPr>
        <w:ind w:left="1800" w:hanging="360"/>
        <w:rPr>
          <w:rFonts w:ascii="Arial" w:hAnsi="Arial" w:cs="Arial"/>
        </w:rPr>
      </w:pPr>
      <w:r w:rsidRPr="00413F53">
        <w:rPr>
          <w:rFonts w:ascii="Arial" w:hAnsi="Arial" w:cs="Arial"/>
        </w:rPr>
        <w:t>HBLAFB301BASE with HBL301401PB pour box when in a concrete slab on earth</w:t>
      </w:r>
      <w:r>
        <w:rPr>
          <w:rFonts w:ascii="Arial" w:hAnsi="Arial" w:cs="Arial"/>
        </w:rPr>
        <w:t>. Box</w:t>
      </w:r>
    </w:p>
    <w:p w14:paraId="6B399CAD" w14:textId="77777777" w:rsidR="00C153CB" w:rsidRPr="00413F53" w:rsidRDefault="00C153CB" w:rsidP="00C153CB">
      <w:pPr>
        <w:ind w:left="1800" w:hanging="360"/>
        <w:rPr>
          <w:rFonts w:ascii="Arial" w:hAnsi="Arial" w:cs="Arial"/>
        </w:rPr>
      </w:pPr>
      <w:r w:rsidRPr="00413F53">
        <w:rPr>
          <w:rFonts w:ascii="Arial" w:hAnsi="Arial" w:cs="Arial"/>
        </w:rPr>
        <w:t xml:space="preserve">Cover – Hubbell HBLTCGNT </w:t>
      </w:r>
    </w:p>
    <w:p w14:paraId="1C3C8E1D" w14:textId="77777777" w:rsidR="00C153CB" w:rsidRPr="00413F53" w:rsidRDefault="00C153CB" w:rsidP="00C153CB">
      <w:pPr>
        <w:rPr>
          <w:rFonts w:ascii="Arial" w:hAnsi="Arial" w:cs="Arial"/>
          <w:b/>
        </w:rPr>
      </w:pPr>
    </w:p>
    <w:p w14:paraId="5A24AC5A" w14:textId="77777777" w:rsidR="00C153CB" w:rsidRDefault="00C153CB" w:rsidP="00C153CB">
      <w:pPr>
        <w:ind w:left="1440"/>
        <w:rPr>
          <w:rFonts w:ascii="Arial" w:hAnsi="Arial" w:cs="Arial"/>
        </w:rPr>
      </w:pPr>
      <w:r w:rsidRPr="00F61E84">
        <w:rPr>
          <w:rFonts w:ascii="Arial" w:hAnsi="Arial" w:cs="Arial"/>
          <w:u w:val="single"/>
        </w:rPr>
        <w:t>Hubbell</w:t>
      </w:r>
      <w:r w:rsidRPr="00413F53">
        <w:rPr>
          <w:rFonts w:ascii="Arial" w:hAnsi="Arial" w:cs="Arial"/>
        </w:rPr>
        <w:t xml:space="preserve"> (for co-located Audiovisual)</w:t>
      </w:r>
    </w:p>
    <w:p w14:paraId="4BF4CCEA" w14:textId="77777777" w:rsidR="00C153CB" w:rsidRDefault="00C153CB" w:rsidP="00C153CB">
      <w:pPr>
        <w:ind w:left="1440"/>
        <w:rPr>
          <w:rFonts w:ascii="Arial" w:hAnsi="Arial" w:cs="Arial"/>
        </w:rPr>
      </w:pPr>
      <w:r w:rsidRPr="00413F53">
        <w:rPr>
          <w:rFonts w:ascii="Arial" w:hAnsi="Arial" w:cs="Arial"/>
        </w:rPr>
        <w:t>HBLCFB501BASE when not in a concrete slab on earth</w:t>
      </w:r>
      <w:r>
        <w:rPr>
          <w:rFonts w:ascii="Arial" w:hAnsi="Arial" w:cs="Arial"/>
        </w:rPr>
        <w:t>. Box Cover – Hubbell HBLTCGNT</w:t>
      </w:r>
    </w:p>
    <w:p w14:paraId="09660D25" w14:textId="77777777" w:rsidR="00C153CB" w:rsidRDefault="00C153CB" w:rsidP="00C153CB">
      <w:pPr>
        <w:ind w:left="1440"/>
        <w:rPr>
          <w:rFonts w:ascii="Arial" w:hAnsi="Arial" w:cs="Arial"/>
        </w:rPr>
      </w:pPr>
    </w:p>
    <w:p w14:paraId="2B12F9A4" w14:textId="77777777" w:rsidR="00C153CB" w:rsidRDefault="00C153CB" w:rsidP="00C153CB">
      <w:pPr>
        <w:ind w:left="1440"/>
        <w:rPr>
          <w:rFonts w:ascii="Arial" w:hAnsi="Arial" w:cs="Arial"/>
        </w:rPr>
      </w:pPr>
      <w:r w:rsidRPr="00413F53">
        <w:rPr>
          <w:rFonts w:ascii="Arial" w:hAnsi="Arial" w:cs="Arial"/>
        </w:rPr>
        <w:t>HBLAFB501BASE with HBL501PB pour box when in a concrete slab on earth</w:t>
      </w:r>
      <w:r>
        <w:rPr>
          <w:rFonts w:ascii="Arial" w:hAnsi="Arial" w:cs="Arial"/>
        </w:rPr>
        <w:t>.</w:t>
      </w:r>
    </w:p>
    <w:p w14:paraId="11FFE112" w14:textId="325ADE73" w:rsidR="00C153CB" w:rsidRPr="00F61E84" w:rsidRDefault="005C561C" w:rsidP="00C153CB">
      <w:pPr>
        <w:ind w:left="1440"/>
        <w:rPr>
          <w:rFonts w:ascii="Arial" w:hAnsi="Arial" w:cs="Arial"/>
        </w:rPr>
      </w:pPr>
      <w:r w:rsidRPr="00413F53">
        <w:rPr>
          <w:rFonts w:ascii="Arial" w:hAnsi="Arial" w:cs="Arial"/>
        </w:rPr>
        <w:t xml:space="preserve">Box </w:t>
      </w:r>
      <w:r>
        <w:rPr>
          <w:rFonts w:ascii="Arial" w:hAnsi="Arial" w:cs="Arial"/>
        </w:rPr>
        <w:t>Cover</w:t>
      </w:r>
      <w:r w:rsidR="00C153CB" w:rsidRPr="00413F53">
        <w:rPr>
          <w:rFonts w:ascii="Arial" w:hAnsi="Arial" w:cs="Arial"/>
        </w:rPr>
        <w:t xml:space="preserve"> - Hubbell HBLTCGNT</w:t>
      </w:r>
    </w:p>
    <w:p w14:paraId="206A36E0" w14:textId="77777777" w:rsidR="00C153CB" w:rsidRDefault="00C153CB" w:rsidP="00C153CB">
      <w:pPr>
        <w:ind w:left="1440"/>
        <w:rPr>
          <w:rFonts w:ascii="Arial" w:hAnsi="Arial" w:cs="Arial"/>
          <w:b/>
        </w:rPr>
      </w:pPr>
    </w:p>
    <w:p w14:paraId="25C7DFDB" w14:textId="77777777" w:rsidR="00C153CB" w:rsidRPr="00F61E84" w:rsidRDefault="00C153CB" w:rsidP="00C153CB">
      <w:pPr>
        <w:ind w:left="1440"/>
        <w:rPr>
          <w:rFonts w:ascii="Arial" w:hAnsi="Arial" w:cs="Arial"/>
        </w:rPr>
      </w:pPr>
      <w:r w:rsidRPr="00F61E84">
        <w:rPr>
          <w:rFonts w:ascii="Arial" w:hAnsi="Arial" w:cs="Arial"/>
        </w:rPr>
        <w:t>Or approved equals</w:t>
      </w:r>
    </w:p>
    <w:p w14:paraId="7FE39C09" w14:textId="77777777" w:rsidR="00C153CB" w:rsidRDefault="00C153CB" w:rsidP="00C153CB">
      <w:pPr>
        <w:ind w:left="1440"/>
        <w:rPr>
          <w:rFonts w:ascii="Arial" w:hAnsi="Arial" w:cs="Arial"/>
          <w:u w:val="single"/>
        </w:rPr>
      </w:pPr>
    </w:p>
    <w:p w14:paraId="59E61069" w14:textId="77777777" w:rsidR="00C153CB" w:rsidRPr="00E65143" w:rsidRDefault="00C153CB" w:rsidP="00C153CB">
      <w:pPr>
        <w:ind w:left="1440"/>
        <w:rPr>
          <w:rFonts w:ascii="Arial" w:hAnsi="Arial" w:cs="Arial"/>
          <w:u w:val="single"/>
        </w:rPr>
      </w:pPr>
    </w:p>
    <w:p w14:paraId="6A1071D2" w14:textId="77777777" w:rsidR="00C153CB" w:rsidRPr="00CE5145" w:rsidRDefault="00C153CB" w:rsidP="00C153CB">
      <w:pPr>
        <w:ind w:left="1440"/>
        <w:rPr>
          <w:rFonts w:ascii="Arial" w:hAnsi="Arial" w:cs="Arial"/>
        </w:rPr>
      </w:pPr>
    </w:p>
    <w:p w14:paraId="13EB71CA" w14:textId="77777777" w:rsidR="00C153CB" w:rsidRDefault="00C153CB" w:rsidP="00C153CB">
      <w:pPr>
        <w:numPr>
          <w:ilvl w:val="0"/>
          <w:numId w:val="36"/>
        </w:numPr>
        <w:rPr>
          <w:rFonts w:ascii="Arial" w:hAnsi="Arial" w:cs="Arial"/>
        </w:rPr>
      </w:pPr>
      <w:r>
        <w:rPr>
          <w:rFonts w:ascii="Arial" w:hAnsi="Arial" w:cs="Arial"/>
        </w:rPr>
        <w:t>Enclosures</w:t>
      </w:r>
    </w:p>
    <w:p w14:paraId="4A790675" w14:textId="77777777" w:rsidR="00C153CB" w:rsidRDefault="00C153CB" w:rsidP="00C153CB">
      <w:pPr>
        <w:ind w:left="720"/>
        <w:rPr>
          <w:rFonts w:ascii="Arial" w:hAnsi="Arial" w:cs="Arial"/>
        </w:rPr>
      </w:pPr>
    </w:p>
    <w:p w14:paraId="1FF99990" w14:textId="77777777" w:rsidR="00C153CB" w:rsidRPr="00CE5145" w:rsidRDefault="00C153CB" w:rsidP="00C153CB">
      <w:pPr>
        <w:numPr>
          <w:ilvl w:val="3"/>
          <w:numId w:val="36"/>
        </w:numPr>
        <w:ind w:left="1080"/>
        <w:rPr>
          <w:rFonts w:ascii="Arial" w:hAnsi="Arial" w:cs="Arial"/>
        </w:rPr>
      </w:pPr>
      <w:r w:rsidRPr="00CE5145">
        <w:rPr>
          <w:rFonts w:ascii="Arial" w:hAnsi="Arial" w:cs="Arial"/>
        </w:rPr>
        <w:t>Hinged Cover Panel Enclosure</w:t>
      </w:r>
    </w:p>
    <w:p w14:paraId="4584E1BC" w14:textId="77777777" w:rsidR="00C153CB" w:rsidRPr="00413F53" w:rsidRDefault="00C153CB" w:rsidP="00C153CB">
      <w:pPr>
        <w:ind w:left="1440"/>
        <w:rPr>
          <w:rFonts w:ascii="Arial" w:hAnsi="Arial" w:cs="Arial"/>
          <w:b/>
        </w:rPr>
      </w:pPr>
    </w:p>
    <w:p w14:paraId="15D4BA86" w14:textId="77777777" w:rsidR="00C153CB" w:rsidRPr="00413F53" w:rsidRDefault="00C153CB" w:rsidP="00C153CB">
      <w:pPr>
        <w:ind w:left="1080"/>
        <w:rPr>
          <w:rFonts w:ascii="Arial" w:hAnsi="Arial" w:cs="Arial"/>
        </w:rPr>
      </w:pPr>
      <w:r>
        <w:rPr>
          <w:rFonts w:ascii="Arial" w:hAnsi="Arial" w:cs="Arial"/>
        </w:rPr>
        <w:t>See</w:t>
      </w:r>
      <w:r w:rsidRPr="00413F53">
        <w:rPr>
          <w:rFonts w:ascii="Arial" w:hAnsi="Arial" w:cs="Arial"/>
        </w:rPr>
        <w:t xml:space="preserve"> the Outlet Schedule, and details in drawing set for specific locations related to products used and installation information.</w:t>
      </w:r>
    </w:p>
    <w:p w14:paraId="1D045643" w14:textId="77777777" w:rsidR="00C153CB" w:rsidRPr="00413F53" w:rsidRDefault="00C153CB" w:rsidP="00C153CB">
      <w:pPr>
        <w:ind w:left="1440"/>
        <w:rPr>
          <w:rFonts w:ascii="Arial" w:hAnsi="Arial" w:cs="Arial"/>
        </w:rPr>
      </w:pPr>
    </w:p>
    <w:p w14:paraId="4A6E08ED" w14:textId="77777777" w:rsidR="00C153CB" w:rsidRPr="00413F53" w:rsidRDefault="00C153CB" w:rsidP="00C153CB">
      <w:pPr>
        <w:ind w:left="1440" w:hanging="360"/>
        <w:rPr>
          <w:rFonts w:ascii="Arial" w:hAnsi="Arial" w:cs="Arial"/>
        </w:rPr>
      </w:pPr>
      <w:r w:rsidRPr="00413F53">
        <w:rPr>
          <w:rFonts w:ascii="Arial" w:hAnsi="Arial" w:cs="Arial"/>
        </w:rPr>
        <w:t>Required Products:</w:t>
      </w:r>
    </w:p>
    <w:p w14:paraId="7A595BF6" w14:textId="77777777" w:rsidR="00C153CB" w:rsidRPr="00413F53" w:rsidRDefault="00C153CB" w:rsidP="00C153CB">
      <w:pPr>
        <w:ind w:left="1440" w:hanging="360"/>
        <w:rPr>
          <w:rFonts w:ascii="Arial" w:hAnsi="Arial" w:cs="Arial"/>
        </w:rPr>
      </w:pPr>
      <w:r w:rsidRPr="00413F53">
        <w:rPr>
          <w:rFonts w:ascii="Arial" w:hAnsi="Arial" w:cs="Arial"/>
        </w:rPr>
        <w:t>Box:   Milbank #12126-LC1 (12”x12” x6” enclosure)</w:t>
      </w:r>
    </w:p>
    <w:p w14:paraId="5129F3D6" w14:textId="77CE0B4A" w:rsidR="00C153CB" w:rsidRDefault="00C153CB" w:rsidP="00C153CB">
      <w:pPr>
        <w:ind w:left="1080"/>
        <w:rPr>
          <w:rFonts w:ascii="Arial" w:hAnsi="Arial" w:cs="Arial"/>
        </w:rPr>
      </w:pPr>
      <w:r w:rsidRPr="00413F53">
        <w:rPr>
          <w:rFonts w:ascii="Arial" w:hAnsi="Arial" w:cs="Arial"/>
        </w:rPr>
        <w:t>Hinged Cover w/Lock:  Milbank #A-LKSFMKE</w:t>
      </w:r>
      <w:r w:rsidR="002D1487">
        <w:rPr>
          <w:rFonts w:ascii="Arial" w:hAnsi="Arial" w:cs="Arial"/>
        </w:rPr>
        <w:t>Y</w:t>
      </w:r>
      <w:r w:rsidRPr="00413F53">
        <w:rPr>
          <w:rFonts w:ascii="Arial" w:hAnsi="Arial" w:cs="Arial"/>
        </w:rPr>
        <w:t>L</w:t>
      </w:r>
    </w:p>
    <w:p w14:paraId="671DBE65" w14:textId="3703E0FB" w:rsidR="002D1487" w:rsidRPr="00413F53" w:rsidRDefault="002D1487" w:rsidP="00C153CB">
      <w:pPr>
        <w:ind w:left="1080"/>
        <w:rPr>
          <w:rFonts w:ascii="Arial" w:hAnsi="Arial" w:cs="Arial"/>
        </w:rPr>
      </w:pPr>
      <w:r>
        <w:rPr>
          <w:rFonts w:ascii="Arial" w:hAnsi="Arial" w:cs="Arial"/>
        </w:rPr>
        <w:t>Key: #2233</w:t>
      </w:r>
    </w:p>
    <w:p w14:paraId="517C422A" w14:textId="77777777" w:rsidR="00C153CB" w:rsidRPr="005F5337" w:rsidRDefault="00C153CB" w:rsidP="00C153CB">
      <w:pPr>
        <w:ind w:left="720"/>
        <w:rPr>
          <w:rFonts w:ascii="Arial" w:hAnsi="Arial" w:cs="Arial"/>
        </w:rPr>
      </w:pPr>
    </w:p>
    <w:p w14:paraId="270334E7" w14:textId="77777777" w:rsidR="00C153CB" w:rsidRDefault="00C153CB" w:rsidP="00C153CB">
      <w:pPr>
        <w:numPr>
          <w:ilvl w:val="3"/>
          <w:numId w:val="36"/>
        </w:numPr>
        <w:tabs>
          <w:tab w:val="left" w:pos="1080"/>
          <w:tab w:val="left" w:pos="1170"/>
        </w:tabs>
        <w:ind w:left="810" w:firstLine="0"/>
        <w:rPr>
          <w:rFonts w:ascii="Arial" w:hAnsi="Arial" w:cs="Arial"/>
        </w:rPr>
      </w:pPr>
      <w:r w:rsidRPr="005F5337">
        <w:rPr>
          <w:rFonts w:ascii="Arial" w:hAnsi="Arial" w:cs="Arial"/>
        </w:rPr>
        <w:t xml:space="preserve">Outdoor </w:t>
      </w:r>
      <w:r>
        <w:rPr>
          <w:rFonts w:ascii="Arial" w:hAnsi="Arial" w:cs="Arial"/>
        </w:rPr>
        <w:t>W-FI</w:t>
      </w:r>
      <w:r w:rsidRPr="005F5337">
        <w:rPr>
          <w:rFonts w:ascii="Arial" w:hAnsi="Arial" w:cs="Arial"/>
        </w:rPr>
        <w:t xml:space="preserve"> Boxes</w:t>
      </w:r>
    </w:p>
    <w:p w14:paraId="41114E1F" w14:textId="77777777" w:rsidR="00C153CB" w:rsidRDefault="00C153CB" w:rsidP="00C153CB">
      <w:pPr>
        <w:rPr>
          <w:rFonts w:ascii="Arial" w:hAnsi="Arial" w:cs="Arial"/>
        </w:rPr>
      </w:pPr>
    </w:p>
    <w:p w14:paraId="4FEECAAF" w14:textId="77777777" w:rsidR="00C153CB" w:rsidRPr="002A56DF" w:rsidRDefault="00C153CB" w:rsidP="00C153CB">
      <w:pPr>
        <w:pStyle w:val="Specifiers"/>
      </w:pPr>
      <w:r w:rsidRPr="002A56DF">
        <w:t>For project including W-Fi with outdoor locations include this.</w:t>
      </w:r>
    </w:p>
    <w:p w14:paraId="16E28A19" w14:textId="77777777" w:rsidR="00C153CB" w:rsidRDefault="00C153CB" w:rsidP="00C153CB">
      <w:pPr>
        <w:ind w:left="1440"/>
        <w:rPr>
          <w:rFonts w:ascii="Arial" w:hAnsi="Arial" w:cs="Arial"/>
        </w:rPr>
      </w:pPr>
    </w:p>
    <w:p w14:paraId="0BD8917D" w14:textId="77777777" w:rsidR="00C153CB" w:rsidRPr="00413F53" w:rsidRDefault="00C153CB" w:rsidP="00C153CB">
      <w:pPr>
        <w:ind w:left="1440"/>
        <w:rPr>
          <w:rFonts w:ascii="Arial" w:hAnsi="Arial" w:cs="Arial"/>
        </w:rPr>
      </w:pPr>
      <w:r>
        <w:rPr>
          <w:rFonts w:ascii="Arial" w:hAnsi="Arial" w:cs="Arial"/>
        </w:rPr>
        <w:t>Coordinate with Section 27 17 53 WI-FI Communications</w:t>
      </w:r>
      <w:r w:rsidRPr="00591D3E">
        <w:rPr>
          <w:rFonts w:ascii="Arial" w:hAnsi="Arial" w:cs="Arial"/>
        </w:rPr>
        <w:t xml:space="preserve"> </w:t>
      </w:r>
      <w:r w:rsidRPr="00413F53">
        <w:rPr>
          <w:rFonts w:ascii="Arial" w:hAnsi="Arial" w:cs="Arial"/>
        </w:rPr>
        <w:t xml:space="preserve">for NEMA 4X box with Seal Tight flexible connection [to house </w:t>
      </w:r>
      <w:r>
        <w:rPr>
          <w:rFonts w:ascii="Arial" w:hAnsi="Arial" w:cs="Arial"/>
        </w:rPr>
        <w:t>W-FI</w:t>
      </w:r>
      <w:r w:rsidRPr="00413F53">
        <w:rPr>
          <w:rFonts w:ascii="Arial" w:hAnsi="Arial" w:cs="Arial"/>
        </w:rPr>
        <w:t xml:space="preserve"> electronics provided by </w:t>
      </w:r>
      <w:r>
        <w:rPr>
          <w:rFonts w:ascii="Arial" w:hAnsi="Arial" w:cs="Arial"/>
        </w:rPr>
        <w:t>W-FI</w:t>
      </w:r>
      <w:r w:rsidRPr="00413F53">
        <w:rPr>
          <w:rFonts w:ascii="Arial" w:hAnsi="Arial" w:cs="Arial"/>
        </w:rPr>
        <w:t xml:space="preserve"> sub</w:t>
      </w:r>
      <w:r>
        <w:rPr>
          <w:rFonts w:ascii="Arial" w:hAnsi="Arial" w:cs="Arial"/>
        </w:rPr>
        <w:t>contractor</w:t>
      </w:r>
      <w:r w:rsidRPr="00413F53">
        <w:rPr>
          <w:rFonts w:ascii="Arial" w:hAnsi="Arial" w:cs="Arial"/>
        </w:rPr>
        <w:t>].</w:t>
      </w:r>
    </w:p>
    <w:p w14:paraId="0E5228ED" w14:textId="77777777" w:rsidR="00C153CB" w:rsidRPr="00C90A3B" w:rsidRDefault="00C153CB" w:rsidP="00C153CB">
      <w:pPr>
        <w:ind w:left="1440"/>
        <w:rPr>
          <w:rFonts w:ascii="Arial" w:hAnsi="Arial" w:cs="Arial"/>
        </w:rPr>
      </w:pPr>
    </w:p>
    <w:p w14:paraId="00F8CEA3" w14:textId="77777777" w:rsidR="00C153CB" w:rsidRDefault="00C153CB" w:rsidP="00C153CB">
      <w:pPr>
        <w:numPr>
          <w:ilvl w:val="1"/>
          <w:numId w:val="34"/>
        </w:numPr>
        <w:ind w:left="-57"/>
        <w:rPr>
          <w:rFonts w:ascii="Arial" w:hAnsi="Arial" w:cs="Arial"/>
        </w:rPr>
      </w:pPr>
      <w:r>
        <w:rPr>
          <w:rFonts w:ascii="Arial" w:hAnsi="Arial" w:cs="Arial"/>
        </w:rPr>
        <w:tab/>
        <w:t>SURFACE MOUNTED RACEWAY (SMR)</w:t>
      </w:r>
    </w:p>
    <w:p w14:paraId="641C0214" w14:textId="77777777" w:rsidR="00C153CB" w:rsidRPr="00C90A3B" w:rsidRDefault="00C153CB" w:rsidP="00C153CB">
      <w:pPr>
        <w:rPr>
          <w:rFonts w:ascii="Arial" w:hAnsi="Arial" w:cs="Arial"/>
        </w:rPr>
      </w:pPr>
    </w:p>
    <w:p w14:paraId="2188A252" w14:textId="77777777" w:rsidR="00C153CB" w:rsidRDefault="00C153CB" w:rsidP="00C153CB">
      <w:pPr>
        <w:numPr>
          <w:ilvl w:val="0"/>
          <w:numId w:val="41"/>
        </w:numPr>
        <w:ind w:left="936"/>
        <w:rPr>
          <w:rFonts w:ascii="Arial" w:hAnsi="Arial" w:cs="Arial"/>
        </w:rPr>
      </w:pPr>
      <w:r w:rsidRPr="00C90A3B">
        <w:rPr>
          <w:rFonts w:ascii="Arial" w:hAnsi="Arial" w:cs="Arial"/>
        </w:rPr>
        <w:t>General</w:t>
      </w:r>
    </w:p>
    <w:p w14:paraId="11C7D5B2" w14:textId="77777777" w:rsidR="00C153CB" w:rsidRDefault="00C153CB" w:rsidP="00C153CB">
      <w:pPr>
        <w:numPr>
          <w:ilvl w:val="0"/>
          <w:numId w:val="39"/>
        </w:numPr>
        <w:ind w:hanging="432"/>
        <w:rPr>
          <w:rFonts w:ascii="Arial" w:hAnsi="Arial" w:cs="Arial"/>
        </w:rPr>
      </w:pPr>
      <w:r w:rsidRPr="007E1231">
        <w:rPr>
          <w:rFonts w:ascii="Arial" w:hAnsi="Arial" w:cs="Arial"/>
        </w:rPr>
        <w:t xml:space="preserve">Surface raceway shall </w:t>
      </w:r>
      <w:r w:rsidRPr="00FE76B3">
        <w:rPr>
          <w:rFonts w:ascii="Arial" w:hAnsi="Arial" w:cs="Arial"/>
          <w:highlight w:val="yellow"/>
        </w:rPr>
        <w:t xml:space="preserve">be </w:t>
      </w:r>
      <w:r w:rsidRPr="00FE76B3">
        <w:rPr>
          <w:rFonts w:ascii="Arial" w:hAnsi="Arial" w:cs="Arial"/>
          <w:b/>
          <w:highlight w:val="yellow"/>
        </w:rPr>
        <w:t>[metallic][non-metallic]</w:t>
      </w:r>
      <w:r w:rsidRPr="00FE76B3">
        <w:rPr>
          <w:rFonts w:ascii="Arial" w:hAnsi="Arial" w:cs="Arial"/>
          <w:highlight w:val="yellow"/>
        </w:rPr>
        <w:t xml:space="preserve"> for </w:t>
      </w:r>
      <w:r w:rsidRPr="00FE76B3">
        <w:rPr>
          <w:rFonts w:ascii="Arial" w:hAnsi="Arial" w:cs="Arial"/>
          <w:b/>
          <w:highlight w:val="yellow"/>
        </w:rPr>
        <w:t>[branch circuits and] [copper] fiber]</w:t>
      </w:r>
      <w:r w:rsidRPr="007E1231">
        <w:rPr>
          <w:rFonts w:ascii="Arial" w:hAnsi="Arial" w:cs="Arial"/>
          <w:b/>
        </w:rPr>
        <w:t xml:space="preserve"> </w:t>
      </w:r>
      <w:r w:rsidRPr="007E1231">
        <w:rPr>
          <w:rFonts w:ascii="Arial" w:hAnsi="Arial" w:cs="Arial"/>
        </w:rPr>
        <w:t>services.</w:t>
      </w:r>
    </w:p>
    <w:p w14:paraId="3A5DC017" w14:textId="77777777" w:rsidR="00C153CB" w:rsidRDefault="00C153CB" w:rsidP="00C153CB">
      <w:pPr>
        <w:ind w:left="1440"/>
        <w:rPr>
          <w:rFonts w:ascii="Arial" w:hAnsi="Arial" w:cs="Arial"/>
        </w:rPr>
      </w:pPr>
    </w:p>
    <w:p w14:paraId="399F1590" w14:textId="77777777" w:rsidR="00C153CB" w:rsidRPr="007E1231" w:rsidRDefault="00C153CB" w:rsidP="00C153CB">
      <w:pPr>
        <w:numPr>
          <w:ilvl w:val="0"/>
          <w:numId w:val="39"/>
        </w:numPr>
        <w:ind w:hanging="432"/>
        <w:rPr>
          <w:rFonts w:ascii="Arial" w:hAnsi="Arial" w:cs="Arial"/>
        </w:rPr>
      </w:pPr>
      <w:r>
        <w:rPr>
          <w:rFonts w:ascii="Arial" w:hAnsi="Arial" w:cs="Arial"/>
        </w:rPr>
        <w:t xml:space="preserve">Coordinate with electrical specification </w:t>
      </w:r>
      <w:r w:rsidRPr="00FE76B3">
        <w:rPr>
          <w:rFonts w:ascii="Arial" w:hAnsi="Arial" w:cs="Arial"/>
          <w:highlight w:val="yellow"/>
        </w:rPr>
        <w:t>XXXXX</w:t>
      </w:r>
      <w:r>
        <w:rPr>
          <w:rFonts w:ascii="Arial" w:hAnsi="Arial" w:cs="Arial"/>
        </w:rPr>
        <w:t xml:space="preserve"> for requirements.</w:t>
      </w:r>
    </w:p>
    <w:p w14:paraId="270AFBAC" w14:textId="77777777" w:rsidR="00C153CB" w:rsidRDefault="00C153CB" w:rsidP="00C153CB">
      <w:pPr>
        <w:rPr>
          <w:rFonts w:ascii="Arial" w:hAnsi="Arial" w:cs="Arial"/>
          <w:b/>
        </w:rPr>
      </w:pPr>
    </w:p>
    <w:p w14:paraId="6B65BE76" w14:textId="77777777" w:rsidR="00C153CB" w:rsidRDefault="00C153CB" w:rsidP="00C153CB">
      <w:pPr>
        <w:numPr>
          <w:ilvl w:val="0"/>
          <w:numId w:val="39"/>
        </w:numPr>
        <w:ind w:left="1350"/>
        <w:rPr>
          <w:rFonts w:ascii="Arial" w:hAnsi="Arial" w:cs="Arial"/>
          <w:b/>
        </w:rPr>
      </w:pPr>
      <w:r w:rsidRPr="00413F53">
        <w:rPr>
          <w:rFonts w:ascii="Arial" w:hAnsi="Arial" w:cs="Arial"/>
        </w:rPr>
        <w:t>Surface raceway system shall consist of:</w:t>
      </w:r>
    </w:p>
    <w:p w14:paraId="3948B1EC" w14:textId="77777777" w:rsidR="00C153CB" w:rsidRDefault="00C153CB" w:rsidP="00C153CB">
      <w:pPr>
        <w:ind w:left="1350"/>
        <w:rPr>
          <w:rFonts w:ascii="Arial" w:hAnsi="Arial" w:cs="Arial"/>
          <w:b/>
        </w:rPr>
      </w:pPr>
    </w:p>
    <w:p w14:paraId="34DE8AB8" w14:textId="77777777" w:rsidR="00C153CB" w:rsidRPr="00894F37" w:rsidRDefault="00C153CB" w:rsidP="00C153CB">
      <w:pPr>
        <w:numPr>
          <w:ilvl w:val="1"/>
          <w:numId w:val="39"/>
        </w:numPr>
        <w:tabs>
          <w:tab w:val="left" w:pos="162"/>
          <w:tab w:val="left" w:pos="1227"/>
        </w:tabs>
        <w:ind w:left="1800" w:hanging="540"/>
        <w:rPr>
          <w:rFonts w:ascii="Arial" w:hAnsi="Arial" w:cs="Arial"/>
        </w:rPr>
      </w:pPr>
      <w:r>
        <w:rPr>
          <w:rFonts w:ascii="Arial" w:hAnsi="Arial" w:cs="Arial"/>
        </w:rPr>
        <w:tab/>
      </w:r>
      <w:r w:rsidRPr="00894F37">
        <w:rPr>
          <w:rFonts w:ascii="Arial" w:hAnsi="Arial" w:cs="Arial"/>
        </w:rPr>
        <w:t>Raceways bases</w:t>
      </w:r>
    </w:p>
    <w:p w14:paraId="587C8278" w14:textId="77777777" w:rsidR="00C153CB" w:rsidRPr="00894F37" w:rsidRDefault="00C153CB" w:rsidP="00C153CB">
      <w:pPr>
        <w:numPr>
          <w:ilvl w:val="1"/>
          <w:numId w:val="39"/>
        </w:numPr>
        <w:tabs>
          <w:tab w:val="left" w:pos="162"/>
          <w:tab w:val="left" w:pos="1227"/>
          <w:tab w:val="left" w:pos="1710"/>
        </w:tabs>
        <w:ind w:left="1620"/>
        <w:rPr>
          <w:rFonts w:ascii="Arial" w:hAnsi="Arial" w:cs="Arial"/>
        </w:rPr>
      </w:pPr>
      <w:r w:rsidRPr="00894F37">
        <w:rPr>
          <w:rFonts w:ascii="Arial" w:hAnsi="Arial" w:cs="Arial"/>
        </w:rPr>
        <w:t xml:space="preserve">  Fittings</w:t>
      </w:r>
    </w:p>
    <w:p w14:paraId="3BA61654" w14:textId="77777777" w:rsidR="00C153CB" w:rsidRDefault="00C153CB" w:rsidP="00C153CB">
      <w:pPr>
        <w:numPr>
          <w:ilvl w:val="1"/>
          <w:numId w:val="39"/>
        </w:numPr>
        <w:tabs>
          <w:tab w:val="left" w:pos="162"/>
          <w:tab w:val="left" w:pos="1227"/>
          <w:tab w:val="left" w:pos="1710"/>
        </w:tabs>
        <w:ind w:left="1620"/>
        <w:rPr>
          <w:rFonts w:ascii="Arial" w:hAnsi="Arial" w:cs="Arial"/>
        </w:rPr>
      </w:pPr>
      <w:r w:rsidRPr="00894F37">
        <w:rPr>
          <w:rFonts w:ascii="Arial" w:hAnsi="Arial" w:cs="Arial"/>
        </w:rPr>
        <w:t xml:space="preserve">  Device-mounting plates (activation plates)</w:t>
      </w:r>
    </w:p>
    <w:p w14:paraId="6DB35B18" w14:textId="77777777" w:rsidR="00C153CB" w:rsidRDefault="00C153CB" w:rsidP="00C153CB">
      <w:pPr>
        <w:tabs>
          <w:tab w:val="left" w:pos="162"/>
          <w:tab w:val="left" w:pos="1227"/>
        </w:tabs>
        <w:ind w:left="1350"/>
        <w:rPr>
          <w:rFonts w:ascii="Arial" w:hAnsi="Arial" w:cs="Arial"/>
        </w:rPr>
      </w:pPr>
    </w:p>
    <w:p w14:paraId="14BAABF8" w14:textId="77777777" w:rsidR="00C153CB" w:rsidRPr="00226690" w:rsidRDefault="00C153CB" w:rsidP="00C153CB">
      <w:pPr>
        <w:numPr>
          <w:ilvl w:val="0"/>
          <w:numId w:val="39"/>
        </w:numPr>
        <w:tabs>
          <w:tab w:val="left" w:pos="162"/>
          <w:tab w:val="left" w:pos="1227"/>
        </w:tabs>
        <w:rPr>
          <w:rFonts w:ascii="Arial" w:hAnsi="Arial" w:cs="Arial"/>
        </w:rPr>
      </w:pPr>
      <w:r w:rsidRPr="00226690">
        <w:rPr>
          <w:rFonts w:ascii="Arial" w:hAnsi="Arial" w:cs="Arial"/>
        </w:rPr>
        <w:t xml:space="preserve">Lengths of raceways shown on the Drawings are illustrative and diagrammatic only and are not accurate.  Raceways shall be provided completely installed to match lengths </w:t>
      </w:r>
      <w:r w:rsidRPr="00226690">
        <w:rPr>
          <w:rFonts w:ascii="Arial" w:hAnsi="Arial" w:cs="Arial"/>
          <w:b/>
          <w:highlight w:val="yellow"/>
        </w:rPr>
        <w:t>[of walls]</w:t>
      </w:r>
      <w:r w:rsidRPr="00226690">
        <w:rPr>
          <w:rFonts w:ascii="Arial" w:hAnsi="Arial" w:cs="Arial"/>
          <w:b/>
        </w:rPr>
        <w:t xml:space="preserve"> </w:t>
      </w:r>
      <w:r w:rsidRPr="00226690">
        <w:rPr>
          <w:rFonts w:ascii="Arial" w:hAnsi="Arial" w:cs="Arial"/>
          <w:b/>
          <w:highlight w:val="yellow"/>
        </w:rPr>
        <w:t>[of the cabinets and shelving as indicated on [laboratory] casework shop Drawings]</w:t>
      </w:r>
      <w:r w:rsidRPr="00226690">
        <w:rPr>
          <w:rFonts w:ascii="Arial" w:hAnsi="Arial" w:cs="Arial"/>
          <w:b/>
        </w:rPr>
        <w:t xml:space="preserve"> </w:t>
      </w:r>
      <w:r w:rsidRPr="00226690">
        <w:rPr>
          <w:rFonts w:ascii="Arial" w:hAnsi="Arial" w:cs="Arial"/>
          <w:b/>
          <w:highlight w:val="yellow"/>
        </w:rPr>
        <w:t>[indicated on Drawings]</w:t>
      </w:r>
      <w:r w:rsidRPr="00226690">
        <w:rPr>
          <w:rFonts w:ascii="Arial" w:hAnsi="Arial" w:cs="Arial"/>
          <w:highlight w:val="yellow"/>
        </w:rPr>
        <w:t>.</w:t>
      </w:r>
    </w:p>
    <w:p w14:paraId="5864137F" w14:textId="77777777" w:rsidR="00C153CB" w:rsidRPr="00413F53" w:rsidRDefault="00C153CB" w:rsidP="00C153CB">
      <w:pPr>
        <w:ind w:left="1350"/>
        <w:rPr>
          <w:rFonts w:ascii="Arial" w:hAnsi="Arial" w:cs="Arial"/>
        </w:rPr>
      </w:pPr>
    </w:p>
    <w:p w14:paraId="124CD724" w14:textId="77777777" w:rsidR="00C153CB" w:rsidRPr="00413F53" w:rsidRDefault="00C153CB" w:rsidP="00C153CB">
      <w:pPr>
        <w:numPr>
          <w:ilvl w:val="0"/>
          <w:numId w:val="39"/>
        </w:numPr>
        <w:rPr>
          <w:rFonts w:ascii="Arial" w:hAnsi="Arial" w:cs="Arial"/>
          <w:b/>
        </w:rPr>
      </w:pPr>
      <w:r w:rsidRPr="00413F53">
        <w:rPr>
          <w:rFonts w:ascii="Arial" w:hAnsi="Arial" w:cs="Arial"/>
        </w:rPr>
        <w:t>Sections of SMR that provide less than the equivalent capacity of a 1-inch conduit shall not be used.</w:t>
      </w:r>
    </w:p>
    <w:p w14:paraId="28E6380D" w14:textId="77777777" w:rsidR="00C153CB" w:rsidRDefault="00C153CB" w:rsidP="00C153CB">
      <w:pPr>
        <w:ind w:left="3600"/>
        <w:rPr>
          <w:rFonts w:ascii="Arial" w:hAnsi="Arial" w:cs="Arial"/>
          <w:b/>
        </w:rPr>
      </w:pPr>
    </w:p>
    <w:p w14:paraId="23011880" w14:textId="77777777" w:rsidR="00C153CB" w:rsidRPr="00413F53" w:rsidRDefault="00C153CB" w:rsidP="00C153CB">
      <w:pPr>
        <w:numPr>
          <w:ilvl w:val="0"/>
          <w:numId w:val="39"/>
        </w:numPr>
        <w:rPr>
          <w:rFonts w:ascii="Arial" w:hAnsi="Arial" w:cs="Arial"/>
        </w:rPr>
      </w:pPr>
      <w:r w:rsidRPr="00413F53">
        <w:rPr>
          <w:rFonts w:ascii="Arial" w:hAnsi="Arial" w:cs="Arial"/>
        </w:rPr>
        <w:t>All inside and outside bends made using SMR shall accommodate optical fiber manufacturer’s bend radius specifications, whether or not the fiber has been specified as part of the cable plant.</w:t>
      </w:r>
    </w:p>
    <w:p w14:paraId="7C15AECD" w14:textId="77777777" w:rsidR="00C153CB" w:rsidRPr="00894F37" w:rsidRDefault="00C153CB" w:rsidP="00C153CB">
      <w:pPr>
        <w:ind w:left="1440"/>
        <w:rPr>
          <w:rFonts w:ascii="Arial" w:hAnsi="Arial" w:cs="Arial"/>
        </w:rPr>
      </w:pPr>
    </w:p>
    <w:p w14:paraId="66DFF98A" w14:textId="77777777" w:rsidR="00C153CB" w:rsidRPr="00894F37" w:rsidRDefault="00C153CB" w:rsidP="00C153CB">
      <w:pPr>
        <w:numPr>
          <w:ilvl w:val="0"/>
          <w:numId w:val="41"/>
        </w:numPr>
        <w:ind w:left="1224"/>
        <w:rPr>
          <w:rFonts w:ascii="Arial" w:hAnsi="Arial" w:cs="Arial"/>
        </w:rPr>
      </w:pPr>
      <w:r w:rsidRPr="00894F37">
        <w:rPr>
          <w:rFonts w:ascii="Arial" w:hAnsi="Arial" w:cs="Arial"/>
        </w:rPr>
        <w:t>Fabrication</w:t>
      </w:r>
    </w:p>
    <w:p w14:paraId="397501C5" w14:textId="77777777" w:rsidR="00C153CB" w:rsidRPr="00894F37" w:rsidRDefault="00C153CB" w:rsidP="00C153CB">
      <w:pPr>
        <w:ind w:left="1440"/>
        <w:rPr>
          <w:rFonts w:ascii="Arial" w:hAnsi="Arial" w:cs="Arial"/>
        </w:rPr>
      </w:pPr>
    </w:p>
    <w:p w14:paraId="58D1A5DA" w14:textId="77777777" w:rsidR="00C153CB" w:rsidRPr="00FE76B3" w:rsidRDefault="00C153CB" w:rsidP="00C153CB">
      <w:pPr>
        <w:numPr>
          <w:ilvl w:val="3"/>
          <w:numId w:val="41"/>
        </w:numPr>
        <w:ind w:left="1656" w:hanging="306"/>
        <w:rPr>
          <w:rFonts w:ascii="Arial" w:hAnsi="Arial" w:cs="Arial"/>
          <w:highlight w:val="yellow"/>
        </w:rPr>
      </w:pPr>
      <w:r w:rsidRPr="00FE76B3">
        <w:rPr>
          <w:rFonts w:ascii="Arial" w:hAnsi="Arial" w:cs="Arial"/>
          <w:highlight w:val="yellow"/>
        </w:rPr>
        <w:t xml:space="preserve">[Steel] [Aluminum] [Non-metallic] </w:t>
      </w:r>
    </w:p>
    <w:p w14:paraId="7DD47A60" w14:textId="0B2547A6" w:rsidR="00C153CB" w:rsidRPr="00FE76B3" w:rsidRDefault="00C153CB" w:rsidP="00C153CB">
      <w:pPr>
        <w:ind w:left="1440"/>
        <w:rPr>
          <w:rFonts w:ascii="Arial" w:hAnsi="Arial" w:cs="Arial"/>
          <w:highlight w:val="yellow"/>
        </w:rPr>
      </w:pPr>
      <w:r w:rsidRPr="007E1231">
        <w:rPr>
          <w:rFonts w:ascii="Arial" w:hAnsi="Arial" w:cs="Arial"/>
          <w:b/>
        </w:rPr>
        <w:t xml:space="preserve">    </w:t>
      </w:r>
      <w:r w:rsidR="005C561C" w:rsidRPr="007E1231">
        <w:rPr>
          <w:rFonts w:ascii="Arial" w:hAnsi="Arial" w:cs="Arial"/>
        </w:rPr>
        <w:t>Approximately [</w:t>
      </w:r>
      <w:r w:rsidRPr="00FE76B3">
        <w:rPr>
          <w:rFonts w:ascii="Arial" w:hAnsi="Arial" w:cs="Arial"/>
          <w:b/>
          <w:highlight w:val="yellow"/>
        </w:rPr>
        <w:t>XXX”]</w:t>
      </w:r>
      <w:r w:rsidRPr="007E1231">
        <w:rPr>
          <w:rFonts w:ascii="Arial" w:hAnsi="Arial" w:cs="Arial"/>
        </w:rPr>
        <w:t xml:space="preserve"> wide by </w:t>
      </w:r>
      <w:r w:rsidRPr="00FE76B3">
        <w:rPr>
          <w:rFonts w:ascii="Arial" w:hAnsi="Arial" w:cs="Arial"/>
          <w:b/>
          <w:highlight w:val="yellow"/>
        </w:rPr>
        <w:t>[XXX”]</w:t>
      </w:r>
      <w:r w:rsidRPr="007E1231">
        <w:rPr>
          <w:rFonts w:ascii="Arial" w:hAnsi="Arial" w:cs="Arial"/>
          <w:b/>
        </w:rPr>
        <w:t xml:space="preserve"> </w:t>
      </w:r>
      <w:r w:rsidRPr="007E1231">
        <w:rPr>
          <w:rFonts w:ascii="Arial" w:hAnsi="Arial" w:cs="Arial"/>
        </w:rPr>
        <w:t xml:space="preserve"> </w:t>
      </w:r>
      <w:r w:rsidRPr="00FE76B3">
        <w:rPr>
          <w:rFonts w:ascii="Arial" w:hAnsi="Arial" w:cs="Arial"/>
          <w:highlight w:val="yellow"/>
        </w:rPr>
        <w:t xml:space="preserve">deep </w:t>
      </w:r>
      <w:r w:rsidRPr="00FE76B3">
        <w:rPr>
          <w:rFonts w:ascii="Arial" w:hAnsi="Arial" w:cs="Arial"/>
          <w:b/>
          <w:highlight w:val="yellow"/>
        </w:rPr>
        <w:t>[size as indicated on plans]</w:t>
      </w:r>
    </w:p>
    <w:p w14:paraId="5B67C170" w14:textId="77777777" w:rsidR="00C153CB" w:rsidRDefault="00C153CB" w:rsidP="00C153CB">
      <w:pPr>
        <w:ind w:left="1440"/>
        <w:rPr>
          <w:rFonts w:ascii="Arial" w:hAnsi="Arial" w:cs="Arial"/>
          <w:b/>
        </w:rPr>
      </w:pPr>
      <w:r w:rsidRPr="00FE76B3">
        <w:rPr>
          <w:rFonts w:ascii="Arial" w:hAnsi="Arial" w:cs="Arial"/>
          <w:b/>
          <w:highlight w:val="yellow"/>
        </w:rPr>
        <w:lastRenderedPageBreak/>
        <w:t xml:space="preserve">    [Same size as WireMold Isoduct ALA 4800 Series].</w:t>
      </w:r>
    </w:p>
    <w:p w14:paraId="3674DC99" w14:textId="77777777" w:rsidR="00C153CB" w:rsidRDefault="00C153CB" w:rsidP="00C153CB">
      <w:pPr>
        <w:ind w:left="1440"/>
        <w:rPr>
          <w:rFonts w:ascii="Arial" w:hAnsi="Arial" w:cs="Arial"/>
          <w:b/>
        </w:rPr>
      </w:pPr>
    </w:p>
    <w:p w14:paraId="3C3FBD89" w14:textId="77777777" w:rsidR="00C153CB" w:rsidRPr="00A9462F" w:rsidRDefault="00C153CB" w:rsidP="00C153CB">
      <w:pPr>
        <w:numPr>
          <w:ilvl w:val="3"/>
          <w:numId w:val="41"/>
        </w:numPr>
        <w:tabs>
          <w:tab w:val="left" w:pos="1710"/>
          <w:tab w:val="left" w:pos="1980"/>
        </w:tabs>
        <w:ind w:hanging="3870"/>
        <w:rPr>
          <w:rFonts w:ascii="Arial" w:hAnsi="Arial" w:cs="Arial"/>
          <w:b/>
        </w:rPr>
      </w:pPr>
      <w:r>
        <w:rPr>
          <w:rFonts w:ascii="Arial" w:hAnsi="Arial" w:cs="Arial"/>
          <w:b/>
        </w:rPr>
        <w:t xml:space="preserve">   </w:t>
      </w:r>
      <w:r w:rsidRPr="007E1231">
        <w:rPr>
          <w:rFonts w:ascii="Arial" w:hAnsi="Arial" w:cs="Arial"/>
        </w:rPr>
        <w:t>2-piece with base and snap on cover:</w:t>
      </w:r>
    </w:p>
    <w:p w14:paraId="74571672" w14:textId="77777777" w:rsidR="00C153CB" w:rsidRPr="007E1231" w:rsidRDefault="00C153CB" w:rsidP="00C153CB">
      <w:pPr>
        <w:ind w:left="1440"/>
        <w:rPr>
          <w:rFonts w:ascii="Arial" w:hAnsi="Arial" w:cs="Arial"/>
        </w:rPr>
      </w:pPr>
    </w:p>
    <w:p w14:paraId="4C04FFE9" w14:textId="49B7B750" w:rsidR="00C153CB" w:rsidRPr="007E1231" w:rsidRDefault="005C561C" w:rsidP="00C153CB">
      <w:pPr>
        <w:numPr>
          <w:ilvl w:val="3"/>
          <w:numId w:val="41"/>
        </w:numPr>
        <w:tabs>
          <w:tab w:val="left" w:pos="1800"/>
        </w:tabs>
        <w:ind w:left="1800" w:hanging="450"/>
        <w:rPr>
          <w:rFonts w:ascii="Arial" w:hAnsi="Arial" w:cs="Arial"/>
        </w:rPr>
      </w:pPr>
      <w:r w:rsidRPr="007E1231">
        <w:rPr>
          <w:rFonts w:ascii="Arial" w:hAnsi="Arial" w:cs="Arial"/>
        </w:rPr>
        <w:t>Base [</w:t>
      </w:r>
      <w:r w:rsidR="00C153CB" w:rsidRPr="00FE76B3">
        <w:rPr>
          <w:rFonts w:ascii="Arial" w:hAnsi="Arial" w:cs="Arial"/>
          <w:b/>
          <w:highlight w:val="yellow"/>
        </w:rPr>
        <w:t>single compartment] [2 compartments with [fixed] [moveable] dividers]</w:t>
      </w:r>
      <w:r w:rsidR="00C153CB" w:rsidRPr="007E1231">
        <w:rPr>
          <w:rFonts w:ascii="Arial" w:hAnsi="Arial" w:cs="Arial"/>
        </w:rPr>
        <w:t xml:space="preserve"> and cover plate</w:t>
      </w:r>
    </w:p>
    <w:p w14:paraId="76DA6814" w14:textId="77777777" w:rsidR="00C153CB" w:rsidRPr="007E1231" w:rsidRDefault="00C153CB" w:rsidP="00C153CB">
      <w:pPr>
        <w:tabs>
          <w:tab w:val="left" w:pos="1800"/>
        </w:tabs>
        <w:ind w:left="1800"/>
        <w:rPr>
          <w:rFonts w:ascii="Arial" w:hAnsi="Arial" w:cs="Arial"/>
        </w:rPr>
      </w:pPr>
    </w:p>
    <w:p w14:paraId="33D7D0AF" w14:textId="77777777" w:rsidR="00C153CB" w:rsidRPr="007E1231" w:rsidRDefault="00C153CB" w:rsidP="00C153CB">
      <w:pPr>
        <w:numPr>
          <w:ilvl w:val="3"/>
          <w:numId w:val="41"/>
        </w:numPr>
        <w:tabs>
          <w:tab w:val="left" w:pos="1800"/>
        </w:tabs>
        <w:ind w:left="1800" w:hanging="450"/>
        <w:rPr>
          <w:rFonts w:ascii="Arial" w:hAnsi="Arial" w:cs="Arial"/>
        </w:rPr>
      </w:pPr>
      <w:r w:rsidRPr="00FE76B3">
        <w:rPr>
          <w:rFonts w:ascii="Arial" w:hAnsi="Arial" w:cs="Arial"/>
          <w:b/>
          <w:highlight w:val="yellow"/>
        </w:rPr>
        <w:t>[2-compartment raceway</w:t>
      </w:r>
      <w:r w:rsidRPr="007E1231">
        <w:rPr>
          <w:rFonts w:ascii="Arial" w:hAnsi="Arial" w:cs="Arial"/>
          <w:b/>
        </w:rPr>
        <w:t xml:space="preserve"> </w:t>
      </w:r>
      <w:r w:rsidRPr="00FE76B3">
        <w:rPr>
          <w:rFonts w:ascii="Arial" w:hAnsi="Arial" w:cs="Arial"/>
          <w:b/>
          <w:highlight w:val="yellow"/>
        </w:rPr>
        <w:t>with separate cover for each compartment]</w:t>
      </w:r>
    </w:p>
    <w:p w14:paraId="796DA881" w14:textId="77777777" w:rsidR="00C153CB" w:rsidRPr="00413F53" w:rsidRDefault="00C153CB" w:rsidP="00C153CB">
      <w:pPr>
        <w:ind w:left="1440"/>
        <w:rPr>
          <w:rFonts w:ascii="Arial" w:hAnsi="Arial" w:cs="Arial"/>
        </w:rPr>
      </w:pPr>
    </w:p>
    <w:p w14:paraId="7EE66262" w14:textId="1330BA0E" w:rsidR="00C153CB" w:rsidRPr="00413F53" w:rsidRDefault="00C153CB" w:rsidP="00C153CB">
      <w:pPr>
        <w:numPr>
          <w:ilvl w:val="3"/>
          <w:numId w:val="41"/>
        </w:numPr>
        <w:ind w:left="1800"/>
        <w:rPr>
          <w:rFonts w:ascii="Arial" w:hAnsi="Arial" w:cs="Arial"/>
        </w:rPr>
      </w:pPr>
      <w:r w:rsidRPr="00413F53">
        <w:rPr>
          <w:rFonts w:ascii="Arial" w:hAnsi="Arial" w:cs="Arial"/>
        </w:rPr>
        <w:t>Covers with cutouts for device plates as shown on</w:t>
      </w:r>
      <w:r>
        <w:rPr>
          <w:rFonts w:ascii="Arial" w:hAnsi="Arial" w:cs="Arial"/>
        </w:rPr>
        <w:t xml:space="preserve"> the</w:t>
      </w:r>
      <w:r w:rsidRPr="00413F53">
        <w:rPr>
          <w:rFonts w:ascii="Arial" w:hAnsi="Arial" w:cs="Arial"/>
        </w:rPr>
        <w:t xml:space="preserve"> </w:t>
      </w:r>
      <w:r w:rsidR="005C561C">
        <w:rPr>
          <w:rFonts w:ascii="Arial" w:hAnsi="Arial" w:cs="Arial"/>
        </w:rPr>
        <w:t>Drawings.</w:t>
      </w:r>
    </w:p>
    <w:p w14:paraId="67593DD0" w14:textId="77777777" w:rsidR="00C153CB" w:rsidRPr="00413F53" w:rsidRDefault="00C153CB" w:rsidP="00C153CB">
      <w:pPr>
        <w:ind w:left="1440"/>
        <w:rPr>
          <w:rFonts w:ascii="Arial" w:hAnsi="Arial" w:cs="Arial"/>
        </w:rPr>
      </w:pPr>
    </w:p>
    <w:p w14:paraId="65A54A46" w14:textId="77777777" w:rsidR="00C153CB" w:rsidRPr="00413F53" w:rsidRDefault="00C153CB" w:rsidP="00C153CB">
      <w:pPr>
        <w:numPr>
          <w:ilvl w:val="3"/>
          <w:numId w:val="41"/>
        </w:numPr>
        <w:ind w:left="1800"/>
        <w:rPr>
          <w:rFonts w:ascii="Arial" w:hAnsi="Arial" w:cs="Arial"/>
        </w:rPr>
      </w:pPr>
      <w:r w:rsidRPr="00413F53">
        <w:rPr>
          <w:rFonts w:ascii="Arial" w:hAnsi="Arial" w:cs="Arial"/>
        </w:rPr>
        <w:t>Provide 12” sections of cover at “corners”.</w:t>
      </w:r>
    </w:p>
    <w:p w14:paraId="111F46FC" w14:textId="77777777" w:rsidR="00C153CB" w:rsidRPr="00F80788" w:rsidRDefault="00C153CB" w:rsidP="00C153CB">
      <w:pPr>
        <w:ind w:left="1440"/>
        <w:rPr>
          <w:rFonts w:ascii="Arial" w:hAnsi="Arial" w:cs="Arial"/>
        </w:rPr>
      </w:pPr>
    </w:p>
    <w:p w14:paraId="77F2E612" w14:textId="77777777" w:rsidR="00C153CB" w:rsidRPr="00F80788" w:rsidRDefault="00C153CB" w:rsidP="00C153CB">
      <w:pPr>
        <w:numPr>
          <w:ilvl w:val="0"/>
          <w:numId w:val="41"/>
        </w:numPr>
        <w:ind w:left="1512"/>
        <w:rPr>
          <w:rFonts w:ascii="Arial" w:hAnsi="Arial" w:cs="Arial"/>
        </w:rPr>
      </w:pPr>
      <w:r w:rsidRPr="00F80788">
        <w:rPr>
          <w:rFonts w:ascii="Arial" w:hAnsi="Arial" w:cs="Arial"/>
        </w:rPr>
        <w:t>Materials</w:t>
      </w:r>
    </w:p>
    <w:p w14:paraId="3C71270B" w14:textId="77777777" w:rsidR="00C153CB" w:rsidRPr="00F80788" w:rsidRDefault="00C153CB" w:rsidP="00C153CB">
      <w:pPr>
        <w:ind w:left="1440"/>
        <w:rPr>
          <w:rFonts w:ascii="Arial" w:hAnsi="Arial" w:cs="Arial"/>
        </w:rPr>
      </w:pPr>
    </w:p>
    <w:p w14:paraId="5BF3970D" w14:textId="77777777" w:rsidR="00C153CB" w:rsidRPr="00F80788" w:rsidRDefault="00C153CB" w:rsidP="00C153CB">
      <w:pPr>
        <w:numPr>
          <w:ilvl w:val="3"/>
          <w:numId w:val="41"/>
        </w:numPr>
        <w:ind w:left="1800"/>
        <w:rPr>
          <w:rFonts w:ascii="Arial" w:hAnsi="Arial" w:cs="Arial"/>
        </w:rPr>
      </w:pPr>
      <w:r w:rsidRPr="00F80788">
        <w:rPr>
          <w:rFonts w:ascii="Arial" w:hAnsi="Arial" w:cs="Arial"/>
        </w:rPr>
        <w:t>Steel Raceways:  Galvanized steel, minimum thickness 0.040”</w:t>
      </w:r>
    </w:p>
    <w:p w14:paraId="2AF6C78F" w14:textId="77777777" w:rsidR="00C153CB" w:rsidRPr="00F80788" w:rsidRDefault="00C153CB" w:rsidP="00C153CB">
      <w:pPr>
        <w:ind w:left="1440"/>
        <w:rPr>
          <w:rFonts w:ascii="Arial" w:hAnsi="Arial" w:cs="Arial"/>
        </w:rPr>
      </w:pPr>
    </w:p>
    <w:p w14:paraId="585279C3" w14:textId="77777777" w:rsidR="00C153CB" w:rsidRPr="00F80788" w:rsidRDefault="00C153CB" w:rsidP="00C153CB">
      <w:pPr>
        <w:numPr>
          <w:ilvl w:val="3"/>
          <w:numId w:val="41"/>
        </w:numPr>
        <w:ind w:left="1800"/>
        <w:rPr>
          <w:rFonts w:ascii="Arial" w:hAnsi="Arial" w:cs="Arial"/>
        </w:rPr>
      </w:pPr>
      <w:r w:rsidRPr="00F80788">
        <w:rPr>
          <w:rFonts w:ascii="Arial" w:hAnsi="Arial" w:cs="Arial"/>
        </w:rPr>
        <w:t>Aluminum Raceways:  Alloy 6063-T5 extruded aluminum, minimum thickness 0.060”</w:t>
      </w:r>
    </w:p>
    <w:p w14:paraId="6F160C3F" w14:textId="77777777" w:rsidR="00C153CB" w:rsidRPr="00F80788" w:rsidRDefault="00C153CB" w:rsidP="00C153CB">
      <w:pPr>
        <w:ind w:left="1440"/>
        <w:rPr>
          <w:rFonts w:ascii="Arial" w:hAnsi="Arial" w:cs="Arial"/>
        </w:rPr>
      </w:pPr>
    </w:p>
    <w:p w14:paraId="3BE0C7FF" w14:textId="77777777" w:rsidR="00C153CB" w:rsidRPr="00F80788" w:rsidRDefault="00C153CB" w:rsidP="00C153CB">
      <w:pPr>
        <w:numPr>
          <w:ilvl w:val="3"/>
          <w:numId w:val="41"/>
        </w:numPr>
        <w:ind w:left="1800"/>
        <w:rPr>
          <w:rFonts w:ascii="Arial" w:hAnsi="Arial" w:cs="Arial"/>
        </w:rPr>
      </w:pPr>
      <w:r w:rsidRPr="00F80788">
        <w:rPr>
          <w:rFonts w:ascii="Arial" w:hAnsi="Arial" w:cs="Arial"/>
        </w:rPr>
        <w:t>Non-metallic Raceways:  Non-flammable self-extinguishing, tested to UL 94, V-0</w:t>
      </w:r>
    </w:p>
    <w:p w14:paraId="396545E6" w14:textId="77777777" w:rsidR="00C153CB" w:rsidRPr="00F80788" w:rsidRDefault="00C153CB" w:rsidP="00C153CB">
      <w:pPr>
        <w:ind w:left="1440"/>
        <w:rPr>
          <w:rFonts w:ascii="Arial" w:hAnsi="Arial" w:cs="Arial"/>
        </w:rPr>
      </w:pPr>
    </w:p>
    <w:p w14:paraId="7D374E3C" w14:textId="77777777" w:rsidR="00C153CB" w:rsidRPr="00F80788" w:rsidRDefault="00C153CB" w:rsidP="00C153CB">
      <w:pPr>
        <w:numPr>
          <w:ilvl w:val="3"/>
          <w:numId w:val="41"/>
        </w:numPr>
        <w:ind w:left="1800"/>
        <w:rPr>
          <w:rFonts w:ascii="Arial" w:hAnsi="Arial" w:cs="Arial"/>
        </w:rPr>
      </w:pPr>
      <w:r w:rsidRPr="00F80788">
        <w:rPr>
          <w:rFonts w:ascii="Arial" w:hAnsi="Arial" w:cs="Arial"/>
        </w:rPr>
        <w:t>Fittings:  Same material and material thickness as linear raceway components</w:t>
      </w:r>
    </w:p>
    <w:p w14:paraId="4DC15127" w14:textId="77777777" w:rsidR="00C153CB" w:rsidRPr="00F80788" w:rsidRDefault="00C153CB" w:rsidP="00C153CB">
      <w:pPr>
        <w:ind w:left="1440"/>
        <w:rPr>
          <w:rFonts w:ascii="Arial" w:hAnsi="Arial" w:cs="Arial"/>
        </w:rPr>
      </w:pPr>
    </w:p>
    <w:p w14:paraId="0C531AAA" w14:textId="77777777" w:rsidR="00C153CB" w:rsidRPr="00F80788" w:rsidRDefault="00C153CB" w:rsidP="00C153CB">
      <w:pPr>
        <w:ind w:left="1440"/>
        <w:rPr>
          <w:rFonts w:ascii="Arial" w:hAnsi="Arial" w:cs="Arial"/>
        </w:rPr>
      </w:pPr>
    </w:p>
    <w:p w14:paraId="6B32A8E6" w14:textId="77777777" w:rsidR="00C153CB" w:rsidRPr="00F80788" w:rsidRDefault="00C153CB" w:rsidP="00C153CB">
      <w:pPr>
        <w:numPr>
          <w:ilvl w:val="0"/>
          <w:numId w:val="41"/>
        </w:numPr>
        <w:ind w:left="1512"/>
        <w:rPr>
          <w:rFonts w:ascii="Arial" w:hAnsi="Arial" w:cs="Arial"/>
        </w:rPr>
      </w:pPr>
      <w:r w:rsidRPr="00F80788">
        <w:rPr>
          <w:rFonts w:ascii="Arial" w:hAnsi="Arial" w:cs="Arial"/>
        </w:rPr>
        <w:t>Finishes</w:t>
      </w:r>
    </w:p>
    <w:p w14:paraId="118661CA" w14:textId="77777777" w:rsidR="00C153CB" w:rsidRPr="00F80788" w:rsidRDefault="00C153CB" w:rsidP="00C153CB">
      <w:pPr>
        <w:ind w:left="1440"/>
        <w:rPr>
          <w:rFonts w:ascii="Arial" w:hAnsi="Arial" w:cs="Arial"/>
        </w:rPr>
      </w:pPr>
    </w:p>
    <w:p w14:paraId="6B623AF4" w14:textId="77777777" w:rsidR="00C153CB" w:rsidRPr="00F80788" w:rsidRDefault="00C153CB" w:rsidP="00C153CB">
      <w:pPr>
        <w:numPr>
          <w:ilvl w:val="3"/>
          <w:numId w:val="41"/>
        </w:numPr>
        <w:ind w:left="1800"/>
        <w:rPr>
          <w:rFonts w:ascii="Arial" w:hAnsi="Arial" w:cs="Arial"/>
        </w:rPr>
      </w:pPr>
      <w:r w:rsidRPr="00F80788">
        <w:rPr>
          <w:rFonts w:ascii="Arial" w:hAnsi="Arial" w:cs="Arial"/>
        </w:rPr>
        <w:t>Steel Raceway:</w:t>
      </w:r>
    </w:p>
    <w:p w14:paraId="327C81CD" w14:textId="77777777" w:rsidR="00C153CB" w:rsidRPr="00F80788" w:rsidRDefault="00C153CB" w:rsidP="00C153CB">
      <w:pPr>
        <w:ind w:left="1440"/>
        <w:rPr>
          <w:rFonts w:ascii="Arial" w:hAnsi="Arial" w:cs="Arial"/>
        </w:rPr>
      </w:pPr>
    </w:p>
    <w:p w14:paraId="6D8C6352" w14:textId="77777777" w:rsidR="00C153CB" w:rsidRPr="00FE76B3" w:rsidRDefault="00C153CB" w:rsidP="00C153CB">
      <w:pPr>
        <w:numPr>
          <w:ilvl w:val="0"/>
          <w:numId w:val="11"/>
        </w:numPr>
        <w:tabs>
          <w:tab w:val="center" w:pos="162"/>
        </w:tabs>
        <w:ind w:left="2088" w:hanging="288"/>
        <w:rPr>
          <w:rFonts w:ascii="Arial" w:hAnsi="Arial" w:cs="Arial"/>
          <w:highlight w:val="yellow"/>
        </w:rPr>
      </w:pPr>
      <w:r w:rsidRPr="00FE76B3">
        <w:rPr>
          <w:rFonts w:ascii="Arial" w:hAnsi="Arial" w:cs="Arial"/>
          <w:highlight w:val="yellow"/>
        </w:rPr>
        <w:t>Manufacturer’s standard [gray] [ivory] [XXX] color]</w:t>
      </w:r>
    </w:p>
    <w:p w14:paraId="3DCB366D" w14:textId="77777777" w:rsidR="00C153CB" w:rsidRPr="00FE76B3" w:rsidRDefault="00C153CB" w:rsidP="00C153CB">
      <w:pPr>
        <w:numPr>
          <w:ilvl w:val="0"/>
          <w:numId w:val="11"/>
        </w:numPr>
        <w:ind w:left="2088" w:hanging="288"/>
        <w:rPr>
          <w:rFonts w:ascii="Arial" w:hAnsi="Arial" w:cs="Arial"/>
          <w:highlight w:val="yellow"/>
        </w:rPr>
      </w:pPr>
      <w:r w:rsidRPr="00FE76B3">
        <w:rPr>
          <w:rFonts w:ascii="Arial" w:hAnsi="Arial" w:cs="Arial"/>
          <w:highlight w:val="yellow"/>
        </w:rPr>
        <w:t>[Factory-applied base suitable for field-applied finish]</w:t>
      </w:r>
    </w:p>
    <w:p w14:paraId="37F3D455" w14:textId="77777777" w:rsidR="00C153CB" w:rsidRPr="00F80788" w:rsidRDefault="00C153CB" w:rsidP="00C153CB">
      <w:pPr>
        <w:ind w:left="1440"/>
        <w:rPr>
          <w:rFonts w:ascii="Arial" w:hAnsi="Arial" w:cs="Arial"/>
        </w:rPr>
      </w:pPr>
    </w:p>
    <w:p w14:paraId="20258777" w14:textId="77777777" w:rsidR="00C153CB" w:rsidRPr="00413F53" w:rsidRDefault="00C153CB" w:rsidP="00C153CB">
      <w:pPr>
        <w:numPr>
          <w:ilvl w:val="3"/>
          <w:numId w:val="41"/>
        </w:numPr>
        <w:ind w:left="1800"/>
        <w:rPr>
          <w:rFonts w:ascii="Arial" w:hAnsi="Arial" w:cs="Arial"/>
          <w:b/>
        </w:rPr>
      </w:pPr>
      <w:r w:rsidRPr="00F80788">
        <w:rPr>
          <w:rFonts w:ascii="Arial" w:hAnsi="Arial" w:cs="Arial"/>
        </w:rPr>
        <w:t>Aluminum Raceways: Satin, No. 204 clear</w:t>
      </w:r>
      <w:r w:rsidRPr="00413F53">
        <w:rPr>
          <w:rFonts w:ascii="Arial" w:hAnsi="Arial" w:cs="Arial"/>
        </w:rPr>
        <w:t xml:space="preserve"> anodized 0.004 inch thick, Class R1 Mil-Spec</w:t>
      </w:r>
    </w:p>
    <w:p w14:paraId="5ACA97C0" w14:textId="77777777" w:rsidR="00C153CB" w:rsidRPr="00B83FF7" w:rsidRDefault="00C153CB" w:rsidP="00C153CB">
      <w:pPr>
        <w:ind w:left="1440"/>
        <w:rPr>
          <w:rFonts w:ascii="Arial" w:hAnsi="Arial" w:cs="Arial"/>
        </w:rPr>
      </w:pPr>
    </w:p>
    <w:p w14:paraId="292C9172" w14:textId="7610416F" w:rsidR="00C153CB" w:rsidRPr="00A9462F" w:rsidRDefault="00C153CB" w:rsidP="00C153CB">
      <w:pPr>
        <w:numPr>
          <w:ilvl w:val="3"/>
          <w:numId w:val="41"/>
        </w:numPr>
        <w:ind w:left="1800"/>
        <w:rPr>
          <w:rFonts w:ascii="Arial" w:hAnsi="Arial" w:cs="Arial"/>
        </w:rPr>
      </w:pPr>
      <w:r w:rsidRPr="00A9462F">
        <w:rPr>
          <w:rFonts w:ascii="Arial" w:hAnsi="Arial" w:cs="Arial"/>
        </w:rPr>
        <w:t>Non-metallic Raceways</w:t>
      </w:r>
      <w:r w:rsidR="005C561C" w:rsidRPr="00A9462F">
        <w:rPr>
          <w:rFonts w:ascii="Arial" w:hAnsi="Arial" w:cs="Arial"/>
        </w:rPr>
        <w:t>: [</w:t>
      </w:r>
      <w:r w:rsidRPr="00FE76B3">
        <w:rPr>
          <w:rFonts w:ascii="Arial" w:hAnsi="Arial" w:cs="Arial"/>
          <w:highlight w:val="yellow"/>
        </w:rPr>
        <w:t>white] [XXX}</w:t>
      </w:r>
      <w:r w:rsidRPr="00A9462F">
        <w:rPr>
          <w:rFonts w:ascii="Arial" w:hAnsi="Arial" w:cs="Arial"/>
        </w:rPr>
        <w:t xml:space="preserve"> color</w:t>
      </w:r>
    </w:p>
    <w:p w14:paraId="2DD47D16" w14:textId="77777777" w:rsidR="00C153CB" w:rsidRPr="00B83FF7" w:rsidRDefault="00C153CB" w:rsidP="00C153CB">
      <w:pPr>
        <w:ind w:left="1440"/>
        <w:rPr>
          <w:rFonts w:ascii="Arial" w:hAnsi="Arial" w:cs="Arial"/>
        </w:rPr>
      </w:pPr>
    </w:p>
    <w:p w14:paraId="4BCF7116" w14:textId="77777777" w:rsidR="00C153CB" w:rsidRPr="00B83FF7" w:rsidRDefault="00C153CB" w:rsidP="00C153CB">
      <w:pPr>
        <w:numPr>
          <w:ilvl w:val="3"/>
          <w:numId w:val="41"/>
        </w:numPr>
        <w:ind w:left="1800"/>
        <w:rPr>
          <w:rFonts w:ascii="Arial" w:hAnsi="Arial" w:cs="Arial"/>
        </w:rPr>
      </w:pPr>
      <w:r w:rsidRPr="00B83FF7">
        <w:rPr>
          <w:rFonts w:ascii="Arial" w:hAnsi="Arial" w:cs="Arial"/>
        </w:rPr>
        <w:t>Fittings: Color to match linear raceway components</w:t>
      </w:r>
    </w:p>
    <w:p w14:paraId="70322664" w14:textId="77777777" w:rsidR="00C153CB" w:rsidRPr="00413F53" w:rsidRDefault="00C153CB" w:rsidP="00C153CB">
      <w:pPr>
        <w:rPr>
          <w:rFonts w:ascii="Arial" w:hAnsi="Arial" w:cs="Arial"/>
          <w:b/>
          <w:i/>
        </w:rPr>
      </w:pPr>
    </w:p>
    <w:p w14:paraId="4EF7BC85" w14:textId="77777777" w:rsidR="00C153CB" w:rsidRPr="00F80788" w:rsidRDefault="00C153CB" w:rsidP="00C153CB">
      <w:pPr>
        <w:ind w:left="1440"/>
        <w:rPr>
          <w:rFonts w:ascii="Arial" w:hAnsi="Arial" w:cs="Arial"/>
        </w:rPr>
      </w:pPr>
    </w:p>
    <w:p w14:paraId="11080D44" w14:textId="77777777" w:rsidR="00C153CB" w:rsidRPr="00F80788" w:rsidRDefault="00C153CB" w:rsidP="00C153CB">
      <w:pPr>
        <w:numPr>
          <w:ilvl w:val="0"/>
          <w:numId w:val="41"/>
        </w:numPr>
        <w:ind w:left="1512"/>
        <w:rPr>
          <w:rFonts w:ascii="Arial" w:hAnsi="Arial" w:cs="Arial"/>
        </w:rPr>
      </w:pPr>
      <w:r w:rsidRPr="00F80788">
        <w:rPr>
          <w:rFonts w:ascii="Arial" w:hAnsi="Arial" w:cs="Arial"/>
        </w:rPr>
        <w:t>Accessories</w:t>
      </w:r>
    </w:p>
    <w:p w14:paraId="7CF1A019" w14:textId="77777777" w:rsidR="00C153CB" w:rsidRPr="00413F53" w:rsidRDefault="00C153CB" w:rsidP="00C153CB">
      <w:pPr>
        <w:ind w:left="1440"/>
        <w:rPr>
          <w:rFonts w:ascii="Arial" w:hAnsi="Arial" w:cs="Arial"/>
          <w:b/>
        </w:rPr>
      </w:pPr>
    </w:p>
    <w:p w14:paraId="5C97DA56" w14:textId="77777777" w:rsidR="00C153CB" w:rsidRPr="00413F53" w:rsidRDefault="00C153CB" w:rsidP="00C153CB">
      <w:pPr>
        <w:numPr>
          <w:ilvl w:val="3"/>
          <w:numId w:val="41"/>
        </w:numPr>
        <w:ind w:left="1800"/>
        <w:rPr>
          <w:rFonts w:ascii="Arial" w:hAnsi="Arial" w:cs="Arial"/>
        </w:rPr>
      </w:pPr>
      <w:r w:rsidRPr="00413F53">
        <w:rPr>
          <w:rFonts w:ascii="Arial" w:hAnsi="Arial" w:cs="Arial"/>
        </w:rPr>
        <w:t>Fittings: Available as standard accessories, including but not limited to external corner units, internal corner units, blank end units, internal and external elbows, coupling for joining raceway sections, and device-mounting brackets and plates.</w:t>
      </w:r>
    </w:p>
    <w:p w14:paraId="48A00DCD" w14:textId="77777777" w:rsidR="00C153CB" w:rsidRPr="00413F53" w:rsidRDefault="00C153CB" w:rsidP="00C153CB">
      <w:pPr>
        <w:ind w:left="1440" w:firstLine="1440"/>
        <w:rPr>
          <w:rFonts w:ascii="Arial" w:hAnsi="Arial" w:cs="Arial"/>
        </w:rPr>
      </w:pPr>
    </w:p>
    <w:p w14:paraId="3F3E5547" w14:textId="0325FA68" w:rsidR="00C153CB" w:rsidRPr="00413F53" w:rsidRDefault="00C153CB" w:rsidP="00C153CB">
      <w:pPr>
        <w:numPr>
          <w:ilvl w:val="3"/>
          <w:numId w:val="41"/>
        </w:numPr>
        <w:ind w:left="1800"/>
        <w:rPr>
          <w:rFonts w:ascii="Arial" w:hAnsi="Arial" w:cs="Arial"/>
        </w:rPr>
      </w:pPr>
      <w:r w:rsidRPr="00413F53">
        <w:rPr>
          <w:rFonts w:ascii="Arial" w:hAnsi="Arial" w:cs="Arial"/>
        </w:rPr>
        <w:t xml:space="preserve">Wire Clips: 1 for every 2 linear feet of indicated raceway </w:t>
      </w:r>
      <w:r w:rsidR="005C561C" w:rsidRPr="00413F53">
        <w:rPr>
          <w:rFonts w:ascii="Arial" w:hAnsi="Arial" w:cs="Arial"/>
        </w:rPr>
        <w:t>configuration.</w:t>
      </w:r>
    </w:p>
    <w:p w14:paraId="555A5C88" w14:textId="77777777" w:rsidR="00C153CB" w:rsidRPr="00413F53" w:rsidRDefault="00C153CB" w:rsidP="00C153CB">
      <w:pPr>
        <w:ind w:left="1440"/>
        <w:rPr>
          <w:rFonts w:ascii="Arial" w:hAnsi="Arial" w:cs="Arial"/>
        </w:rPr>
      </w:pPr>
    </w:p>
    <w:p w14:paraId="069CC226" w14:textId="77777777" w:rsidR="00C153CB" w:rsidRPr="00413F53" w:rsidRDefault="00C153CB" w:rsidP="00C153CB">
      <w:pPr>
        <w:numPr>
          <w:ilvl w:val="3"/>
          <w:numId w:val="41"/>
        </w:numPr>
        <w:ind w:left="1800"/>
        <w:rPr>
          <w:rFonts w:ascii="Arial" w:hAnsi="Arial" w:cs="Arial"/>
        </w:rPr>
      </w:pPr>
      <w:r w:rsidRPr="00413F53">
        <w:rPr>
          <w:rFonts w:ascii="Arial" w:hAnsi="Arial" w:cs="Arial"/>
        </w:rPr>
        <w:t>Corner and tee fittings to maintain 2” cable bend radius that meets requirements for communications pathways and specifications for fiber optics and Category 5e cabling.</w:t>
      </w:r>
    </w:p>
    <w:p w14:paraId="46D0DF21" w14:textId="77777777" w:rsidR="00C153CB" w:rsidRPr="00413F53" w:rsidRDefault="00C153CB" w:rsidP="00C153CB">
      <w:pPr>
        <w:ind w:left="1440"/>
        <w:rPr>
          <w:rFonts w:ascii="Arial" w:hAnsi="Arial" w:cs="Arial"/>
        </w:rPr>
      </w:pPr>
    </w:p>
    <w:p w14:paraId="560CDF16" w14:textId="77777777" w:rsidR="00C153CB" w:rsidRPr="00413F53" w:rsidRDefault="00C153CB" w:rsidP="00C153CB">
      <w:pPr>
        <w:numPr>
          <w:ilvl w:val="3"/>
          <w:numId w:val="41"/>
        </w:numPr>
        <w:ind w:left="1800"/>
        <w:rPr>
          <w:rFonts w:ascii="Arial" w:hAnsi="Arial" w:cs="Arial"/>
        </w:rPr>
      </w:pPr>
      <w:r w:rsidRPr="00413F53">
        <w:rPr>
          <w:rFonts w:ascii="Arial" w:hAnsi="Arial" w:cs="Arial"/>
        </w:rPr>
        <w:t xml:space="preserve">Device-Mounting Brackets and Plates: Plastic device-mounting brackets and trim plates allowing installation of indicated wiring devices, and communications outlets horizontally in raceways; trim cover sized to overlap device cut-out in raceway, </w:t>
      </w:r>
      <w:r w:rsidRPr="00413F53">
        <w:rPr>
          <w:rFonts w:ascii="Arial" w:hAnsi="Arial" w:cs="Arial"/>
        </w:rPr>
        <w:lastRenderedPageBreak/>
        <w:t>concealing seams; finished to match linear raceway components; plastic compatible with UL 94; brackets and plates to match raceway width, and with device-mounting holes.</w:t>
      </w:r>
    </w:p>
    <w:p w14:paraId="46D730A0" w14:textId="77777777" w:rsidR="00C153CB" w:rsidRPr="00413F53" w:rsidRDefault="00C153CB" w:rsidP="00C153CB">
      <w:pPr>
        <w:ind w:left="1440"/>
        <w:rPr>
          <w:rFonts w:ascii="Arial" w:hAnsi="Arial" w:cs="Arial"/>
        </w:rPr>
      </w:pPr>
    </w:p>
    <w:p w14:paraId="4871379A" w14:textId="77777777" w:rsidR="00C153CB" w:rsidRPr="00413F53" w:rsidRDefault="00C153CB" w:rsidP="00C153CB">
      <w:pPr>
        <w:numPr>
          <w:ilvl w:val="0"/>
          <w:numId w:val="41"/>
        </w:numPr>
        <w:ind w:left="1512"/>
        <w:rPr>
          <w:rFonts w:ascii="Arial" w:hAnsi="Arial" w:cs="Arial"/>
        </w:rPr>
      </w:pPr>
      <w:r w:rsidRPr="00413F53">
        <w:rPr>
          <w:rFonts w:ascii="Arial" w:hAnsi="Arial" w:cs="Arial"/>
        </w:rPr>
        <w:t>Products:</w:t>
      </w:r>
    </w:p>
    <w:p w14:paraId="3A6EE1BE" w14:textId="77777777" w:rsidR="00C153CB" w:rsidRPr="007E3F39" w:rsidRDefault="00C153CB" w:rsidP="00C153CB">
      <w:pPr>
        <w:ind w:left="1440"/>
        <w:rPr>
          <w:rFonts w:ascii="Arial" w:hAnsi="Arial" w:cs="Arial"/>
        </w:rPr>
      </w:pPr>
    </w:p>
    <w:p w14:paraId="4AD704D9" w14:textId="77777777" w:rsidR="00C153CB" w:rsidRPr="007E3F39" w:rsidRDefault="00C153CB" w:rsidP="00C153CB">
      <w:pPr>
        <w:ind w:left="1440"/>
        <w:rPr>
          <w:rFonts w:ascii="Arial" w:hAnsi="Arial" w:cs="Arial"/>
          <w:u w:val="single"/>
        </w:rPr>
      </w:pPr>
      <w:r w:rsidRPr="007E3F39">
        <w:rPr>
          <w:rFonts w:ascii="Arial" w:hAnsi="Arial" w:cs="Arial"/>
          <w:u w:val="single"/>
        </w:rPr>
        <w:t>Wiremold</w:t>
      </w:r>
    </w:p>
    <w:p w14:paraId="35E1D5F8" w14:textId="77777777" w:rsidR="00C153CB" w:rsidRPr="00413F53" w:rsidRDefault="00C153CB" w:rsidP="00C153CB">
      <w:pPr>
        <w:rPr>
          <w:rFonts w:ascii="Arial" w:hAnsi="Arial" w:cs="Arial"/>
          <w:b/>
        </w:rPr>
      </w:pPr>
    </w:p>
    <w:p w14:paraId="33DA5C78" w14:textId="77777777" w:rsidR="00C153CB" w:rsidRPr="00413F53" w:rsidRDefault="00C153CB" w:rsidP="00C153CB">
      <w:pPr>
        <w:ind w:left="1440"/>
        <w:rPr>
          <w:rFonts w:ascii="Arial" w:hAnsi="Arial" w:cs="Arial"/>
        </w:rPr>
      </w:pPr>
      <w:r w:rsidRPr="00413F53">
        <w:rPr>
          <w:rFonts w:ascii="Arial" w:hAnsi="Arial" w:cs="Arial"/>
        </w:rPr>
        <w:t>Wiremold V2400 (raceway, covers, and device plates)</w:t>
      </w:r>
    </w:p>
    <w:p w14:paraId="5B1A251C" w14:textId="77777777" w:rsidR="00C153CB" w:rsidRPr="00413F53" w:rsidRDefault="00C153CB" w:rsidP="00C153CB">
      <w:pPr>
        <w:ind w:left="1440"/>
        <w:rPr>
          <w:rFonts w:ascii="Arial" w:hAnsi="Arial" w:cs="Arial"/>
        </w:rPr>
      </w:pPr>
    </w:p>
    <w:p w14:paraId="150E81E2" w14:textId="77777777" w:rsidR="00C153CB" w:rsidRPr="00413F53" w:rsidRDefault="00C153CB" w:rsidP="00C153CB">
      <w:pPr>
        <w:ind w:left="1440"/>
        <w:rPr>
          <w:rFonts w:ascii="Arial" w:hAnsi="Arial" w:cs="Arial"/>
        </w:rPr>
      </w:pPr>
      <w:r w:rsidRPr="00413F53">
        <w:rPr>
          <w:rFonts w:ascii="Arial" w:hAnsi="Arial" w:cs="Arial"/>
        </w:rPr>
        <w:t>Wiremold 3000 (raceway, device plates and covers)</w:t>
      </w:r>
    </w:p>
    <w:p w14:paraId="6899855A" w14:textId="77777777" w:rsidR="00C153CB" w:rsidRPr="00413F53" w:rsidRDefault="00C153CB" w:rsidP="00C153CB">
      <w:pPr>
        <w:ind w:left="1440"/>
        <w:rPr>
          <w:rFonts w:ascii="Arial" w:hAnsi="Arial" w:cs="Arial"/>
        </w:rPr>
      </w:pPr>
      <w:r w:rsidRPr="00413F53">
        <w:rPr>
          <w:rFonts w:ascii="Arial" w:hAnsi="Arial" w:cs="Arial"/>
        </w:rPr>
        <w:t>bridge mounting extension bracket #G-3046</w:t>
      </w:r>
    </w:p>
    <w:p w14:paraId="649DCE1F" w14:textId="77777777" w:rsidR="00C153CB" w:rsidRPr="00B83FF7" w:rsidRDefault="00C153CB" w:rsidP="00C153CB">
      <w:pPr>
        <w:ind w:left="1440"/>
        <w:rPr>
          <w:rFonts w:ascii="Arial" w:hAnsi="Arial" w:cs="Arial"/>
        </w:rPr>
      </w:pPr>
    </w:p>
    <w:p w14:paraId="14F961D7" w14:textId="77777777" w:rsidR="00C153CB" w:rsidRPr="00B83FF7" w:rsidRDefault="00C153CB" w:rsidP="00C153CB">
      <w:pPr>
        <w:ind w:left="1440"/>
        <w:rPr>
          <w:rFonts w:ascii="Arial" w:hAnsi="Arial" w:cs="Arial"/>
        </w:rPr>
      </w:pPr>
      <w:r w:rsidRPr="00B83FF7">
        <w:rPr>
          <w:rFonts w:ascii="Arial" w:hAnsi="Arial" w:cs="Arial"/>
        </w:rPr>
        <w:t xml:space="preserve">Wiremold 4000 (raceway </w:t>
      </w:r>
      <w:r>
        <w:rPr>
          <w:rFonts w:ascii="Arial" w:hAnsi="Arial" w:cs="Arial"/>
          <w:highlight w:val="yellow"/>
        </w:rPr>
        <w:t>[</w:t>
      </w:r>
      <w:r w:rsidRPr="001B15C8">
        <w:rPr>
          <w:rFonts w:ascii="Arial" w:hAnsi="Arial" w:cs="Arial"/>
          <w:highlight w:val="yellow"/>
        </w:rPr>
        <w:t>divided w</w:t>
      </w:r>
      <w:r>
        <w:rPr>
          <w:rFonts w:ascii="Arial" w:hAnsi="Arial" w:cs="Arial"/>
          <w:highlight w:val="yellow"/>
        </w:rPr>
        <w:t>here required</w:t>
      </w:r>
      <w:r>
        <w:rPr>
          <w:rFonts w:ascii="Arial" w:hAnsi="Arial" w:cs="Arial"/>
        </w:rPr>
        <w:t xml:space="preserve">] </w:t>
      </w:r>
      <w:r w:rsidRPr="00B83FF7">
        <w:rPr>
          <w:rFonts w:ascii="Arial" w:hAnsi="Arial" w:cs="Arial"/>
        </w:rPr>
        <w:t>and covers)</w:t>
      </w:r>
    </w:p>
    <w:p w14:paraId="3E2B4222" w14:textId="77777777" w:rsidR="00C153CB" w:rsidRPr="00B83FF7" w:rsidRDefault="00C153CB" w:rsidP="00C153CB">
      <w:pPr>
        <w:ind w:left="1440"/>
        <w:rPr>
          <w:rFonts w:ascii="Arial" w:hAnsi="Arial" w:cs="Arial"/>
        </w:rPr>
      </w:pPr>
      <w:r w:rsidRPr="00B83FF7">
        <w:rPr>
          <w:rFonts w:ascii="Arial" w:hAnsi="Arial" w:cs="Arial"/>
        </w:rPr>
        <w:t>device plate (cover and bracket) #G-4007C-1</w:t>
      </w:r>
    </w:p>
    <w:p w14:paraId="1C94E1B4" w14:textId="77777777" w:rsidR="00C153CB" w:rsidRPr="00B83FF7" w:rsidRDefault="00C153CB" w:rsidP="00C153CB">
      <w:pPr>
        <w:ind w:left="1440"/>
        <w:rPr>
          <w:rFonts w:ascii="Arial" w:hAnsi="Arial" w:cs="Arial"/>
        </w:rPr>
      </w:pPr>
    </w:p>
    <w:p w14:paraId="16A37795" w14:textId="77777777" w:rsidR="00C153CB" w:rsidRPr="007F6E09" w:rsidRDefault="00C153CB" w:rsidP="00C153CB">
      <w:pPr>
        <w:ind w:left="1440"/>
        <w:rPr>
          <w:rFonts w:ascii="Arial" w:hAnsi="Arial" w:cs="Arial"/>
        </w:rPr>
      </w:pPr>
      <w:r w:rsidRPr="00B83FF7">
        <w:rPr>
          <w:rFonts w:ascii="Arial" w:hAnsi="Arial" w:cs="Arial"/>
        </w:rPr>
        <w:t>Wiremold 60</w:t>
      </w:r>
      <w:r w:rsidRPr="007F6E09">
        <w:rPr>
          <w:rFonts w:ascii="Arial" w:hAnsi="Arial" w:cs="Arial"/>
        </w:rPr>
        <w:t xml:space="preserve">00 (raceway </w:t>
      </w:r>
      <w:r>
        <w:rPr>
          <w:rFonts w:ascii="Arial" w:hAnsi="Arial" w:cs="Arial"/>
        </w:rPr>
        <w:t>[</w:t>
      </w:r>
      <w:r w:rsidRPr="001B15C8">
        <w:rPr>
          <w:rFonts w:ascii="Arial" w:hAnsi="Arial" w:cs="Arial"/>
          <w:highlight w:val="yellow"/>
        </w:rPr>
        <w:t>divided where required</w:t>
      </w:r>
      <w:r w:rsidRPr="007F6E09">
        <w:rPr>
          <w:rFonts w:ascii="Arial" w:hAnsi="Arial" w:cs="Arial"/>
        </w:rPr>
        <w:t>] and covers)</w:t>
      </w:r>
    </w:p>
    <w:p w14:paraId="182F43A8" w14:textId="77777777" w:rsidR="00C153CB" w:rsidRPr="00B83FF7" w:rsidRDefault="00C153CB" w:rsidP="00C153CB">
      <w:pPr>
        <w:ind w:left="1440"/>
        <w:rPr>
          <w:rFonts w:ascii="Arial" w:hAnsi="Arial" w:cs="Arial"/>
        </w:rPr>
      </w:pPr>
      <w:r w:rsidRPr="007F6E09">
        <w:rPr>
          <w:rFonts w:ascii="Arial" w:hAnsi="Arial" w:cs="Arial"/>
        </w:rPr>
        <w:t>device plate #G-6007C-1</w:t>
      </w:r>
    </w:p>
    <w:p w14:paraId="6843442B" w14:textId="77777777" w:rsidR="00C153CB" w:rsidRPr="00B83FF7" w:rsidRDefault="00C153CB" w:rsidP="00C153CB">
      <w:pPr>
        <w:rPr>
          <w:rFonts w:ascii="Arial" w:hAnsi="Arial" w:cs="Arial"/>
        </w:rPr>
      </w:pPr>
    </w:p>
    <w:p w14:paraId="779B120A" w14:textId="77777777" w:rsidR="00C153CB" w:rsidRPr="00B83FF7" w:rsidRDefault="00C153CB" w:rsidP="00C153CB">
      <w:pPr>
        <w:ind w:left="1440"/>
        <w:rPr>
          <w:rFonts w:ascii="Arial" w:hAnsi="Arial" w:cs="Arial"/>
          <w:u w:val="single"/>
        </w:rPr>
      </w:pPr>
      <w:r w:rsidRPr="00B83FF7">
        <w:rPr>
          <w:rFonts w:ascii="Arial" w:hAnsi="Arial" w:cs="Arial"/>
          <w:u w:val="single"/>
        </w:rPr>
        <w:t>Isoduct</w:t>
      </w:r>
    </w:p>
    <w:p w14:paraId="13100378" w14:textId="77777777" w:rsidR="00C153CB" w:rsidRPr="00B83FF7" w:rsidRDefault="00C153CB" w:rsidP="00C153CB">
      <w:pPr>
        <w:rPr>
          <w:rFonts w:ascii="Arial" w:hAnsi="Arial" w:cs="Arial"/>
        </w:rPr>
      </w:pPr>
    </w:p>
    <w:p w14:paraId="6861D38E" w14:textId="77777777" w:rsidR="00C153CB" w:rsidRPr="00B83FF7" w:rsidRDefault="00C153CB" w:rsidP="00C153CB">
      <w:pPr>
        <w:ind w:left="1440"/>
        <w:rPr>
          <w:rFonts w:ascii="Arial" w:hAnsi="Arial" w:cs="Arial"/>
        </w:rPr>
      </w:pPr>
      <w:r w:rsidRPr="00B83FF7">
        <w:rPr>
          <w:rFonts w:ascii="Arial" w:hAnsi="Arial" w:cs="Arial"/>
        </w:rPr>
        <w:t>Isoduct 300</w:t>
      </w:r>
    </w:p>
    <w:p w14:paraId="0BFDDAF0" w14:textId="77777777" w:rsidR="00C153CB" w:rsidRPr="00B83FF7" w:rsidRDefault="00C153CB" w:rsidP="00C153CB">
      <w:pPr>
        <w:ind w:left="1440"/>
        <w:rPr>
          <w:rFonts w:ascii="Arial" w:hAnsi="Arial" w:cs="Arial"/>
        </w:rPr>
      </w:pPr>
      <w:r w:rsidRPr="00B83FF7">
        <w:rPr>
          <w:rFonts w:ascii="Arial" w:hAnsi="Arial" w:cs="Arial"/>
        </w:rPr>
        <w:t>Raceway:</w:t>
      </w:r>
      <w:r w:rsidRPr="00B83FF7">
        <w:rPr>
          <w:rFonts w:ascii="Arial" w:hAnsi="Arial" w:cs="Arial"/>
        </w:rPr>
        <w:tab/>
      </w:r>
      <w:r w:rsidRPr="00B83FF7">
        <w:rPr>
          <w:rFonts w:ascii="Arial" w:hAnsi="Arial" w:cs="Arial"/>
        </w:rPr>
        <w:tab/>
        <w:t>Isoduct AL 3000</w:t>
      </w:r>
    </w:p>
    <w:p w14:paraId="24C4CF54" w14:textId="77777777" w:rsidR="00C153CB" w:rsidRPr="00B83FF7" w:rsidRDefault="00C153CB" w:rsidP="00C153CB">
      <w:pPr>
        <w:ind w:left="1440"/>
        <w:rPr>
          <w:rFonts w:ascii="Arial" w:hAnsi="Arial" w:cs="Arial"/>
        </w:rPr>
      </w:pPr>
      <w:r w:rsidRPr="00B83FF7">
        <w:rPr>
          <w:rFonts w:ascii="Arial" w:hAnsi="Arial" w:cs="Arial"/>
        </w:rPr>
        <w:t>Cover:</w:t>
      </w:r>
      <w:r w:rsidRPr="00B83FF7">
        <w:rPr>
          <w:rFonts w:ascii="Arial" w:hAnsi="Arial" w:cs="Arial"/>
        </w:rPr>
        <w:tab/>
      </w:r>
      <w:r w:rsidRPr="00B83FF7">
        <w:rPr>
          <w:rFonts w:ascii="Arial" w:hAnsi="Arial" w:cs="Arial"/>
        </w:rPr>
        <w:tab/>
      </w:r>
      <w:r w:rsidRPr="00B83FF7">
        <w:rPr>
          <w:rFonts w:ascii="Arial" w:hAnsi="Arial" w:cs="Arial"/>
        </w:rPr>
        <w:tab/>
        <w:t>Isoduct DDC-300T Double Duplex (specify 12”/18” length)</w:t>
      </w:r>
    </w:p>
    <w:p w14:paraId="2D528E73" w14:textId="77777777" w:rsidR="00C153CB" w:rsidRPr="00B83FF7" w:rsidRDefault="00C153CB" w:rsidP="00C153CB">
      <w:pPr>
        <w:ind w:left="1440"/>
        <w:rPr>
          <w:rFonts w:ascii="Arial" w:hAnsi="Arial" w:cs="Arial"/>
        </w:rPr>
      </w:pPr>
      <w:r w:rsidRPr="00B83FF7">
        <w:rPr>
          <w:rFonts w:ascii="Arial" w:hAnsi="Arial" w:cs="Arial"/>
        </w:rPr>
        <w:t>Blank Cover:</w:t>
      </w:r>
      <w:r w:rsidRPr="00B83FF7">
        <w:rPr>
          <w:rFonts w:ascii="Arial" w:hAnsi="Arial" w:cs="Arial"/>
        </w:rPr>
        <w:tab/>
      </w:r>
      <w:r w:rsidRPr="00B83FF7">
        <w:rPr>
          <w:rFonts w:ascii="Arial" w:hAnsi="Arial" w:cs="Arial"/>
        </w:rPr>
        <w:tab/>
        <w:t>Isoduct BC AL3000</w:t>
      </w:r>
    </w:p>
    <w:p w14:paraId="532FAFD0" w14:textId="77777777" w:rsidR="00C153CB" w:rsidRPr="00B83FF7" w:rsidRDefault="00C153CB" w:rsidP="00C153CB">
      <w:pPr>
        <w:ind w:left="1440"/>
        <w:rPr>
          <w:rFonts w:ascii="Arial" w:hAnsi="Arial" w:cs="Arial"/>
        </w:rPr>
      </w:pPr>
      <w:r w:rsidRPr="00B83FF7">
        <w:rPr>
          <w:rFonts w:ascii="Arial" w:hAnsi="Arial" w:cs="Arial"/>
        </w:rPr>
        <w:t>End Caps:</w:t>
      </w:r>
      <w:r w:rsidRPr="00B83FF7">
        <w:rPr>
          <w:rFonts w:ascii="Arial" w:hAnsi="Arial" w:cs="Arial"/>
        </w:rPr>
        <w:tab/>
      </w:r>
      <w:r w:rsidRPr="00B83FF7">
        <w:rPr>
          <w:rFonts w:ascii="Arial" w:hAnsi="Arial" w:cs="Arial"/>
        </w:rPr>
        <w:tab/>
        <w:t>Isoduct EC 3000</w:t>
      </w:r>
    </w:p>
    <w:p w14:paraId="677896D3" w14:textId="77777777" w:rsidR="00C153CB" w:rsidRPr="00B83FF7" w:rsidRDefault="00C153CB" w:rsidP="00C153CB">
      <w:pPr>
        <w:ind w:left="1440"/>
        <w:rPr>
          <w:rFonts w:ascii="Arial" w:hAnsi="Arial" w:cs="Arial"/>
        </w:rPr>
      </w:pPr>
      <w:r w:rsidRPr="00B83FF7">
        <w:rPr>
          <w:rFonts w:ascii="Arial" w:hAnsi="Arial" w:cs="Arial"/>
        </w:rPr>
        <w:t>Slide Connectors:</w:t>
      </w:r>
      <w:r w:rsidRPr="00B83FF7">
        <w:rPr>
          <w:rFonts w:ascii="Arial" w:hAnsi="Arial" w:cs="Arial"/>
        </w:rPr>
        <w:tab/>
        <w:t>Isoduct SC 3000</w:t>
      </w:r>
    </w:p>
    <w:p w14:paraId="183F1BCF" w14:textId="77777777" w:rsidR="00C153CB" w:rsidRPr="00B83FF7" w:rsidRDefault="00C153CB" w:rsidP="00C153CB">
      <w:pPr>
        <w:ind w:left="1440"/>
        <w:rPr>
          <w:rFonts w:ascii="Arial" w:hAnsi="Arial" w:cs="Arial"/>
        </w:rPr>
      </w:pPr>
      <w:r w:rsidRPr="00B83FF7">
        <w:rPr>
          <w:rFonts w:ascii="Arial" w:hAnsi="Arial" w:cs="Arial"/>
        </w:rPr>
        <w:t>Inside Corner:</w:t>
      </w:r>
      <w:r w:rsidRPr="00B83FF7">
        <w:rPr>
          <w:rFonts w:ascii="Arial" w:hAnsi="Arial" w:cs="Arial"/>
        </w:rPr>
        <w:tab/>
      </w:r>
      <w:r w:rsidRPr="00B83FF7">
        <w:rPr>
          <w:rFonts w:ascii="Arial" w:hAnsi="Arial" w:cs="Arial"/>
        </w:rPr>
        <w:tab/>
        <w:t>Isoduct IC 3000</w:t>
      </w:r>
    </w:p>
    <w:p w14:paraId="481A910A" w14:textId="77777777" w:rsidR="00C153CB" w:rsidRPr="00B83FF7" w:rsidRDefault="00C153CB" w:rsidP="00C153CB">
      <w:pPr>
        <w:ind w:left="1440"/>
        <w:rPr>
          <w:rFonts w:ascii="Arial" w:hAnsi="Arial" w:cs="Arial"/>
        </w:rPr>
      </w:pPr>
      <w:r w:rsidRPr="00B83FF7">
        <w:rPr>
          <w:rFonts w:ascii="Arial" w:hAnsi="Arial" w:cs="Arial"/>
        </w:rPr>
        <w:t>Outside Corner:</w:t>
      </w:r>
      <w:r w:rsidRPr="00B83FF7">
        <w:rPr>
          <w:rFonts w:ascii="Arial" w:hAnsi="Arial" w:cs="Arial"/>
        </w:rPr>
        <w:tab/>
        <w:t>Isoduct OC 3000</w:t>
      </w:r>
    </w:p>
    <w:p w14:paraId="3E3B195B" w14:textId="77777777" w:rsidR="00C153CB" w:rsidRPr="00B83FF7" w:rsidRDefault="00C153CB" w:rsidP="00C153CB">
      <w:pPr>
        <w:ind w:left="1440"/>
        <w:rPr>
          <w:rFonts w:ascii="Arial" w:hAnsi="Arial" w:cs="Arial"/>
        </w:rPr>
      </w:pPr>
      <w:r w:rsidRPr="00B83FF7">
        <w:rPr>
          <w:rFonts w:ascii="Arial" w:hAnsi="Arial" w:cs="Arial"/>
        </w:rPr>
        <w:t>Flat Elbow:</w:t>
      </w:r>
      <w:r w:rsidRPr="00B83FF7">
        <w:rPr>
          <w:rFonts w:ascii="Arial" w:hAnsi="Arial" w:cs="Arial"/>
        </w:rPr>
        <w:tab/>
      </w:r>
      <w:r w:rsidRPr="00B83FF7">
        <w:rPr>
          <w:rFonts w:ascii="Arial" w:hAnsi="Arial" w:cs="Arial"/>
        </w:rPr>
        <w:tab/>
        <w:t>Isoduct FE 3000</w:t>
      </w:r>
    </w:p>
    <w:p w14:paraId="7C488109" w14:textId="77777777" w:rsidR="00C153CB" w:rsidRPr="00B83FF7" w:rsidRDefault="00C153CB" w:rsidP="00C153CB">
      <w:pPr>
        <w:ind w:left="1440"/>
        <w:rPr>
          <w:rFonts w:ascii="Arial" w:hAnsi="Arial" w:cs="Arial"/>
        </w:rPr>
      </w:pPr>
    </w:p>
    <w:p w14:paraId="048B3354" w14:textId="77777777" w:rsidR="00C153CB" w:rsidRPr="00B83FF7" w:rsidRDefault="00C153CB" w:rsidP="00C153CB">
      <w:pPr>
        <w:ind w:left="1440"/>
        <w:rPr>
          <w:rFonts w:ascii="Arial" w:hAnsi="Arial" w:cs="Arial"/>
        </w:rPr>
      </w:pPr>
    </w:p>
    <w:p w14:paraId="6B3CD722" w14:textId="77777777" w:rsidR="00C153CB" w:rsidRPr="00B83FF7" w:rsidRDefault="00C153CB" w:rsidP="00C153CB">
      <w:pPr>
        <w:ind w:left="1440"/>
        <w:rPr>
          <w:rFonts w:ascii="Arial" w:hAnsi="Arial" w:cs="Arial"/>
        </w:rPr>
      </w:pPr>
      <w:r w:rsidRPr="00B83FF7">
        <w:rPr>
          <w:rFonts w:ascii="Arial" w:hAnsi="Arial" w:cs="Arial"/>
        </w:rPr>
        <w:t>Isoduct 452</w:t>
      </w:r>
    </w:p>
    <w:p w14:paraId="18162758" w14:textId="77777777" w:rsidR="00C153CB" w:rsidRPr="00B83FF7" w:rsidRDefault="00C153CB" w:rsidP="00C153CB">
      <w:pPr>
        <w:ind w:left="1440"/>
        <w:rPr>
          <w:rFonts w:ascii="Arial" w:hAnsi="Arial" w:cs="Arial"/>
        </w:rPr>
      </w:pPr>
      <w:r w:rsidRPr="00B83FF7">
        <w:rPr>
          <w:rFonts w:ascii="Arial" w:hAnsi="Arial" w:cs="Arial"/>
        </w:rPr>
        <w:t>Raceway:</w:t>
      </w:r>
      <w:r w:rsidRPr="00B83FF7">
        <w:rPr>
          <w:rFonts w:ascii="Arial" w:hAnsi="Arial" w:cs="Arial"/>
        </w:rPr>
        <w:tab/>
      </w:r>
      <w:r w:rsidRPr="00B83FF7">
        <w:rPr>
          <w:rFonts w:ascii="Arial" w:hAnsi="Arial" w:cs="Arial"/>
        </w:rPr>
        <w:tab/>
        <w:t>Isoduct AL 4520</w:t>
      </w:r>
    </w:p>
    <w:p w14:paraId="24F01557" w14:textId="77777777" w:rsidR="00C153CB" w:rsidRPr="00B83FF7" w:rsidRDefault="00C153CB" w:rsidP="00C153CB">
      <w:pPr>
        <w:ind w:left="1440"/>
        <w:rPr>
          <w:rFonts w:ascii="Arial" w:hAnsi="Arial" w:cs="Arial"/>
        </w:rPr>
      </w:pPr>
      <w:r w:rsidRPr="00B83FF7">
        <w:rPr>
          <w:rFonts w:ascii="Arial" w:hAnsi="Arial" w:cs="Arial"/>
        </w:rPr>
        <w:t>Cover:</w:t>
      </w:r>
      <w:r w:rsidRPr="00B83FF7">
        <w:rPr>
          <w:rFonts w:ascii="Arial" w:hAnsi="Arial" w:cs="Arial"/>
        </w:rPr>
        <w:tab/>
      </w:r>
      <w:r w:rsidRPr="00B83FF7">
        <w:rPr>
          <w:rFonts w:ascii="Arial" w:hAnsi="Arial" w:cs="Arial"/>
        </w:rPr>
        <w:tab/>
      </w:r>
      <w:r w:rsidRPr="00B83FF7">
        <w:rPr>
          <w:rFonts w:ascii="Arial" w:hAnsi="Arial" w:cs="Arial"/>
        </w:rPr>
        <w:tab/>
        <w:t>Isoduct DDC-300T Double Duplex (specify 12”/18” length)</w:t>
      </w:r>
    </w:p>
    <w:p w14:paraId="296F7131" w14:textId="77777777" w:rsidR="00C153CB" w:rsidRPr="00B83FF7" w:rsidRDefault="00C153CB" w:rsidP="00C153CB">
      <w:pPr>
        <w:ind w:left="1440"/>
        <w:rPr>
          <w:rFonts w:ascii="Arial" w:hAnsi="Arial" w:cs="Arial"/>
        </w:rPr>
      </w:pPr>
      <w:r w:rsidRPr="00B83FF7">
        <w:rPr>
          <w:rFonts w:ascii="Arial" w:hAnsi="Arial" w:cs="Arial"/>
        </w:rPr>
        <w:t>Blank Cover:</w:t>
      </w:r>
      <w:r w:rsidRPr="00B83FF7">
        <w:rPr>
          <w:rFonts w:ascii="Arial" w:hAnsi="Arial" w:cs="Arial"/>
        </w:rPr>
        <w:tab/>
      </w:r>
      <w:r w:rsidRPr="00B83FF7">
        <w:rPr>
          <w:rFonts w:ascii="Arial" w:hAnsi="Arial" w:cs="Arial"/>
        </w:rPr>
        <w:tab/>
        <w:t>Isoduct BC AL4520</w:t>
      </w:r>
    </w:p>
    <w:p w14:paraId="33561C53" w14:textId="77777777" w:rsidR="00C153CB" w:rsidRPr="00B83FF7" w:rsidRDefault="00C153CB" w:rsidP="00C153CB">
      <w:pPr>
        <w:ind w:left="1440"/>
        <w:rPr>
          <w:rFonts w:ascii="Arial" w:hAnsi="Arial" w:cs="Arial"/>
        </w:rPr>
      </w:pPr>
      <w:r w:rsidRPr="00B83FF7">
        <w:rPr>
          <w:rFonts w:ascii="Arial" w:hAnsi="Arial" w:cs="Arial"/>
        </w:rPr>
        <w:t>End Caps:</w:t>
      </w:r>
      <w:r w:rsidRPr="00B83FF7">
        <w:rPr>
          <w:rFonts w:ascii="Arial" w:hAnsi="Arial" w:cs="Arial"/>
        </w:rPr>
        <w:tab/>
      </w:r>
      <w:r w:rsidRPr="00B83FF7">
        <w:rPr>
          <w:rFonts w:ascii="Arial" w:hAnsi="Arial" w:cs="Arial"/>
        </w:rPr>
        <w:tab/>
        <w:t>Isoduct EC 4520</w:t>
      </w:r>
    </w:p>
    <w:p w14:paraId="0989667C" w14:textId="77777777" w:rsidR="00C153CB" w:rsidRPr="00B83FF7" w:rsidRDefault="00C153CB" w:rsidP="00C153CB">
      <w:pPr>
        <w:ind w:left="1440"/>
        <w:rPr>
          <w:rFonts w:ascii="Arial" w:hAnsi="Arial" w:cs="Arial"/>
        </w:rPr>
      </w:pPr>
      <w:r w:rsidRPr="00B83FF7">
        <w:rPr>
          <w:rFonts w:ascii="Arial" w:hAnsi="Arial" w:cs="Arial"/>
        </w:rPr>
        <w:t>Slide Connectors:</w:t>
      </w:r>
      <w:r w:rsidRPr="00B83FF7">
        <w:rPr>
          <w:rFonts w:ascii="Arial" w:hAnsi="Arial" w:cs="Arial"/>
        </w:rPr>
        <w:tab/>
        <w:t>Isoduct SC 4520</w:t>
      </w:r>
    </w:p>
    <w:p w14:paraId="772D5DB6" w14:textId="77777777" w:rsidR="00C153CB" w:rsidRPr="00B83FF7" w:rsidRDefault="00C153CB" w:rsidP="00C153CB">
      <w:pPr>
        <w:ind w:left="1440"/>
        <w:rPr>
          <w:rFonts w:ascii="Arial" w:hAnsi="Arial" w:cs="Arial"/>
        </w:rPr>
      </w:pPr>
      <w:r w:rsidRPr="00B83FF7">
        <w:rPr>
          <w:rFonts w:ascii="Arial" w:hAnsi="Arial" w:cs="Arial"/>
        </w:rPr>
        <w:t>Inside Corner:</w:t>
      </w:r>
      <w:r w:rsidRPr="00B83FF7">
        <w:rPr>
          <w:rFonts w:ascii="Arial" w:hAnsi="Arial" w:cs="Arial"/>
        </w:rPr>
        <w:tab/>
      </w:r>
      <w:r w:rsidRPr="00B83FF7">
        <w:rPr>
          <w:rFonts w:ascii="Arial" w:hAnsi="Arial" w:cs="Arial"/>
        </w:rPr>
        <w:tab/>
        <w:t>Isoduct IC 4520</w:t>
      </w:r>
    </w:p>
    <w:p w14:paraId="227117F0" w14:textId="77777777" w:rsidR="00C153CB" w:rsidRPr="00B83FF7" w:rsidRDefault="00C153CB" w:rsidP="00C153CB">
      <w:pPr>
        <w:ind w:left="1440"/>
        <w:rPr>
          <w:rFonts w:ascii="Arial" w:hAnsi="Arial" w:cs="Arial"/>
        </w:rPr>
      </w:pPr>
      <w:r w:rsidRPr="00B83FF7">
        <w:rPr>
          <w:rFonts w:ascii="Arial" w:hAnsi="Arial" w:cs="Arial"/>
        </w:rPr>
        <w:t>Outside Corner:</w:t>
      </w:r>
      <w:r w:rsidRPr="00B83FF7">
        <w:rPr>
          <w:rFonts w:ascii="Arial" w:hAnsi="Arial" w:cs="Arial"/>
        </w:rPr>
        <w:tab/>
        <w:t>Isoduct OC 4520</w:t>
      </w:r>
    </w:p>
    <w:p w14:paraId="67B01FBC" w14:textId="77777777" w:rsidR="00C153CB" w:rsidRPr="00B83FF7" w:rsidRDefault="00C153CB" w:rsidP="00C153CB">
      <w:pPr>
        <w:ind w:left="1440"/>
        <w:rPr>
          <w:rFonts w:ascii="Arial" w:hAnsi="Arial" w:cs="Arial"/>
        </w:rPr>
      </w:pPr>
      <w:r w:rsidRPr="00B83FF7">
        <w:rPr>
          <w:rFonts w:ascii="Arial" w:hAnsi="Arial" w:cs="Arial"/>
        </w:rPr>
        <w:t>Flat Elbow:</w:t>
      </w:r>
      <w:r w:rsidRPr="00B83FF7">
        <w:rPr>
          <w:rFonts w:ascii="Arial" w:hAnsi="Arial" w:cs="Arial"/>
        </w:rPr>
        <w:tab/>
      </w:r>
      <w:r w:rsidRPr="00B83FF7">
        <w:rPr>
          <w:rFonts w:ascii="Arial" w:hAnsi="Arial" w:cs="Arial"/>
        </w:rPr>
        <w:tab/>
        <w:t>Isoduct FE 4520</w:t>
      </w:r>
    </w:p>
    <w:p w14:paraId="6ABE6F6C" w14:textId="77777777" w:rsidR="00C153CB" w:rsidRPr="00B83FF7" w:rsidRDefault="00C153CB" w:rsidP="00C153CB">
      <w:pPr>
        <w:rPr>
          <w:rFonts w:ascii="Arial" w:hAnsi="Arial" w:cs="Arial"/>
        </w:rPr>
      </w:pPr>
    </w:p>
    <w:p w14:paraId="26C5734E" w14:textId="77777777" w:rsidR="00C153CB" w:rsidRPr="00B83FF7" w:rsidRDefault="00C153CB" w:rsidP="00C153CB">
      <w:pPr>
        <w:ind w:left="1440"/>
        <w:rPr>
          <w:rFonts w:ascii="Arial" w:hAnsi="Arial" w:cs="Arial"/>
          <w:u w:val="single"/>
        </w:rPr>
      </w:pPr>
      <w:r w:rsidRPr="00B83FF7">
        <w:rPr>
          <w:rFonts w:ascii="Arial" w:hAnsi="Arial" w:cs="Arial"/>
          <w:u w:val="single"/>
        </w:rPr>
        <w:t>Panduit</w:t>
      </w:r>
    </w:p>
    <w:p w14:paraId="7FE52E7B" w14:textId="77777777" w:rsidR="00C153CB" w:rsidRPr="00B83FF7" w:rsidRDefault="00C153CB" w:rsidP="00C153CB">
      <w:pPr>
        <w:ind w:left="1440"/>
        <w:rPr>
          <w:rFonts w:ascii="Arial" w:hAnsi="Arial" w:cs="Arial"/>
        </w:rPr>
      </w:pPr>
    </w:p>
    <w:p w14:paraId="163518E6" w14:textId="77777777" w:rsidR="00C153CB" w:rsidRPr="00413F53" w:rsidRDefault="00C153CB" w:rsidP="00C153CB">
      <w:pPr>
        <w:ind w:left="1440"/>
        <w:rPr>
          <w:rFonts w:ascii="Arial" w:hAnsi="Arial" w:cs="Arial"/>
        </w:rPr>
      </w:pPr>
      <w:r w:rsidRPr="00B83FF7">
        <w:rPr>
          <w:rFonts w:ascii="Arial" w:hAnsi="Arial" w:cs="Arial"/>
        </w:rPr>
        <w:t>TG70</w:t>
      </w:r>
      <w:r w:rsidRPr="00B83FF7">
        <w:rPr>
          <w:rFonts w:ascii="Arial" w:hAnsi="Arial" w:cs="Arial"/>
        </w:rPr>
        <w:tab/>
      </w:r>
      <w:r w:rsidRPr="00B83FF7">
        <w:rPr>
          <w:rFonts w:ascii="Arial" w:hAnsi="Arial" w:cs="Arial"/>
        </w:rPr>
        <w:tab/>
      </w:r>
      <w:r w:rsidRPr="00413F53">
        <w:rPr>
          <w:rFonts w:ascii="Arial" w:hAnsi="Arial" w:cs="Arial"/>
        </w:rPr>
        <w:tab/>
        <w:t>Raceway base, cover, divider, device bracket</w:t>
      </w:r>
    </w:p>
    <w:p w14:paraId="0E08FEE8" w14:textId="77777777" w:rsidR="00C153CB" w:rsidRPr="00413F53" w:rsidRDefault="00C153CB" w:rsidP="00C153CB">
      <w:pPr>
        <w:ind w:left="1440"/>
        <w:rPr>
          <w:rFonts w:ascii="Arial" w:hAnsi="Arial" w:cs="Arial"/>
        </w:rPr>
      </w:pPr>
      <w:r w:rsidRPr="00413F53">
        <w:rPr>
          <w:rFonts w:ascii="Arial" w:hAnsi="Arial" w:cs="Arial"/>
        </w:rPr>
        <w:t>TGECIW</w:t>
      </w:r>
      <w:r w:rsidRPr="00413F53">
        <w:rPr>
          <w:rFonts w:ascii="Arial" w:hAnsi="Arial" w:cs="Arial"/>
        </w:rPr>
        <w:tab/>
      </w:r>
      <w:r w:rsidRPr="00413F53">
        <w:rPr>
          <w:rFonts w:ascii="Arial" w:hAnsi="Arial" w:cs="Arial"/>
        </w:rPr>
        <w:tab/>
        <w:t>End caps</w:t>
      </w:r>
    </w:p>
    <w:p w14:paraId="0A27CB79" w14:textId="77777777" w:rsidR="00C153CB" w:rsidRPr="00413F53" w:rsidRDefault="00C153CB" w:rsidP="00C153CB">
      <w:pPr>
        <w:ind w:left="1440"/>
        <w:rPr>
          <w:rFonts w:ascii="Arial" w:hAnsi="Arial" w:cs="Arial"/>
        </w:rPr>
      </w:pPr>
      <w:r w:rsidRPr="00413F53">
        <w:rPr>
          <w:rFonts w:ascii="Arial" w:hAnsi="Arial" w:cs="Arial"/>
        </w:rPr>
        <w:t>T70PGIW</w:t>
      </w:r>
      <w:r w:rsidRPr="00413F53">
        <w:rPr>
          <w:rFonts w:ascii="Arial" w:hAnsi="Arial" w:cs="Arial"/>
        </w:rPr>
        <w:tab/>
      </w:r>
      <w:r w:rsidRPr="00413F53">
        <w:rPr>
          <w:rFonts w:ascii="Arial" w:hAnsi="Arial" w:cs="Arial"/>
        </w:rPr>
        <w:tab/>
        <w:t>Single-gang snap-on device plate</w:t>
      </w:r>
    </w:p>
    <w:p w14:paraId="33B5957C" w14:textId="77777777" w:rsidR="00C153CB" w:rsidRPr="00413F53" w:rsidRDefault="00C153CB" w:rsidP="00C153CB">
      <w:pPr>
        <w:ind w:left="1440"/>
        <w:rPr>
          <w:rFonts w:ascii="Arial" w:hAnsi="Arial" w:cs="Arial"/>
        </w:rPr>
      </w:pPr>
      <w:r w:rsidRPr="00413F53">
        <w:rPr>
          <w:rFonts w:ascii="Arial" w:hAnsi="Arial" w:cs="Arial"/>
        </w:rPr>
        <w:t>TG70BCIW</w:t>
      </w:r>
      <w:r w:rsidRPr="00413F53">
        <w:rPr>
          <w:rFonts w:ascii="Arial" w:hAnsi="Arial" w:cs="Arial"/>
        </w:rPr>
        <w:tab/>
      </w:r>
      <w:r w:rsidRPr="00413F53">
        <w:rPr>
          <w:rFonts w:ascii="Arial" w:hAnsi="Arial" w:cs="Arial"/>
        </w:rPr>
        <w:tab/>
        <w:t>Base couplers</w:t>
      </w:r>
    </w:p>
    <w:p w14:paraId="5834762F" w14:textId="77777777" w:rsidR="00C153CB" w:rsidRPr="00413F53" w:rsidRDefault="00C153CB" w:rsidP="00C153CB">
      <w:pPr>
        <w:ind w:left="1440"/>
        <w:rPr>
          <w:rFonts w:ascii="Arial" w:hAnsi="Arial" w:cs="Arial"/>
        </w:rPr>
      </w:pPr>
      <w:r w:rsidRPr="00413F53">
        <w:rPr>
          <w:rFonts w:ascii="Arial" w:hAnsi="Arial" w:cs="Arial"/>
        </w:rPr>
        <w:t>T70CCIW</w:t>
      </w:r>
      <w:r w:rsidRPr="00413F53">
        <w:rPr>
          <w:rFonts w:ascii="Arial" w:hAnsi="Arial" w:cs="Arial"/>
        </w:rPr>
        <w:tab/>
      </w:r>
      <w:r w:rsidRPr="00413F53">
        <w:rPr>
          <w:rFonts w:ascii="Arial" w:hAnsi="Arial" w:cs="Arial"/>
        </w:rPr>
        <w:tab/>
        <w:t>Cover couplers</w:t>
      </w:r>
    </w:p>
    <w:p w14:paraId="6FA6D57E" w14:textId="77777777" w:rsidR="00C153CB" w:rsidRPr="00413F53" w:rsidRDefault="00C153CB" w:rsidP="00C153CB">
      <w:pPr>
        <w:ind w:left="1440"/>
        <w:rPr>
          <w:rFonts w:ascii="Arial" w:hAnsi="Arial" w:cs="Arial"/>
        </w:rPr>
      </w:pPr>
      <w:r w:rsidRPr="00413F53">
        <w:rPr>
          <w:rFonts w:ascii="Arial" w:hAnsi="Arial" w:cs="Arial"/>
        </w:rPr>
        <w:t>TGTIW</w:t>
      </w:r>
      <w:r w:rsidRPr="00413F53">
        <w:rPr>
          <w:rFonts w:ascii="Arial" w:hAnsi="Arial" w:cs="Arial"/>
        </w:rPr>
        <w:tab/>
      </w:r>
      <w:r w:rsidRPr="00413F53">
        <w:rPr>
          <w:rFonts w:ascii="Arial" w:hAnsi="Arial" w:cs="Arial"/>
        </w:rPr>
        <w:tab/>
      </w:r>
      <w:r w:rsidRPr="00413F53">
        <w:rPr>
          <w:rFonts w:ascii="Arial" w:hAnsi="Arial" w:cs="Arial"/>
        </w:rPr>
        <w:tab/>
        <w:t>Tee fittings</w:t>
      </w:r>
    </w:p>
    <w:p w14:paraId="6E593C9B" w14:textId="77777777" w:rsidR="00C153CB" w:rsidRPr="00413F53" w:rsidRDefault="00C153CB" w:rsidP="00C153CB">
      <w:pPr>
        <w:ind w:left="1440"/>
        <w:rPr>
          <w:rFonts w:ascii="Arial" w:hAnsi="Arial" w:cs="Arial"/>
        </w:rPr>
      </w:pPr>
      <w:r w:rsidRPr="00413F53">
        <w:rPr>
          <w:rFonts w:ascii="Arial" w:hAnsi="Arial" w:cs="Arial"/>
        </w:rPr>
        <w:t>TGTD</w:t>
      </w:r>
      <w:r w:rsidRPr="00413F53">
        <w:rPr>
          <w:rFonts w:ascii="Arial" w:hAnsi="Arial" w:cs="Arial"/>
        </w:rPr>
        <w:tab/>
      </w:r>
      <w:r w:rsidRPr="00413F53">
        <w:rPr>
          <w:rFonts w:ascii="Arial" w:hAnsi="Arial" w:cs="Arial"/>
        </w:rPr>
        <w:tab/>
      </w:r>
      <w:r w:rsidRPr="00413F53">
        <w:rPr>
          <w:rFonts w:ascii="Arial" w:hAnsi="Arial" w:cs="Arial"/>
        </w:rPr>
        <w:tab/>
        <w:t>Tee divider</w:t>
      </w:r>
    </w:p>
    <w:p w14:paraId="7076EDA2" w14:textId="77777777" w:rsidR="00C153CB" w:rsidRPr="00413F53" w:rsidRDefault="00C153CB" w:rsidP="00C153CB">
      <w:pPr>
        <w:ind w:left="1440"/>
        <w:rPr>
          <w:rFonts w:ascii="Arial" w:hAnsi="Arial" w:cs="Arial"/>
        </w:rPr>
      </w:pPr>
      <w:r w:rsidRPr="00413F53">
        <w:rPr>
          <w:rFonts w:ascii="Arial" w:hAnsi="Arial" w:cs="Arial"/>
        </w:rPr>
        <w:t>TGBFIW</w:t>
      </w:r>
      <w:r w:rsidRPr="00413F53">
        <w:rPr>
          <w:rFonts w:ascii="Arial" w:hAnsi="Arial" w:cs="Arial"/>
        </w:rPr>
        <w:tab/>
      </w:r>
      <w:r w:rsidRPr="00413F53">
        <w:rPr>
          <w:rFonts w:ascii="Arial" w:hAnsi="Arial" w:cs="Arial"/>
        </w:rPr>
        <w:tab/>
        <w:t>Backfeed fitting</w:t>
      </w:r>
    </w:p>
    <w:p w14:paraId="1D874C46" w14:textId="77777777" w:rsidR="00C153CB" w:rsidRPr="00413F53" w:rsidRDefault="00C153CB" w:rsidP="00C153CB">
      <w:pPr>
        <w:ind w:left="1440"/>
        <w:rPr>
          <w:rFonts w:ascii="Arial" w:hAnsi="Arial" w:cs="Arial"/>
        </w:rPr>
      </w:pPr>
      <w:r w:rsidRPr="00413F53">
        <w:rPr>
          <w:rFonts w:ascii="Arial" w:hAnsi="Arial" w:cs="Arial"/>
        </w:rPr>
        <w:t>TGICIW</w:t>
      </w:r>
      <w:r w:rsidRPr="00413F53">
        <w:rPr>
          <w:rFonts w:ascii="Arial" w:hAnsi="Arial" w:cs="Arial"/>
        </w:rPr>
        <w:tab/>
      </w:r>
      <w:r w:rsidRPr="00413F53">
        <w:rPr>
          <w:rFonts w:ascii="Arial" w:hAnsi="Arial" w:cs="Arial"/>
        </w:rPr>
        <w:tab/>
        <w:t>Inside corner fitting</w:t>
      </w:r>
    </w:p>
    <w:p w14:paraId="6A85ECF9" w14:textId="77777777" w:rsidR="00C153CB" w:rsidRPr="00413F53" w:rsidRDefault="00C153CB" w:rsidP="00C153CB">
      <w:pPr>
        <w:ind w:left="1440"/>
        <w:rPr>
          <w:rFonts w:ascii="Arial" w:hAnsi="Arial" w:cs="Arial"/>
        </w:rPr>
      </w:pPr>
      <w:r w:rsidRPr="00413F53">
        <w:rPr>
          <w:rFonts w:ascii="Arial" w:hAnsi="Arial" w:cs="Arial"/>
        </w:rPr>
        <w:t>TG70HB3-X</w:t>
      </w:r>
      <w:r w:rsidRPr="00413F53">
        <w:rPr>
          <w:rFonts w:ascii="Arial" w:hAnsi="Arial" w:cs="Arial"/>
        </w:rPr>
        <w:tab/>
      </w:r>
      <w:r w:rsidRPr="00413F53">
        <w:rPr>
          <w:rFonts w:ascii="Arial" w:hAnsi="Arial" w:cs="Arial"/>
        </w:rPr>
        <w:tab/>
        <w:t>Hanging box with divider</w:t>
      </w:r>
    </w:p>
    <w:p w14:paraId="2EE0FA9A" w14:textId="77777777" w:rsidR="00C153CB" w:rsidRPr="00413F53" w:rsidRDefault="00C153CB" w:rsidP="00C153CB">
      <w:pPr>
        <w:ind w:left="1440"/>
        <w:rPr>
          <w:rFonts w:ascii="Arial" w:hAnsi="Arial" w:cs="Arial"/>
        </w:rPr>
      </w:pPr>
      <w:r w:rsidRPr="00413F53">
        <w:rPr>
          <w:rFonts w:ascii="Arial" w:hAnsi="Arial" w:cs="Arial"/>
        </w:rPr>
        <w:lastRenderedPageBreak/>
        <w:t>TGRAIW</w:t>
      </w:r>
      <w:r w:rsidRPr="00413F53">
        <w:rPr>
          <w:rFonts w:ascii="Arial" w:hAnsi="Arial" w:cs="Arial"/>
        </w:rPr>
        <w:tab/>
      </w:r>
      <w:r w:rsidRPr="00413F53">
        <w:rPr>
          <w:rFonts w:ascii="Arial" w:hAnsi="Arial" w:cs="Arial"/>
        </w:rPr>
        <w:tab/>
        <w:t>Right angle fitting</w:t>
      </w:r>
    </w:p>
    <w:p w14:paraId="07FAC03D" w14:textId="77777777" w:rsidR="00C153CB" w:rsidRDefault="00C153CB" w:rsidP="00C153CB">
      <w:pPr>
        <w:ind w:left="1440"/>
        <w:rPr>
          <w:rFonts w:ascii="Arial" w:hAnsi="Arial" w:cs="Arial"/>
        </w:rPr>
      </w:pPr>
      <w:r w:rsidRPr="00413F53">
        <w:rPr>
          <w:rFonts w:ascii="Arial" w:hAnsi="Arial" w:cs="Arial"/>
        </w:rPr>
        <w:t>TGEEIW</w:t>
      </w:r>
      <w:r w:rsidRPr="00413F53">
        <w:rPr>
          <w:rFonts w:ascii="Arial" w:hAnsi="Arial" w:cs="Arial"/>
        </w:rPr>
        <w:tab/>
      </w:r>
      <w:r w:rsidRPr="00413F53">
        <w:rPr>
          <w:rFonts w:ascii="Arial" w:hAnsi="Arial" w:cs="Arial"/>
        </w:rPr>
        <w:tab/>
        <w:t>Entrance end fitting</w:t>
      </w:r>
    </w:p>
    <w:p w14:paraId="39AD92EB" w14:textId="77777777" w:rsidR="00C153CB" w:rsidRPr="00B83FF7" w:rsidRDefault="00C153CB" w:rsidP="00C153CB">
      <w:pPr>
        <w:ind w:left="1440"/>
        <w:rPr>
          <w:rFonts w:ascii="Arial" w:hAnsi="Arial" w:cs="Arial"/>
        </w:rPr>
      </w:pPr>
    </w:p>
    <w:p w14:paraId="52EA0209" w14:textId="77777777" w:rsidR="00C153CB" w:rsidRPr="00B91BBA" w:rsidRDefault="00C153CB" w:rsidP="00C153CB">
      <w:pPr>
        <w:ind w:left="1440"/>
        <w:rPr>
          <w:rFonts w:ascii="Arial" w:hAnsi="Arial" w:cs="Arial"/>
        </w:rPr>
      </w:pPr>
      <w:r w:rsidRPr="00B83FF7">
        <w:rPr>
          <w:rFonts w:ascii="Arial" w:hAnsi="Arial" w:cs="Arial"/>
          <w:u w:val="single"/>
        </w:rPr>
        <w:t>Or approved equals</w:t>
      </w:r>
    </w:p>
    <w:p w14:paraId="765CE3BD" w14:textId="77777777" w:rsidR="00C153CB" w:rsidRPr="00B91BBA" w:rsidRDefault="00C153CB" w:rsidP="00C153CB">
      <w:pPr>
        <w:rPr>
          <w:rFonts w:ascii="Arial" w:hAnsi="Arial" w:cs="Arial"/>
        </w:rPr>
      </w:pPr>
    </w:p>
    <w:p w14:paraId="6499CD02" w14:textId="77777777" w:rsidR="00C153CB" w:rsidRPr="00B83FF7" w:rsidRDefault="00C153CB" w:rsidP="00C153CB">
      <w:pPr>
        <w:numPr>
          <w:ilvl w:val="1"/>
          <w:numId w:val="34"/>
        </w:numPr>
        <w:rPr>
          <w:rFonts w:ascii="Arial" w:hAnsi="Arial" w:cs="Arial"/>
        </w:rPr>
      </w:pPr>
      <w:r w:rsidRPr="00B83FF7">
        <w:rPr>
          <w:rFonts w:ascii="Arial" w:hAnsi="Arial" w:cs="Arial"/>
        </w:rPr>
        <w:t>INDOOR SERVICE POLES</w:t>
      </w:r>
    </w:p>
    <w:p w14:paraId="7B5AAF99" w14:textId="77777777" w:rsidR="00C153CB" w:rsidRPr="00B83FF7" w:rsidRDefault="00C153CB" w:rsidP="00C153CB">
      <w:pPr>
        <w:ind w:left="1440"/>
        <w:rPr>
          <w:rFonts w:ascii="Arial" w:hAnsi="Arial" w:cs="Arial"/>
        </w:rPr>
      </w:pPr>
    </w:p>
    <w:p w14:paraId="610F73AC" w14:textId="77777777" w:rsidR="00C153CB" w:rsidRPr="00A9462F" w:rsidRDefault="00C153CB" w:rsidP="00C153CB">
      <w:pPr>
        <w:numPr>
          <w:ilvl w:val="0"/>
          <w:numId w:val="42"/>
        </w:numPr>
        <w:rPr>
          <w:rFonts w:ascii="Arial" w:hAnsi="Arial" w:cs="Arial"/>
        </w:rPr>
      </w:pPr>
      <w:r w:rsidRPr="00A9462F">
        <w:rPr>
          <w:rFonts w:ascii="Arial" w:hAnsi="Arial" w:cs="Arial"/>
        </w:rPr>
        <w:t xml:space="preserve">Description: Freestanding, </w:t>
      </w:r>
      <w:r w:rsidRPr="00556B1E">
        <w:rPr>
          <w:rFonts w:ascii="Arial" w:hAnsi="Arial" w:cs="Arial"/>
          <w:highlight w:val="yellow"/>
        </w:rPr>
        <w:t>[single compartment] [two compartments]</w:t>
      </w:r>
      <w:r w:rsidRPr="00A9462F">
        <w:rPr>
          <w:rFonts w:ascii="Arial" w:hAnsi="Arial" w:cs="Arial"/>
        </w:rPr>
        <w:t xml:space="preserve"> utility columns with receptacles for [power branch circuits and] provision for communication outlets.</w:t>
      </w:r>
    </w:p>
    <w:p w14:paraId="28D56753" w14:textId="77777777" w:rsidR="00C153CB" w:rsidRPr="00A9462F" w:rsidRDefault="00C153CB" w:rsidP="00C153CB">
      <w:pPr>
        <w:ind w:left="1440"/>
        <w:rPr>
          <w:rFonts w:ascii="Arial" w:hAnsi="Arial" w:cs="Arial"/>
        </w:rPr>
      </w:pPr>
    </w:p>
    <w:p w14:paraId="1DE9ACD4" w14:textId="77777777" w:rsidR="00C153CB" w:rsidRPr="00A9462F" w:rsidRDefault="00C153CB" w:rsidP="00C153CB">
      <w:pPr>
        <w:numPr>
          <w:ilvl w:val="0"/>
          <w:numId w:val="42"/>
        </w:numPr>
        <w:rPr>
          <w:rFonts w:ascii="Arial" w:hAnsi="Arial" w:cs="Arial"/>
        </w:rPr>
      </w:pPr>
      <w:r w:rsidRPr="00A9462F">
        <w:rPr>
          <w:rFonts w:ascii="Arial" w:hAnsi="Arial" w:cs="Arial"/>
        </w:rPr>
        <w:t xml:space="preserve">Materials: Main Body: </w:t>
      </w:r>
      <w:r w:rsidRPr="00556B1E">
        <w:rPr>
          <w:rFonts w:ascii="Arial" w:hAnsi="Arial" w:cs="Arial"/>
          <w:highlight w:val="yellow"/>
        </w:rPr>
        <w:t>[Steel] [Aluminum];</w:t>
      </w:r>
      <w:r w:rsidRPr="00A9462F">
        <w:rPr>
          <w:rFonts w:ascii="Arial" w:hAnsi="Arial" w:cs="Arial"/>
        </w:rPr>
        <w:t xml:space="preserve"> cover plates: </w:t>
      </w:r>
      <w:r w:rsidRPr="00556B1E">
        <w:rPr>
          <w:rFonts w:ascii="Arial" w:hAnsi="Arial" w:cs="Arial"/>
          <w:highlight w:val="yellow"/>
        </w:rPr>
        <w:t>[single] [cover for each compartment</w:t>
      </w:r>
      <w:r w:rsidRPr="00A9462F">
        <w:rPr>
          <w:rFonts w:ascii="Arial" w:hAnsi="Arial" w:cs="Arial"/>
        </w:rPr>
        <w:t xml:space="preserve">]; </w:t>
      </w:r>
      <w:r w:rsidRPr="00556B1E">
        <w:rPr>
          <w:rFonts w:ascii="Arial" w:hAnsi="Arial" w:cs="Arial"/>
          <w:highlight w:val="yellow"/>
        </w:rPr>
        <w:t>[steel] [aluminum] [plastic].</w:t>
      </w:r>
    </w:p>
    <w:p w14:paraId="2897F40B" w14:textId="77777777" w:rsidR="00C153CB" w:rsidRPr="00A9462F" w:rsidRDefault="00C153CB" w:rsidP="00C153CB">
      <w:pPr>
        <w:ind w:left="2520"/>
        <w:rPr>
          <w:rFonts w:ascii="Arial" w:hAnsi="Arial" w:cs="Arial"/>
        </w:rPr>
      </w:pPr>
    </w:p>
    <w:p w14:paraId="687A1838" w14:textId="77777777" w:rsidR="00C153CB" w:rsidRPr="00A9462F" w:rsidRDefault="00C153CB" w:rsidP="00C153CB">
      <w:pPr>
        <w:numPr>
          <w:ilvl w:val="0"/>
          <w:numId w:val="42"/>
        </w:numPr>
        <w:rPr>
          <w:rFonts w:ascii="Arial" w:hAnsi="Arial" w:cs="Arial"/>
        </w:rPr>
      </w:pPr>
      <w:r w:rsidRPr="00A9462F">
        <w:rPr>
          <w:rFonts w:ascii="Arial" w:hAnsi="Arial" w:cs="Arial"/>
        </w:rPr>
        <w:t xml:space="preserve">The number of receptacles per length of pole as shown on </w:t>
      </w:r>
      <w:r>
        <w:rPr>
          <w:rFonts w:ascii="Arial" w:hAnsi="Arial" w:cs="Arial"/>
        </w:rPr>
        <w:t>the Drawings</w:t>
      </w:r>
      <w:r w:rsidRPr="00A9462F">
        <w:rPr>
          <w:rFonts w:ascii="Arial" w:hAnsi="Arial" w:cs="Arial"/>
        </w:rPr>
        <w:t>.</w:t>
      </w:r>
    </w:p>
    <w:p w14:paraId="2F000E76" w14:textId="77777777" w:rsidR="00C153CB" w:rsidRPr="00A9462F" w:rsidRDefault="00C153CB" w:rsidP="00C153CB">
      <w:pPr>
        <w:pStyle w:val="ListParagraph"/>
        <w:rPr>
          <w:rFonts w:ascii="Arial" w:hAnsi="Arial" w:cs="Arial"/>
          <w:sz w:val="20"/>
          <w:szCs w:val="20"/>
        </w:rPr>
      </w:pPr>
    </w:p>
    <w:p w14:paraId="303790D9" w14:textId="77777777" w:rsidR="00C153CB" w:rsidRDefault="00C153CB" w:rsidP="00C153CB">
      <w:pPr>
        <w:numPr>
          <w:ilvl w:val="0"/>
          <w:numId w:val="42"/>
        </w:numPr>
        <w:rPr>
          <w:rFonts w:ascii="Arial" w:hAnsi="Arial" w:cs="Arial"/>
        </w:rPr>
      </w:pPr>
      <w:r w:rsidRPr="00A9462F">
        <w:rPr>
          <w:rFonts w:ascii="Arial" w:hAnsi="Arial" w:cs="Arial"/>
        </w:rPr>
        <w:t xml:space="preserve">Pole cover with </w:t>
      </w:r>
      <w:r w:rsidRPr="00556B1E">
        <w:rPr>
          <w:rFonts w:ascii="Arial" w:hAnsi="Arial" w:cs="Arial"/>
          <w:highlight w:val="yellow"/>
        </w:rPr>
        <w:t>[hole-cut provisions for communication outlets] [communication outlets factory mounted].</w:t>
      </w:r>
    </w:p>
    <w:p w14:paraId="5EBC8F59" w14:textId="77777777" w:rsidR="00C153CB" w:rsidRDefault="00C153CB" w:rsidP="00C153CB">
      <w:pPr>
        <w:pStyle w:val="ListParagraph"/>
        <w:rPr>
          <w:rFonts w:ascii="Arial" w:hAnsi="Arial" w:cs="Arial"/>
          <w:sz w:val="20"/>
          <w:szCs w:val="20"/>
        </w:rPr>
      </w:pPr>
    </w:p>
    <w:p w14:paraId="02D44438" w14:textId="2DF2D789" w:rsidR="00C153CB" w:rsidRPr="002A56DF" w:rsidRDefault="00C153CB" w:rsidP="00C153CB">
      <w:pPr>
        <w:numPr>
          <w:ilvl w:val="0"/>
          <w:numId w:val="42"/>
        </w:numPr>
        <w:rPr>
          <w:rFonts w:ascii="Arial" w:hAnsi="Arial" w:cs="Arial"/>
        </w:rPr>
      </w:pPr>
      <w:r w:rsidRPr="002A56DF">
        <w:rPr>
          <w:rFonts w:ascii="Arial" w:hAnsi="Arial" w:cs="Arial"/>
        </w:rPr>
        <w:t xml:space="preserve">Accessories: Trim plates for closing ceiling opening; fittings available as standard accessories; foot: suitable for </w:t>
      </w:r>
      <w:r w:rsidRPr="002A56DF">
        <w:rPr>
          <w:rFonts w:ascii="Arial" w:hAnsi="Arial" w:cs="Arial"/>
          <w:highlight w:val="yellow"/>
        </w:rPr>
        <w:t xml:space="preserve">[carpet] [hard surface] [floor finish as indicated on </w:t>
      </w:r>
      <w:r w:rsidR="005C561C" w:rsidRPr="002A56DF">
        <w:rPr>
          <w:rFonts w:ascii="Arial" w:hAnsi="Arial" w:cs="Arial"/>
          <w:highlight w:val="yellow"/>
        </w:rPr>
        <w:t>the Drawings</w:t>
      </w:r>
      <w:r w:rsidRPr="002A56DF">
        <w:rPr>
          <w:rFonts w:ascii="Arial" w:hAnsi="Arial" w:cs="Arial"/>
          <w:highlight w:val="yellow"/>
        </w:rPr>
        <w:t>];</w:t>
      </w:r>
      <w:r w:rsidRPr="002A56DF">
        <w:rPr>
          <w:rFonts w:ascii="Arial" w:hAnsi="Arial" w:cs="Arial"/>
        </w:rPr>
        <w:t xml:space="preserve"> top clamp: concealed, designed to fasten pole to </w:t>
      </w:r>
      <w:r w:rsidRPr="002A56DF">
        <w:rPr>
          <w:rFonts w:ascii="Arial" w:hAnsi="Arial" w:cs="Arial"/>
          <w:highlight w:val="yellow"/>
        </w:rPr>
        <w:t>[inverted “T” grid ceiling suspension member] [cable tray] [telco ladder tray].</w:t>
      </w:r>
    </w:p>
    <w:p w14:paraId="2449C7A0" w14:textId="77777777" w:rsidR="00C153CB" w:rsidRPr="00A9462F" w:rsidRDefault="00C153CB" w:rsidP="00C153CB">
      <w:pPr>
        <w:ind w:left="2520"/>
        <w:rPr>
          <w:rFonts w:ascii="Arial" w:hAnsi="Arial" w:cs="Arial"/>
        </w:rPr>
      </w:pPr>
    </w:p>
    <w:p w14:paraId="3D7C1035" w14:textId="77777777" w:rsidR="00C153CB" w:rsidRPr="00A9462F" w:rsidRDefault="00C153CB" w:rsidP="00C153CB">
      <w:pPr>
        <w:numPr>
          <w:ilvl w:val="0"/>
          <w:numId w:val="42"/>
        </w:numPr>
        <w:rPr>
          <w:rFonts w:ascii="Arial" w:hAnsi="Arial" w:cs="Arial"/>
        </w:rPr>
      </w:pPr>
      <w:r w:rsidRPr="00A9462F">
        <w:rPr>
          <w:rFonts w:ascii="Arial" w:hAnsi="Arial" w:cs="Arial"/>
        </w:rPr>
        <w:t xml:space="preserve">Finish: Manufacturer’s standard </w:t>
      </w:r>
      <w:r w:rsidRPr="00556B1E">
        <w:rPr>
          <w:rFonts w:ascii="Arial" w:hAnsi="Arial" w:cs="Arial"/>
          <w:highlight w:val="yellow"/>
        </w:rPr>
        <w:t>[gray] [ivory] [XXX]</w:t>
      </w:r>
      <w:r w:rsidRPr="00A9462F">
        <w:rPr>
          <w:rFonts w:ascii="Arial" w:hAnsi="Arial" w:cs="Arial"/>
        </w:rPr>
        <w:t xml:space="preserve"> color</w:t>
      </w:r>
    </w:p>
    <w:p w14:paraId="5B868BE2" w14:textId="77777777" w:rsidR="00C153CB" w:rsidRPr="00A9462F" w:rsidRDefault="00C153CB" w:rsidP="00C153CB">
      <w:pPr>
        <w:ind w:left="2520"/>
        <w:rPr>
          <w:rFonts w:ascii="Arial" w:hAnsi="Arial" w:cs="Arial"/>
        </w:rPr>
      </w:pPr>
    </w:p>
    <w:p w14:paraId="53B133A5" w14:textId="77777777" w:rsidR="00C153CB" w:rsidRPr="00A9462F" w:rsidRDefault="00C153CB" w:rsidP="00C153CB">
      <w:pPr>
        <w:numPr>
          <w:ilvl w:val="0"/>
          <w:numId w:val="42"/>
        </w:numPr>
        <w:rPr>
          <w:rFonts w:ascii="Arial" w:hAnsi="Arial" w:cs="Arial"/>
        </w:rPr>
      </w:pPr>
      <w:r w:rsidRPr="00A9462F">
        <w:rPr>
          <w:rFonts w:ascii="Arial" w:hAnsi="Arial" w:cs="Arial"/>
        </w:rPr>
        <w:t>Products</w:t>
      </w:r>
    </w:p>
    <w:p w14:paraId="501712EA" w14:textId="77777777" w:rsidR="00C153CB" w:rsidRPr="00A9462F" w:rsidRDefault="00C153CB" w:rsidP="00C153CB">
      <w:pPr>
        <w:pStyle w:val="ListParagraph"/>
        <w:rPr>
          <w:rFonts w:ascii="Arial" w:hAnsi="Arial" w:cs="Arial"/>
          <w:sz w:val="20"/>
          <w:szCs w:val="20"/>
        </w:rPr>
      </w:pPr>
    </w:p>
    <w:p w14:paraId="203D69E9" w14:textId="77777777" w:rsidR="00C153CB" w:rsidRPr="00A9462F" w:rsidRDefault="00C153CB" w:rsidP="00C153CB">
      <w:pPr>
        <w:tabs>
          <w:tab w:val="left" w:pos="990"/>
        </w:tabs>
        <w:ind w:left="1080"/>
        <w:rPr>
          <w:rFonts w:ascii="Arial" w:hAnsi="Arial" w:cs="Arial"/>
        </w:rPr>
      </w:pPr>
      <w:r w:rsidRPr="00A9462F">
        <w:rPr>
          <w:rFonts w:ascii="Arial" w:hAnsi="Arial" w:cs="Arial"/>
        </w:rPr>
        <w:t xml:space="preserve">Wiremold; </w:t>
      </w:r>
      <w:r w:rsidRPr="00556B1E">
        <w:rPr>
          <w:rFonts w:ascii="Arial" w:hAnsi="Arial" w:cs="Arial"/>
          <w:highlight w:val="yellow"/>
        </w:rPr>
        <w:t>[XXX];</w:t>
      </w:r>
      <w:r w:rsidRPr="00A9462F">
        <w:rPr>
          <w:rFonts w:ascii="Arial" w:hAnsi="Arial" w:cs="Arial"/>
        </w:rPr>
        <w:t xml:space="preserve"> </w:t>
      </w:r>
    </w:p>
    <w:p w14:paraId="6F14CD62" w14:textId="77777777" w:rsidR="00C153CB" w:rsidRPr="00B83FF7" w:rsidRDefault="00C153CB" w:rsidP="00C153CB">
      <w:pPr>
        <w:ind w:left="1080"/>
        <w:rPr>
          <w:rFonts w:ascii="Arial" w:hAnsi="Arial" w:cs="Arial"/>
        </w:rPr>
      </w:pPr>
      <w:r w:rsidRPr="00A9462F">
        <w:rPr>
          <w:rFonts w:ascii="Arial" w:hAnsi="Arial" w:cs="Arial"/>
        </w:rPr>
        <w:t>Or approved equal</w:t>
      </w:r>
      <w:r w:rsidRPr="00B83FF7">
        <w:rPr>
          <w:rFonts w:ascii="Arial" w:hAnsi="Arial" w:cs="Arial"/>
        </w:rPr>
        <w:t xml:space="preserve"> </w:t>
      </w:r>
    </w:p>
    <w:p w14:paraId="0C181C38" w14:textId="77777777" w:rsidR="00C153CB" w:rsidRPr="00B83FF7" w:rsidRDefault="00C153CB" w:rsidP="00C153CB">
      <w:pPr>
        <w:ind w:left="1440"/>
        <w:rPr>
          <w:rFonts w:ascii="Arial" w:hAnsi="Arial" w:cs="Arial"/>
        </w:rPr>
      </w:pPr>
    </w:p>
    <w:p w14:paraId="13FF4E50" w14:textId="77777777" w:rsidR="00C153CB" w:rsidRPr="00B83FF7" w:rsidRDefault="00C153CB" w:rsidP="00C153CB">
      <w:pPr>
        <w:numPr>
          <w:ilvl w:val="1"/>
          <w:numId w:val="34"/>
        </w:numPr>
        <w:rPr>
          <w:rFonts w:ascii="Arial" w:hAnsi="Arial" w:cs="Arial"/>
        </w:rPr>
      </w:pPr>
      <w:r>
        <w:rPr>
          <w:rFonts w:ascii="Arial" w:hAnsi="Arial" w:cs="Arial"/>
        </w:rPr>
        <w:t>INTERDUCT</w:t>
      </w:r>
    </w:p>
    <w:p w14:paraId="446C0EDB" w14:textId="77777777" w:rsidR="00C153CB" w:rsidRDefault="00C153CB" w:rsidP="00C153CB">
      <w:pPr>
        <w:ind w:left="1440"/>
        <w:rPr>
          <w:rFonts w:ascii="Arial" w:hAnsi="Arial" w:cs="Arial"/>
        </w:rPr>
      </w:pPr>
    </w:p>
    <w:p w14:paraId="0082BF74" w14:textId="77777777" w:rsidR="00C153CB" w:rsidRDefault="00C153CB" w:rsidP="00C153CB">
      <w:pPr>
        <w:numPr>
          <w:ilvl w:val="0"/>
          <w:numId w:val="43"/>
        </w:numPr>
        <w:ind w:left="1080"/>
        <w:rPr>
          <w:rFonts w:ascii="Arial" w:hAnsi="Arial" w:cs="Arial"/>
        </w:rPr>
      </w:pPr>
      <w:r w:rsidRPr="00B83FF7">
        <w:rPr>
          <w:rFonts w:ascii="Arial" w:hAnsi="Arial" w:cs="Arial"/>
        </w:rPr>
        <w:t>Innerduct shall</w:t>
      </w:r>
      <w:r>
        <w:rPr>
          <w:rFonts w:ascii="Arial" w:hAnsi="Arial" w:cs="Arial"/>
        </w:rPr>
        <w:t xml:space="preserve"> be</w:t>
      </w:r>
      <w:r w:rsidRPr="00B83FF7">
        <w:rPr>
          <w:rFonts w:ascii="Arial" w:hAnsi="Arial" w:cs="Arial"/>
        </w:rPr>
        <w:t>:</w:t>
      </w:r>
    </w:p>
    <w:p w14:paraId="32F77B17" w14:textId="77777777" w:rsidR="00C153CB" w:rsidRDefault="00C153CB" w:rsidP="00C153CB">
      <w:pPr>
        <w:ind w:left="1080"/>
        <w:rPr>
          <w:rFonts w:ascii="Arial" w:hAnsi="Arial" w:cs="Arial"/>
        </w:rPr>
      </w:pPr>
    </w:p>
    <w:p w14:paraId="5B39F2CD" w14:textId="77777777" w:rsidR="00C153CB" w:rsidRPr="00A5661F" w:rsidRDefault="00C153CB" w:rsidP="00C153CB">
      <w:pPr>
        <w:numPr>
          <w:ilvl w:val="3"/>
          <w:numId w:val="39"/>
        </w:numPr>
        <w:ind w:left="1512"/>
        <w:rPr>
          <w:rFonts w:ascii="Arial" w:hAnsi="Arial" w:cs="Arial"/>
        </w:rPr>
      </w:pPr>
      <w:r w:rsidRPr="00A5661F">
        <w:rPr>
          <w:rFonts w:ascii="Arial" w:hAnsi="Arial" w:cs="Arial"/>
        </w:rPr>
        <w:t>flexible non-metallic</w:t>
      </w:r>
    </w:p>
    <w:p w14:paraId="592498D2" w14:textId="77777777" w:rsidR="00C153CB" w:rsidRDefault="00C153CB" w:rsidP="00C153CB">
      <w:pPr>
        <w:numPr>
          <w:ilvl w:val="3"/>
          <w:numId w:val="39"/>
        </w:numPr>
        <w:tabs>
          <w:tab w:val="left" w:pos="162"/>
        </w:tabs>
        <w:ind w:left="1512" w:right="432"/>
        <w:rPr>
          <w:rFonts w:ascii="Arial" w:hAnsi="Arial" w:cs="Arial"/>
        </w:rPr>
      </w:pPr>
      <w:r w:rsidRPr="00B83FF7">
        <w:rPr>
          <w:rFonts w:ascii="Arial" w:hAnsi="Arial" w:cs="Arial"/>
        </w:rPr>
        <w:t>corrugated</w:t>
      </w:r>
    </w:p>
    <w:p w14:paraId="6C07997C" w14:textId="77777777" w:rsidR="00C153CB" w:rsidRDefault="00C153CB" w:rsidP="00C153CB">
      <w:pPr>
        <w:numPr>
          <w:ilvl w:val="3"/>
          <w:numId w:val="39"/>
        </w:numPr>
        <w:tabs>
          <w:tab w:val="left" w:pos="162"/>
        </w:tabs>
        <w:ind w:left="1512" w:right="432"/>
        <w:rPr>
          <w:rFonts w:ascii="Arial" w:hAnsi="Arial" w:cs="Arial"/>
        </w:rPr>
      </w:pPr>
      <w:r w:rsidRPr="003547C6">
        <w:rPr>
          <w:rFonts w:ascii="Arial" w:hAnsi="Arial" w:cs="Arial"/>
        </w:rPr>
        <w:t>suitable to the environment in which it is installed</w:t>
      </w:r>
    </w:p>
    <w:p w14:paraId="7A982B25" w14:textId="77777777" w:rsidR="00C153CB" w:rsidRPr="00556B1E" w:rsidRDefault="00C153CB" w:rsidP="00C153CB">
      <w:pPr>
        <w:numPr>
          <w:ilvl w:val="3"/>
          <w:numId w:val="39"/>
        </w:numPr>
        <w:tabs>
          <w:tab w:val="left" w:pos="162"/>
        </w:tabs>
        <w:ind w:left="1512" w:right="432"/>
        <w:rPr>
          <w:rFonts w:ascii="Arial" w:hAnsi="Arial" w:cs="Arial"/>
          <w:highlight w:val="yellow"/>
        </w:rPr>
      </w:pPr>
      <w:r w:rsidRPr="00556B1E">
        <w:rPr>
          <w:rFonts w:ascii="Arial" w:hAnsi="Arial" w:cs="Arial"/>
          <w:highlight w:val="yellow"/>
        </w:rPr>
        <w:t>[flame-retardant riser rated] [flame-retardant plenum rated]</w:t>
      </w:r>
    </w:p>
    <w:p w14:paraId="3ABC2972" w14:textId="77777777" w:rsidR="00C153CB" w:rsidRPr="00A9462F" w:rsidRDefault="00C153CB" w:rsidP="00C153CB">
      <w:pPr>
        <w:numPr>
          <w:ilvl w:val="3"/>
          <w:numId w:val="39"/>
        </w:numPr>
        <w:tabs>
          <w:tab w:val="left" w:pos="162"/>
        </w:tabs>
        <w:ind w:left="1512" w:right="432"/>
        <w:rPr>
          <w:rFonts w:ascii="Arial" w:hAnsi="Arial" w:cs="Arial"/>
        </w:rPr>
      </w:pPr>
      <w:r w:rsidRPr="00A9462F">
        <w:rPr>
          <w:rFonts w:ascii="Arial" w:hAnsi="Arial" w:cs="Arial"/>
        </w:rPr>
        <w:t>Orange</w:t>
      </w:r>
      <w:r>
        <w:rPr>
          <w:rFonts w:ascii="Arial" w:hAnsi="Arial" w:cs="Arial"/>
        </w:rPr>
        <w:t xml:space="preserve"> </w:t>
      </w:r>
      <w:r w:rsidRPr="00A9462F">
        <w:rPr>
          <w:rFonts w:ascii="Arial" w:hAnsi="Arial" w:cs="Arial"/>
        </w:rPr>
        <w:t>in color.</w:t>
      </w:r>
    </w:p>
    <w:p w14:paraId="5F8ECFC1" w14:textId="77777777" w:rsidR="00C153CB" w:rsidRDefault="00C153CB" w:rsidP="00C153CB">
      <w:pPr>
        <w:ind w:left="1440"/>
        <w:rPr>
          <w:rFonts w:ascii="Arial" w:hAnsi="Arial" w:cs="Arial"/>
        </w:rPr>
      </w:pPr>
    </w:p>
    <w:p w14:paraId="04C51B0C" w14:textId="77777777" w:rsidR="00C153CB" w:rsidRDefault="00C153CB" w:rsidP="00C153CB">
      <w:pPr>
        <w:numPr>
          <w:ilvl w:val="0"/>
          <w:numId w:val="43"/>
        </w:numPr>
        <w:ind w:left="1080"/>
        <w:rPr>
          <w:rFonts w:ascii="Arial" w:hAnsi="Arial" w:cs="Arial"/>
        </w:rPr>
      </w:pPr>
      <w:r w:rsidRPr="00B83FF7">
        <w:rPr>
          <w:rFonts w:ascii="Arial" w:hAnsi="Arial" w:cs="Arial"/>
        </w:rPr>
        <w:t>Products:</w:t>
      </w:r>
    </w:p>
    <w:p w14:paraId="18AB5F79" w14:textId="77777777" w:rsidR="00C153CB" w:rsidRPr="00B83FF7" w:rsidRDefault="00C153CB" w:rsidP="00C153CB">
      <w:pPr>
        <w:ind w:left="1080"/>
        <w:rPr>
          <w:rFonts w:ascii="Arial" w:hAnsi="Arial" w:cs="Arial"/>
        </w:rPr>
      </w:pPr>
    </w:p>
    <w:p w14:paraId="017A5CB5" w14:textId="77777777" w:rsidR="00C153CB" w:rsidRPr="00B83FF7" w:rsidRDefault="00C153CB" w:rsidP="00C153CB">
      <w:pPr>
        <w:tabs>
          <w:tab w:val="left" w:pos="162"/>
        </w:tabs>
        <w:ind w:left="1584" w:hanging="504"/>
        <w:rPr>
          <w:rFonts w:ascii="Arial" w:hAnsi="Arial" w:cs="Arial"/>
        </w:rPr>
      </w:pPr>
      <w:r w:rsidRPr="00B83FF7">
        <w:rPr>
          <w:rFonts w:ascii="Arial" w:hAnsi="Arial" w:cs="Arial"/>
        </w:rPr>
        <w:t>ENDOT IPR 100 24 17 07-7500 (1” CMP with tape)</w:t>
      </w:r>
    </w:p>
    <w:p w14:paraId="4E4344A0" w14:textId="77777777" w:rsidR="00C153CB" w:rsidRPr="00B83FF7" w:rsidRDefault="00C153CB" w:rsidP="00C153CB">
      <w:pPr>
        <w:tabs>
          <w:tab w:val="left" w:pos="162"/>
        </w:tabs>
        <w:ind w:left="1584" w:hanging="504"/>
        <w:rPr>
          <w:rFonts w:ascii="Arial" w:hAnsi="Arial" w:cs="Arial"/>
        </w:rPr>
      </w:pPr>
      <w:r w:rsidRPr="00B83FF7">
        <w:rPr>
          <w:rFonts w:ascii="Arial" w:hAnsi="Arial" w:cs="Arial"/>
        </w:rPr>
        <w:t>ENDOT IRI 100 24 17 02-7500 (1” CMR with tape)</w:t>
      </w:r>
    </w:p>
    <w:p w14:paraId="05AC82CD" w14:textId="77777777" w:rsidR="00C153CB" w:rsidRPr="00B83FF7" w:rsidRDefault="00C153CB" w:rsidP="00C153CB">
      <w:pPr>
        <w:tabs>
          <w:tab w:val="left" w:pos="0"/>
        </w:tabs>
        <w:ind w:left="1584" w:hanging="504"/>
        <w:rPr>
          <w:rFonts w:ascii="Arial" w:hAnsi="Arial" w:cs="Arial"/>
        </w:rPr>
      </w:pPr>
      <w:r w:rsidRPr="00B83FF7">
        <w:rPr>
          <w:rFonts w:ascii="Arial" w:hAnsi="Arial" w:cs="Arial"/>
        </w:rPr>
        <w:t>ENDOT ICE 100 32 21 02-7500 (1” CM with tape)</w:t>
      </w:r>
    </w:p>
    <w:p w14:paraId="462294CA" w14:textId="77777777" w:rsidR="00C153CB" w:rsidRPr="003547C6" w:rsidRDefault="00C153CB" w:rsidP="00C153CB">
      <w:pPr>
        <w:ind w:left="1584" w:hanging="504"/>
      </w:pPr>
      <w:r w:rsidRPr="00B83FF7">
        <w:rPr>
          <w:rFonts w:ascii="Arial" w:hAnsi="Arial" w:cs="Arial"/>
        </w:rPr>
        <w:t>Or approved equal</w:t>
      </w:r>
    </w:p>
    <w:p w14:paraId="37B2EA91" w14:textId="77777777" w:rsidR="00C153CB" w:rsidRDefault="00C153CB" w:rsidP="00C153CB">
      <w:pPr>
        <w:ind w:left="2520"/>
        <w:rPr>
          <w:rFonts w:ascii="Arial" w:hAnsi="Arial" w:cs="Arial"/>
        </w:rPr>
      </w:pPr>
    </w:p>
    <w:p w14:paraId="65DD86B4" w14:textId="77777777" w:rsidR="00C153CB" w:rsidRPr="00B83FF7" w:rsidRDefault="00C153CB" w:rsidP="00C153CB">
      <w:pPr>
        <w:rPr>
          <w:rFonts w:ascii="Arial" w:hAnsi="Arial" w:cs="Arial"/>
        </w:rPr>
      </w:pPr>
      <w:r>
        <w:rPr>
          <w:rFonts w:ascii="Arial" w:hAnsi="Arial" w:cs="Arial"/>
        </w:rPr>
        <w:t xml:space="preserve">2.14     </w:t>
      </w:r>
      <w:r w:rsidRPr="00B83FF7">
        <w:rPr>
          <w:rFonts w:ascii="Arial" w:hAnsi="Arial" w:cs="Arial"/>
        </w:rPr>
        <w:t>Cable Lubricants</w:t>
      </w:r>
    </w:p>
    <w:p w14:paraId="7E8592E9" w14:textId="77777777" w:rsidR="00C153CB" w:rsidRPr="00B83FF7" w:rsidRDefault="00C153CB" w:rsidP="00C153CB">
      <w:pPr>
        <w:ind w:left="1440"/>
        <w:rPr>
          <w:rFonts w:ascii="Arial" w:hAnsi="Arial" w:cs="Arial"/>
        </w:rPr>
      </w:pPr>
    </w:p>
    <w:p w14:paraId="6561E795" w14:textId="77777777" w:rsidR="00C153CB" w:rsidRPr="00B83FF7" w:rsidRDefault="00C153CB" w:rsidP="00C153CB">
      <w:pPr>
        <w:numPr>
          <w:ilvl w:val="4"/>
          <w:numId w:val="39"/>
        </w:numPr>
        <w:tabs>
          <w:tab w:val="left" w:pos="1170"/>
        </w:tabs>
        <w:ind w:left="810" w:hanging="90"/>
        <w:rPr>
          <w:rFonts w:ascii="Arial" w:hAnsi="Arial" w:cs="Arial"/>
        </w:rPr>
      </w:pPr>
      <w:r w:rsidRPr="00B83FF7">
        <w:rPr>
          <w:rFonts w:ascii="Arial" w:hAnsi="Arial" w:cs="Arial"/>
        </w:rPr>
        <w:t>Cable lubricants shall</w:t>
      </w:r>
      <w:r>
        <w:rPr>
          <w:rFonts w:ascii="Arial" w:hAnsi="Arial" w:cs="Arial"/>
        </w:rPr>
        <w:t xml:space="preserve"> be</w:t>
      </w:r>
      <w:r w:rsidRPr="00B83FF7">
        <w:rPr>
          <w:rFonts w:ascii="Arial" w:hAnsi="Arial" w:cs="Arial"/>
        </w:rPr>
        <w:t>:</w:t>
      </w:r>
    </w:p>
    <w:p w14:paraId="77FE318B" w14:textId="77777777" w:rsidR="00C153CB" w:rsidRPr="00B83FF7" w:rsidRDefault="00C153CB" w:rsidP="00C153CB">
      <w:pPr>
        <w:ind w:left="1440"/>
        <w:rPr>
          <w:rFonts w:ascii="Arial" w:hAnsi="Arial" w:cs="Arial"/>
        </w:rPr>
      </w:pPr>
    </w:p>
    <w:p w14:paraId="6DBF8958" w14:textId="77777777" w:rsidR="00C153CB" w:rsidRPr="00654E46" w:rsidRDefault="00C153CB" w:rsidP="00C153CB">
      <w:pPr>
        <w:numPr>
          <w:ilvl w:val="0"/>
          <w:numId w:val="44"/>
        </w:numPr>
        <w:tabs>
          <w:tab w:val="left" w:pos="162"/>
          <w:tab w:val="left" w:pos="1170"/>
          <w:tab w:val="left" w:pos="1350"/>
          <w:tab w:val="left" w:pos="1620"/>
        </w:tabs>
        <w:ind w:left="1260" w:firstLine="0"/>
        <w:contextualSpacing/>
        <w:rPr>
          <w:rFonts w:ascii="Arial" w:hAnsi="Arial" w:cs="Arial"/>
        </w:rPr>
      </w:pPr>
      <w:r w:rsidRPr="00654E46">
        <w:rPr>
          <w:rFonts w:ascii="Arial" w:hAnsi="Arial" w:cs="Arial"/>
        </w:rPr>
        <w:t>non-injurious to cable jacket and other materials used</w:t>
      </w:r>
    </w:p>
    <w:p w14:paraId="6804EBE1" w14:textId="77777777" w:rsidR="00C153CB" w:rsidRPr="00654E46" w:rsidRDefault="00C153CB" w:rsidP="00C153CB">
      <w:pPr>
        <w:numPr>
          <w:ilvl w:val="0"/>
          <w:numId w:val="44"/>
        </w:numPr>
        <w:tabs>
          <w:tab w:val="left" w:pos="1620"/>
        </w:tabs>
        <w:ind w:left="1800" w:hanging="540"/>
        <w:contextualSpacing/>
      </w:pPr>
      <w:r w:rsidRPr="00654E46">
        <w:rPr>
          <w:rFonts w:ascii="Arial" w:hAnsi="Arial" w:cs="Arial"/>
        </w:rPr>
        <w:t>No</w:t>
      </w:r>
      <w:r>
        <w:rPr>
          <w:rFonts w:ascii="Arial" w:hAnsi="Arial" w:cs="Arial"/>
        </w:rPr>
        <w:t>ne</w:t>
      </w:r>
      <w:r w:rsidRPr="00654E46">
        <w:rPr>
          <w:rFonts w:ascii="Arial" w:hAnsi="Arial" w:cs="Arial"/>
        </w:rPr>
        <w:t xml:space="preserve"> harden</w:t>
      </w:r>
      <w:r>
        <w:rPr>
          <w:rFonts w:ascii="Arial" w:hAnsi="Arial" w:cs="Arial"/>
        </w:rPr>
        <w:t>ing</w:t>
      </w:r>
      <w:r w:rsidRPr="00654E46">
        <w:rPr>
          <w:rFonts w:ascii="Arial" w:hAnsi="Arial" w:cs="Arial"/>
        </w:rPr>
        <w:t xml:space="preserve"> </w:t>
      </w:r>
      <w:r>
        <w:rPr>
          <w:rFonts w:ascii="Arial" w:hAnsi="Arial" w:cs="Arial"/>
        </w:rPr>
        <w:t>n</w:t>
      </w:r>
      <w:r w:rsidRPr="00654E46">
        <w:rPr>
          <w:rFonts w:ascii="Arial" w:hAnsi="Arial" w:cs="Arial"/>
        </w:rPr>
        <w:t xml:space="preserve">or become </w:t>
      </w:r>
      <w:r>
        <w:rPr>
          <w:rFonts w:ascii="Arial" w:hAnsi="Arial" w:cs="Arial"/>
        </w:rPr>
        <w:t xml:space="preserve">an </w:t>
      </w:r>
      <w:r w:rsidRPr="00654E46">
        <w:rPr>
          <w:rFonts w:ascii="Arial" w:hAnsi="Arial" w:cs="Arial"/>
        </w:rPr>
        <w:t>adhesive with age</w:t>
      </w:r>
    </w:p>
    <w:p w14:paraId="1FD9FAC5" w14:textId="77777777" w:rsidR="00C153CB" w:rsidRDefault="00C153CB" w:rsidP="00C153CB">
      <w:pPr>
        <w:ind w:left="1440"/>
        <w:rPr>
          <w:rFonts w:ascii="Arial" w:hAnsi="Arial" w:cs="Arial"/>
        </w:rPr>
      </w:pPr>
    </w:p>
    <w:p w14:paraId="08761DDA" w14:textId="77777777" w:rsidR="00C153CB" w:rsidRDefault="00C153CB" w:rsidP="00C153CB">
      <w:pPr>
        <w:numPr>
          <w:ilvl w:val="4"/>
          <w:numId w:val="39"/>
        </w:numPr>
        <w:ind w:left="1512"/>
        <w:rPr>
          <w:rFonts w:ascii="Arial" w:hAnsi="Arial" w:cs="Arial"/>
        </w:rPr>
      </w:pPr>
      <w:r w:rsidRPr="00B83FF7">
        <w:rPr>
          <w:rFonts w:ascii="Arial" w:hAnsi="Arial" w:cs="Arial"/>
        </w:rPr>
        <w:lastRenderedPageBreak/>
        <w:t>Products:</w:t>
      </w:r>
    </w:p>
    <w:p w14:paraId="3663F635" w14:textId="77777777" w:rsidR="00C153CB" w:rsidRDefault="00C153CB" w:rsidP="00C153CB">
      <w:pPr>
        <w:ind w:left="1440"/>
        <w:rPr>
          <w:rFonts w:ascii="Arial" w:hAnsi="Arial" w:cs="Arial"/>
        </w:rPr>
      </w:pPr>
      <w:r w:rsidRPr="00B91BBA">
        <w:rPr>
          <w:rFonts w:ascii="Arial" w:hAnsi="Arial" w:cs="Arial"/>
        </w:rPr>
        <w:t>DYNA – Blue American Polywater (for twisted pair cable)</w:t>
      </w:r>
    </w:p>
    <w:p w14:paraId="33E92A11" w14:textId="77777777" w:rsidR="00C153CB" w:rsidRDefault="00C153CB" w:rsidP="00C153CB">
      <w:pPr>
        <w:ind w:left="1440"/>
        <w:rPr>
          <w:rFonts w:ascii="Arial" w:hAnsi="Arial" w:cs="Arial"/>
        </w:rPr>
      </w:pPr>
      <w:r w:rsidRPr="00B83FF7">
        <w:rPr>
          <w:rFonts w:ascii="Arial" w:hAnsi="Arial" w:cs="Arial"/>
        </w:rPr>
        <w:t>IDEAL – Optic Lube (for optical fiber cable)</w:t>
      </w:r>
    </w:p>
    <w:p w14:paraId="12FFADB6" w14:textId="77777777" w:rsidR="00C153CB" w:rsidRDefault="00C153CB" w:rsidP="00C153CB">
      <w:pPr>
        <w:ind w:left="1440"/>
        <w:rPr>
          <w:rFonts w:ascii="Arial" w:hAnsi="Arial" w:cs="Arial"/>
        </w:rPr>
      </w:pPr>
      <w:r>
        <w:rPr>
          <w:rFonts w:ascii="Arial" w:hAnsi="Arial" w:cs="Arial"/>
        </w:rPr>
        <w:t>Or Approved Equal</w:t>
      </w:r>
    </w:p>
    <w:p w14:paraId="75B7E94B" w14:textId="77777777" w:rsidR="00C153CB" w:rsidRDefault="00C153CB" w:rsidP="00C153CB">
      <w:pPr>
        <w:ind w:left="1800"/>
        <w:rPr>
          <w:rFonts w:ascii="Arial" w:hAnsi="Arial" w:cs="Arial"/>
        </w:rPr>
      </w:pPr>
    </w:p>
    <w:p w14:paraId="2B7DDBB5" w14:textId="77777777" w:rsidR="00C153CB" w:rsidRDefault="00C153CB" w:rsidP="00C153CB">
      <w:pPr>
        <w:ind w:left="432" w:hanging="432"/>
        <w:rPr>
          <w:rFonts w:ascii="Arial" w:hAnsi="Arial" w:cs="Arial"/>
        </w:rPr>
      </w:pPr>
      <w:r>
        <w:rPr>
          <w:rFonts w:ascii="Arial" w:hAnsi="Arial" w:cs="Arial"/>
        </w:rPr>
        <w:t>2.15   FIRESTOPPING MATERIALS</w:t>
      </w:r>
    </w:p>
    <w:p w14:paraId="1662732B" w14:textId="77777777" w:rsidR="00C153CB" w:rsidRPr="00B83FF7" w:rsidRDefault="00C153CB" w:rsidP="00C153CB">
      <w:pPr>
        <w:ind w:left="1440"/>
        <w:rPr>
          <w:rFonts w:ascii="Arial" w:hAnsi="Arial" w:cs="Arial"/>
        </w:rPr>
      </w:pPr>
    </w:p>
    <w:p w14:paraId="59E8E5E0" w14:textId="77777777" w:rsidR="00C153CB" w:rsidRPr="00B83FF7" w:rsidRDefault="00C153CB" w:rsidP="00C153CB">
      <w:pPr>
        <w:numPr>
          <w:ilvl w:val="0"/>
          <w:numId w:val="45"/>
        </w:numPr>
        <w:ind w:left="1368"/>
        <w:rPr>
          <w:rFonts w:ascii="Arial" w:hAnsi="Arial" w:cs="Arial"/>
        </w:rPr>
      </w:pPr>
      <w:r w:rsidRPr="00B83FF7">
        <w:rPr>
          <w:rFonts w:ascii="Arial" w:hAnsi="Arial" w:cs="Arial"/>
        </w:rPr>
        <w:t>Firestopping materials shall</w:t>
      </w:r>
      <w:r>
        <w:rPr>
          <w:rFonts w:ascii="Arial" w:hAnsi="Arial" w:cs="Arial"/>
        </w:rPr>
        <w:t xml:space="preserve"> be</w:t>
      </w:r>
      <w:r w:rsidRPr="00B83FF7">
        <w:rPr>
          <w:rFonts w:ascii="Arial" w:hAnsi="Arial" w:cs="Arial"/>
        </w:rPr>
        <w:t>:</w:t>
      </w:r>
    </w:p>
    <w:p w14:paraId="56C7B77D" w14:textId="77777777" w:rsidR="00C153CB" w:rsidRPr="00B83FF7" w:rsidRDefault="00C153CB" w:rsidP="00C153CB">
      <w:pPr>
        <w:rPr>
          <w:rFonts w:ascii="Arial" w:hAnsi="Arial" w:cs="Arial"/>
        </w:rPr>
      </w:pPr>
    </w:p>
    <w:p w14:paraId="46D70C94" w14:textId="77777777" w:rsidR="00C153CB" w:rsidRDefault="00C153CB" w:rsidP="00C153CB">
      <w:pPr>
        <w:numPr>
          <w:ilvl w:val="0"/>
          <w:numId w:val="46"/>
        </w:numPr>
        <w:tabs>
          <w:tab w:val="left" w:pos="162"/>
        </w:tabs>
        <w:ind w:left="1656"/>
        <w:rPr>
          <w:rFonts w:ascii="Arial" w:hAnsi="Arial" w:cs="Arial"/>
        </w:rPr>
      </w:pPr>
      <w:r>
        <w:rPr>
          <w:rFonts w:ascii="Arial" w:hAnsi="Arial" w:cs="Arial"/>
        </w:rPr>
        <w:t>Provide Firestopping that meets all applicable Code</w:t>
      </w:r>
      <w:r w:rsidRPr="00B83FF7">
        <w:rPr>
          <w:rFonts w:ascii="Arial" w:hAnsi="Arial" w:cs="Arial"/>
        </w:rPr>
        <w:t xml:space="preserve"> requirements to assure a system approach</w:t>
      </w:r>
    </w:p>
    <w:p w14:paraId="430A5F42" w14:textId="77777777" w:rsidR="00C153CB" w:rsidRPr="00A9462F" w:rsidRDefault="00C153CB" w:rsidP="00C153CB">
      <w:pPr>
        <w:numPr>
          <w:ilvl w:val="0"/>
          <w:numId w:val="46"/>
        </w:numPr>
        <w:tabs>
          <w:tab w:val="left" w:pos="162"/>
        </w:tabs>
        <w:ind w:left="1656"/>
        <w:rPr>
          <w:rFonts w:ascii="Arial" w:hAnsi="Arial" w:cs="Arial"/>
        </w:rPr>
      </w:pPr>
      <w:r>
        <w:rPr>
          <w:rFonts w:ascii="Arial" w:hAnsi="Arial" w:cs="Arial"/>
        </w:rPr>
        <w:t>a</w:t>
      </w:r>
      <w:r w:rsidRPr="00B83FF7">
        <w:rPr>
          <w:rFonts w:ascii="Arial" w:hAnsi="Arial" w:cs="Arial"/>
        </w:rPr>
        <w:t xml:space="preserve"> combination </w:t>
      </w:r>
      <w:r w:rsidRPr="00A9462F">
        <w:rPr>
          <w:rFonts w:ascii="Arial" w:hAnsi="Arial" w:cs="Arial"/>
        </w:rPr>
        <w:t xml:space="preserve">of </w:t>
      </w:r>
      <w:r w:rsidRPr="00556B1E">
        <w:rPr>
          <w:rFonts w:ascii="Arial" w:hAnsi="Arial" w:cs="Arial"/>
          <w:highlight w:val="yellow"/>
        </w:rPr>
        <w:t>[manufactured sleeves] [muffins] [caulk/putty] [foam]</w:t>
      </w:r>
    </w:p>
    <w:p w14:paraId="7FF54A7A" w14:textId="77777777" w:rsidR="00C153CB" w:rsidRPr="00B83FF7" w:rsidRDefault="00C153CB" w:rsidP="00C153CB">
      <w:pPr>
        <w:rPr>
          <w:rFonts w:ascii="Arial" w:hAnsi="Arial" w:cs="Arial"/>
        </w:rPr>
      </w:pPr>
    </w:p>
    <w:p w14:paraId="003732EB" w14:textId="77777777" w:rsidR="00C153CB" w:rsidRDefault="00C153CB" w:rsidP="00C153CB">
      <w:pPr>
        <w:numPr>
          <w:ilvl w:val="0"/>
          <w:numId w:val="45"/>
        </w:numPr>
        <w:ind w:left="1368"/>
        <w:rPr>
          <w:rFonts w:ascii="Arial" w:hAnsi="Arial" w:cs="Arial"/>
        </w:rPr>
      </w:pPr>
      <w:r w:rsidRPr="00B83FF7">
        <w:rPr>
          <w:rFonts w:ascii="Arial" w:hAnsi="Arial" w:cs="Arial"/>
        </w:rPr>
        <w:t>Manufacturers:</w:t>
      </w:r>
    </w:p>
    <w:p w14:paraId="60A919F1" w14:textId="77777777" w:rsidR="00C153CB" w:rsidRDefault="00C153CB" w:rsidP="00C153CB">
      <w:pPr>
        <w:ind w:left="1656"/>
        <w:rPr>
          <w:rFonts w:ascii="Arial" w:hAnsi="Arial" w:cs="Arial"/>
        </w:rPr>
      </w:pPr>
    </w:p>
    <w:p w14:paraId="525511B6" w14:textId="77777777" w:rsidR="00C153CB" w:rsidRPr="00B83FF7" w:rsidRDefault="00C153CB" w:rsidP="00C153CB">
      <w:pPr>
        <w:numPr>
          <w:ilvl w:val="0"/>
          <w:numId w:val="47"/>
        </w:numPr>
        <w:ind w:left="1656"/>
        <w:rPr>
          <w:rFonts w:ascii="Arial" w:hAnsi="Arial" w:cs="Arial"/>
        </w:rPr>
      </w:pPr>
      <w:r w:rsidRPr="00B83FF7">
        <w:rPr>
          <w:rFonts w:ascii="Arial" w:hAnsi="Arial" w:cs="Arial"/>
        </w:rPr>
        <w:t>STI</w:t>
      </w:r>
    </w:p>
    <w:p w14:paraId="24954F35" w14:textId="77777777" w:rsidR="00C153CB" w:rsidRPr="00B83FF7" w:rsidRDefault="00C153CB" w:rsidP="00C153CB">
      <w:pPr>
        <w:numPr>
          <w:ilvl w:val="0"/>
          <w:numId w:val="47"/>
        </w:numPr>
        <w:ind w:left="1656"/>
        <w:rPr>
          <w:rFonts w:ascii="Arial" w:hAnsi="Arial" w:cs="Arial"/>
        </w:rPr>
      </w:pPr>
      <w:r w:rsidRPr="00B83FF7">
        <w:rPr>
          <w:rFonts w:ascii="Arial" w:hAnsi="Arial" w:cs="Arial"/>
        </w:rPr>
        <w:t>T&amp;B</w:t>
      </w:r>
    </w:p>
    <w:p w14:paraId="0F0C60CD" w14:textId="77777777" w:rsidR="00C153CB" w:rsidRPr="00B83FF7" w:rsidRDefault="00C153CB" w:rsidP="00C153CB">
      <w:pPr>
        <w:numPr>
          <w:ilvl w:val="0"/>
          <w:numId w:val="47"/>
        </w:numPr>
        <w:ind w:left="1656"/>
        <w:rPr>
          <w:rFonts w:ascii="Arial" w:hAnsi="Arial" w:cs="Arial"/>
        </w:rPr>
      </w:pPr>
      <w:r w:rsidRPr="00B83FF7">
        <w:rPr>
          <w:rFonts w:ascii="Arial" w:hAnsi="Arial" w:cs="Arial"/>
        </w:rPr>
        <w:t>3M</w:t>
      </w:r>
    </w:p>
    <w:p w14:paraId="68EA42F4" w14:textId="77777777" w:rsidR="00C153CB" w:rsidRPr="00DC334B" w:rsidRDefault="00C153CB" w:rsidP="00C153CB">
      <w:pPr>
        <w:numPr>
          <w:ilvl w:val="0"/>
          <w:numId w:val="47"/>
        </w:numPr>
        <w:ind w:left="1656"/>
      </w:pPr>
      <w:r w:rsidRPr="00B83FF7">
        <w:rPr>
          <w:rFonts w:ascii="Arial" w:hAnsi="Arial" w:cs="Arial"/>
        </w:rPr>
        <w:t>Or approved equal</w:t>
      </w:r>
    </w:p>
    <w:p w14:paraId="7E178A77" w14:textId="77777777" w:rsidR="00C153CB" w:rsidRDefault="00C153CB" w:rsidP="00C153CB">
      <w:pPr>
        <w:ind w:left="2520"/>
        <w:rPr>
          <w:rFonts w:ascii="Arial" w:hAnsi="Arial" w:cs="Arial"/>
        </w:rPr>
      </w:pPr>
    </w:p>
    <w:p w14:paraId="6827F2C9" w14:textId="77777777" w:rsidR="00C153CB" w:rsidRPr="00B83FF7" w:rsidRDefault="00C153CB" w:rsidP="00C153CB">
      <w:pPr>
        <w:rPr>
          <w:rFonts w:ascii="Arial" w:hAnsi="Arial" w:cs="Arial"/>
        </w:rPr>
      </w:pPr>
      <w:r>
        <w:rPr>
          <w:rFonts w:ascii="Arial" w:hAnsi="Arial" w:cs="Arial"/>
        </w:rPr>
        <w:t>2.16   PULL STRINGS</w:t>
      </w:r>
    </w:p>
    <w:p w14:paraId="5F99F716" w14:textId="77777777" w:rsidR="00C153CB" w:rsidRDefault="00C153CB" w:rsidP="00C153CB">
      <w:pPr>
        <w:ind w:left="990"/>
        <w:rPr>
          <w:rFonts w:ascii="Arial" w:hAnsi="Arial" w:cs="Arial"/>
        </w:rPr>
      </w:pPr>
    </w:p>
    <w:p w14:paraId="30A900AD" w14:textId="77777777" w:rsidR="00C153CB" w:rsidRPr="00B83FF7" w:rsidRDefault="00C153CB" w:rsidP="00C153CB">
      <w:pPr>
        <w:numPr>
          <w:ilvl w:val="0"/>
          <w:numId w:val="48"/>
        </w:numPr>
        <w:ind w:left="990" w:firstLine="0"/>
        <w:rPr>
          <w:rFonts w:ascii="Arial" w:hAnsi="Arial" w:cs="Arial"/>
        </w:rPr>
      </w:pPr>
      <w:r>
        <w:rPr>
          <w:rFonts w:ascii="Arial" w:hAnsi="Arial" w:cs="Arial"/>
        </w:rPr>
        <w:t>Pull strings shall be</w:t>
      </w:r>
      <w:r w:rsidRPr="00B83FF7">
        <w:rPr>
          <w:rFonts w:ascii="Arial" w:hAnsi="Arial" w:cs="Arial"/>
        </w:rPr>
        <w:t>:</w:t>
      </w:r>
    </w:p>
    <w:p w14:paraId="5E8BC616" w14:textId="77777777" w:rsidR="00C153CB" w:rsidRPr="00B83FF7" w:rsidRDefault="00C153CB" w:rsidP="00C153CB">
      <w:pPr>
        <w:numPr>
          <w:ilvl w:val="0"/>
          <w:numId w:val="49"/>
        </w:numPr>
        <w:tabs>
          <w:tab w:val="left" w:pos="162"/>
          <w:tab w:val="left" w:pos="1710"/>
        </w:tabs>
        <w:ind w:left="990" w:firstLine="450"/>
        <w:rPr>
          <w:rFonts w:ascii="Arial" w:hAnsi="Arial" w:cs="Arial"/>
        </w:rPr>
      </w:pPr>
      <w:r w:rsidRPr="00B83FF7">
        <w:rPr>
          <w:rFonts w:ascii="Arial" w:hAnsi="Arial" w:cs="Arial"/>
        </w:rPr>
        <w:t>a minimum of 3/32-inch diameter</w:t>
      </w:r>
    </w:p>
    <w:p w14:paraId="333B20A5" w14:textId="77777777" w:rsidR="00C153CB" w:rsidRDefault="00C153CB" w:rsidP="00C153CB">
      <w:pPr>
        <w:numPr>
          <w:ilvl w:val="0"/>
          <w:numId w:val="49"/>
        </w:numPr>
        <w:tabs>
          <w:tab w:val="left" w:pos="162"/>
          <w:tab w:val="left" w:pos="1710"/>
        </w:tabs>
        <w:ind w:left="990" w:firstLine="450"/>
        <w:rPr>
          <w:rFonts w:ascii="Arial" w:hAnsi="Arial" w:cs="Arial"/>
        </w:rPr>
      </w:pPr>
      <w:r w:rsidRPr="00B83FF7">
        <w:rPr>
          <w:rFonts w:ascii="Arial" w:hAnsi="Arial" w:cs="Arial"/>
        </w:rPr>
        <w:t>a minimum of 200-pound strength</w:t>
      </w:r>
    </w:p>
    <w:p w14:paraId="7E602DEF" w14:textId="77777777" w:rsidR="00C153CB" w:rsidRPr="00DC334B" w:rsidRDefault="00C153CB" w:rsidP="00C153CB">
      <w:pPr>
        <w:numPr>
          <w:ilvl w:val="0"/>
          <w:numId w:val="49"/>
        </w:numPr>
        <w:tabs>
          <w:tab w:val="left" w:pos="162"/>
          <w:tab w:val="left" w:pos="1710"/>
        </w:tabs>
        <w:ind w:left="990" w:firstLine="450"/>
        <w:rPr>
          <w:rFonts w:ascii="Arial" w:hAnsi="Arial" w:cs="Arial"/>
        </w:rPr>
      </w:pPr>
      <w:r w:rsidRPr="00B83FF7">
        <w:rPr>
          <w:rFonts w:ascii="Arial" w:hAnsi="Arial" w:cs="Arial"/>
        </w:rPr>
        <w:t>polyethylene line</w:t>
      </w:r>
    </w:p>
    <w:p w14:paraId="4ACF1B6A" w14:textId="77777777" w:rsidR="00C153CB" w:rsidRPr="00B83FF7" w:rsidRDefault="00C153CB" w:rsidP="00C153CB">
      <w:pPr>
        <w:ind w:left="990"/>
        <w:rPr>
          <w:rFonts w:ascii="Arial" w:hAnsi="Arial" w:cs="Arial"/>
        </w:rPr>
      </w:pPr>
    </w:p>
    <w:p w14:paraId="065B9970" w14:textId="77777777" w:rsidR="00C153CB" w:rsidRDefault="00C153CB" w:rsidP="00C153CB">
      <w:pPr>
        <w:numPr>
          <w:ilvl w:val="0"/>
          <w:numId w:val="48"/>
        </w:numPr>
        <w:ind w:left="990" w:firstLine="0"/>
        <w:rPr>
          <w:rFonts w:ascii="Arial" w:hAnsi="Arial" w:cs="Arial"/>
        </w:rPr>
      </w:pPr>
      <w:r w:rsidRPr="00B83FF7">
        <w:rPr>
          <w:rFonts w:ascii="Arial" w:hAnsi="Arial" w:cs="Arial"/>
        </w:rPr>
        <w:t>Product:</w:t>
      </w:r>
    </w:p>
    <w:p w14:paraId="031A0EB2" w14:textId="77777777" w:rsidR="00C153CB" w:rsidRDefault="00C153CB" w:rsidP="00C153CB">
      <w:pPr>
        <w:ind w:left="1440"/>
        <w:rPr>
          <w:rFonts w:ascii="Arial" w:hAnsi="Arial" w:cs="Arial"/>
        </w:rPr>
      </w:pPr>
      <w:r w:rsidRPr="00B91BBA">
        <w:rPr>
          <w:rFonts w:ascii="Arial" w:hAnsi="Arial" w:cs="Arial"/>
        </w:rPr>
        <w:t>Greenlee – 430</w:t>
      </w:r>
      <w:r>
        <w:rPr>
          <w:rFonts w:ascii="Arial" w:hAnsi="Arial" w:cs="Arial"/>
        </w:rPr>
        <w:t xml:space="preserve"> </w:t>
      </w:r>
    </w:p>
    <w:p w14:paraId="19B26E33" w14:textId="77777777" w:rsidR="00C153CB" w:rsidRPr="00B83FF7" w:rsidRDefault="00C153CB" w:rsidP="00C153CB">
      <w:pPr>
        <w:ind w:left="1440"/>
        <w:rPr>
          <w:rFonts w:ascii="Arial" w:hAnsi="Arial" w:cs="Arial"/>
        </w:rPr>
      </w:pPr>
      <w:r w:rsidRPr="00B83FF7">
        <w:rPr>
          <w:rFonts w:ascii="Arial" w:hAnsi="Arial" w:cs="Arial"/>
        </w:rPr>
        <w:t>Or approved equal</w:t>
      </w:r>
    </w:p>
    <w:p w14:paraId="6D3A6275" w14:textId="77777777" w:rsidR="00C153CB" w:rsidRDefault="00C153CB" w:rsidP="00C153CB">
      <w:pPr>
        <w:ind w:left="2520"/>
        <w:rPr>
          <w:rFonts w:ascii="Arial" w:hAnsi="Arial" w:cs="Arial"/>
        </w:rPr>
      </w:pPr>
    </w:p>
    <w:p w14:paraId="73E021BB" w14:textId="77777777" w:rsidR="00C153CB" w:rsidRPr="00B83FF7" w:rsidRDefault="00C153CB" w:rsidP="00C153CB">
      <w:pPr>
        <w:numPr>
          <w:ilvl w:val="1"/>
          <w:numId w:val="46"/>
        </w:numPr>
        <w:rPr>
          <w:rFonts w:ascii="Arial" w:hAnsi="Arial" w:cs="Arial"/>
        </w:rPr>
      </w:pPr>
      <w:r w:rsidRPr="00B83FF7">
        <w:rPr>
          <w:rFonts w:ascii="Arial" w:hAnsi="Arial" w:cs="Arial"/>
        </w:rPr>
        <w:t>Location Tape</w:t>
      </w:r>
    </w:p>
    <w:p w14:paraId="787AED41" w14:textId="77777777" w:rsidR="00C153CB" w:rsidRPr="00B83FF7" w:rsidRDefault="00C153CB" w:rsidP="00C153CB">
      <w:pPr>
        <w:tabs>
          <w:tab w:val="left" w:pos="720"/>
          <w:tab w:val="left" w:pos="1260"/>
        </w:tabs>
        <w:rPr>
          <w:rFonts w:ascii="Arial" w:hAnsi="Arial" w:cs="Arial"/>
        </w:rPr>
      </w:pPr>
    </w:p>
    <w:p w14:paraId="1EECCD3A" w14:textId="77777777" w:rsidR="00C153CB" w:rsidRPr="00B83FF7" w:rsidRDefault="00C153CB" w:rsidP="00C153CB">
      <w:pPr>
        <w:numPr>
          <w:ilvl w:val="0"/>
          <w:numId w:val="50"/>
        </w:numPr>
        <w:tabs>
          <w:tab w:val="left" w:pos="720"/>
          <w:tab w:val="left" w:pos="1260"/>
        </w:tabs>
        <w:ind w:hanging="1080"/>
        <w:rPr>
          <w:rFonts w:ascii="Arial" w:hAnsi="Arial" w:cs="Arial"/>
        </w:rPr>
      </w:pPr>
      <w:r w:rsidRPr="00B83FF7">
        <w:rPr>
          <w:rFonts w:ascii="Arial" w:hAnsi="Arial" w:cs="Arial"/>
        </w:rPr>
        <w:t>Location tape sha</w:t>
      </w:r>
      <w:r>
        <w:rPr>
          <w:rFonts w:ascii="Arial" w:hAnsi="Arial" w:cs="Arial"/>
        </w:rPr>
        <w:t>l</w:t>
      </w:r>
      <w:r w:rsidRPr="00B83FF7">
        <w:rPr>
          <w:rFonts w:ascii="Arial" w:hAnsi="Arial" w:cs="Arial"/>
        </w:rPr>
        <w:t>l</w:t>
      </w:r>
      <w:r>
        <w:rPr>
          <w:rFonts w:ascii="Arial" w:hAnsi="Arial" w:cs="Arial"/>
        </w:rPr>
        <w:t xml:space="preserve"> be</w:t>
      </w:r>
      <w:r w:rsidRPr="00B83FF7">
        <w:rPr>
          <w:rFonts w:ascii="Arial" w:hAnsi="Arial" w:cs="Arial"/>
        </w:rPr>
        <w:t>:</w:t>
      </w:r>
    </w:p>
    <w:p w14:paraId="7D89F239" w14:textId="77777777" w:rsidR="00C153CB" w:rsidRPr="00B83FF7" w:rsidRDefault="00C153CB" w:rsidP="00C153CB">
      <w:pPr>
        <w:numPr>
          <w:ilvl w:val="0"/>
          <w:numId w:val="51"/>
        </w:numPr>
        <w:tabs>
          <w:tab w:val="left" w:pos="162"/>
          <w:tab w:val="left" w:pos="720"/>
          <w:tab w:val="left" w:pos="1260"/>
        </w:tabs>
        <w:ind w:hanging="900"/>
        <w:rPr>
          <w:rFonts w:ascii="Arial" w:hAnsi="Arial" w:cs="Arial"/>
        </w:rPr>
      </w:pPr>
      <w:r w:rsidRPr="00B83FF7">
        <w:rPr>
          <w:rFonts w:ascii="Arial" w:hAnsi="Arial" w:cs="Arial"/>
        </w:rPr>
        <w:t>metallic</w:t>
      </w:r>
    </w:p>
    <w:p w14:paraId="301E71D7" w14:textId="77777777" w:rsidR="00C153CB" w:rsidRDefault="00C153CB" w:rsidP="00C153CB">
      <w:pPr>
        <w:numPr>
          <w:ilvl w:val="0"/>
          <w:numId w:val="51"/>
        </w:numPr>
        <w:tabs>
          <w:tab w:val="left" w:pos="162"/>
          <w:tab w:val="left" w:pos="720"/>
          <w:tab w:val="left" w:pos="1260"/>
        </w:tabs>
        <w:ind w:hanging="900"/>
        <w:rPr>
          <w:rFonts w:ascii="Arial" w:hAnsi="Arial" w:cs="Arial"/>
        </w:rPr>
      </w:pPr>
      <w:r w:rsidRPr="00B83FF7">
        <w:rPr>
          <w:rFonts w:ascii="Arial" w:hAnsi="Arial" w:cs="Arial"/>
        </w:rPr>
        <w:t>lubricated mule tape with sequential footage markers</w:t>
      </w:r>
    </w:p>
    <w:p w14:paraId="1B0205C5" w14:textId="77777777" w:rsidR="00C153CB" w:rsidRPr="005F6EEE" w:rsidRDefault="00C153CB" w:rsidP="00C153CB">
      <w:pPr>
        <w:numPr>
          <w:ilvl w:val="0"/>
          <w:numId w:val="51"/>
        </w:numPr>
        <w:tabs>
          <w:tab w:val="left" w:pos="162"/>
          <w:tab w:val="left" w:pos="720"/>
          <w:tab w:val="left" w:pos="1260"/>
        </w:tabs>
        <w:ind w:hanging="900"/>
        <w:rPr>
          <w:rFonts w:ascii="Arial" w:hAnsi="Arial" w:cs="Arial"/>
        </w:rPr>
      </w:pPr>
      <w:r w:rsidRPr="005F6EEE">
        <w:rPr>
          <w:rFonts w:ascii="Arial" w:hAnsi="Arial" w:cs="Arial"/>
        </w:rPr>
        <w:t>flat braided nylon</w:t>
      </w:r>
    </w:p>
    <w:p w14:paraId="37A4270A" w14:textId="77777777" w:rsidR="00C153CB" w:rsidRPr="00B83FF7" w:rsidRDefault="00C153CB" w:rsidP="00C153CB">
      <w:pPr>
        <w:tabs>
          <w:tab w:val="left" w:pos="720"/>
          <w:tab w:val="left" w:pos="1260"/>
        </w:tabs>
        <w:rPr>
          <w:rFonts w:ascii="Arial" w:hAnsi="Arial" w:cs="Arial"/>
        </w:rPr>
      </w:pPr>
    </w:p>
    <w:p w14:paraId="2F7A879F" w14:textId="77777777" w:rsidR="00C153CB" w:rsidRPr="00B83FF7" w:rsidRDefault="00C153CB" w:rsidP="00C153CB">
      <w:pPr>
        <w:tabs>
          <w:tab w:val="left" w:pos="720"/>
          <w:tab w:val="left" w:pos="1260"/>
        </w:tabs>
        <w:rPr>
          <w:rFonts w:ascii="Arial" w:hAnsi="Arial" w:cs="Arial"/>
        </w:rPr>
      </w:pPr>
    </w:p>
    <w:p w14:paraId="0AB1A233" w14:textId="77777777" w:rsidR="00C153CB" w:rsidRDefault="00C153CB" w:rsidP="00C153CB">
      <w:pPr>
        <w:numPr>
          <w:ilvl w:val="0"/>
          <w:numId w:val="50"/>
        </w:numPr>
        <w:tabs>
          <w:tab w:val="left" w:pos="720"/>
          <w:tab w:val="left" w:pos="1260"/>
        </w:tabs>
        <w:ind w:hanging="1080"/>
        <w:rPr>
          <w:rFonts w:ascii="Arial" w:hAnsi="Arial" w:cs="Arial"/>
        </w:rPr>
      </w:pPr>
      <w:r w:rsidRPr="00B83FF7">
        <w:rPr>
          <w:rFonts w:ascii="Arial" w:hAnsi="Arial" w:cs="Arial"/>
        </w:rPr>
        <w:t>Products:</w:t>
      </w:r>
    </w:p>
    <w:p w14:paraId="5BA84449" w14:textId="77777777" w:rsidR="00C153CB" w:rsidRDefault="00C153CB" w:rsidP="00C153CB">
      <w:pPr>
        <w:tabs>
          <w:tab w:val="left" w:pos="720"/>
          <w:tab w:val="left" w:pos="1260"/>
        </w:tabs>
        <w:ind w:left="1800" w:hanging="540"/>
        <w:rPr>
          <w:rFonts w:ascii="Arial" w:hAnsi="Arial" w:cs="Arial"/>
        </w:rPr>
      </w:pPr>
      <w:r w:rsidRPr="00B62CEC">
        <w:rPr>
          <w:rFonts w:ascii="Arial" w:hAnsi="Arial" w:cs="Arial"/>
        </w:rPr>
        <w:t>Reef Industries – Sentry Line</w:t>
      </w:r>
    </w:p>
    <w:p w14:paraId="6150827A" w14:textId="77777777" w:rsidR="00C153CB" w:rsidRPr="00B62CEC" w:rsidRDefault="00C153CB" w:rsidP="00C153CB">
      <w:pPr>
        <w:tabs>
          <w:tab w:val="left" w:pos="720"/>
          <w:tab w:val="left" w:pos="1260"/>
        </w:tabs>
        <w:ind w:left="1800" w:hanging="540"/>
        <w:rPr>
          <w:rFonts w:ascii="Arial" w:hAnsi="Arial" w:cs="Arial"/>
        </w:rPr>
      </w:pPr>
      <w:r w:rsidRPr="00B62CEC">
        <w:rPr>
          <w:rFonts w:ascii="Arial" w:hAnsi="Arial" w:cs="Arial"/>
        </w:rPr>
        <w:t>Or approved equal</w:t>
      </w:r>
    </w:p>
    <w:p w14:paraId="68AA79FB" w14:textId="77777777" w:rsidR="00C153CB" w:rsidRPr="00413F53" w:rsidRDefault="00C153CB" w:rsidP="00C153CB">
      <w:pPr>
        <w:rPr>
          <w:rFonts w:ascii="Arial" w:hAnsi="Arial" w:cs="Arial"/>
          <w:b/>
        </w:rPr>
      </w:pPr>
    </w:p>
    <w:p w14:paraId="6F166F18" w14:textId="77777777" w:rsidR="00C153CB" w:rsidRPr="00413F53" w:rsidRDefault="00C153CB" w:rsidP="00C153CB">
      <w:pPr>
        <w:rPr>
          <w:rFonts w:ascii="Arial" w:hAnsi="Arial" w:cs="Arial"/>
          <w:b/>
        </w:rPr>
      </w:pPr>
    </w:p>
    <w:p w14:paraId="4AB0CE8D" w14:textId="77777777" w:rsidR="00C153CB" w:rsidRPr="00413F53" w:rsidRDefault="00C153CB" w:rsidP="00C153CB">
      <w:pPr>
        <w:rPr>
          <w:rFonts w:ascii="Arial" w:hAnsi="Arial" w:cs="Arial"/>
          <w:b/>
        </w:rPr>
      </w:pPr>
      <w:r w:rsidRPr="00413F53">
        <w:rPr>
          <w:rFonts w:ascii="Arial" w:hAnsi="Arial" w:cs="Arial"/>
          <w:b/>
        </w:rPr>
        <w:t>END OF PART 2</w:t>
      </w:r>
    </w:p>
    <w:p w14:paraId="7BF0C12C" w14:textId="77777777" w:rsidR="00C153CB" w:rsidRPr="00F24988" w:rsidRDefault="00C153CB" w:rsidP="00C153CB">
      <w:pPr>
        <w:rPr>
          <w:rFonts w:ascii="Arial" w:hAnsi="Arial" w:cs="Arial"/>
        </w:rPr>
      </w:pPr>
      <w:r>
        <w:rPr>
          <w:rFonts w:ascii="Arial" w:hAnsi="Arial" w:cs="Arial"/>
          <w:b/>
        </w:rPr>
        <w:br w:type="page"/>
      </w:r>
    </w:p>
    <w:p w14:paraId="5E2FBFE6" w14:textId="77777777" w:rsidR="00C153CB" w:rsidRPr="00F24988" w:rsidRDefault="00C153CB" w:rsidP="00C153CB">
      <w:pPr>
        <w:rPr>
          <w:rFonts w:ascii="Arial" w:hAnsi="Arial" w:cs="Arial"/>
        </w:rPr>
      </w:pPr>
      <w:r w:rsidRPr="00F24988">
        <w:rPr>
          <w:rFonts w:ascii="Arial" w:hAnsi="Arial" w:cs="Arial"/>
        </w:rPr>
        <w:lastRenderedPageBreak/>
        <w:t xml:space="preserve">PART 3 </w:t>
      </w:r>
      <w:r>
        <w:rPr>
          <w:rFonts w:ascii="Arial" w:hAnsi="Arial" w:cs="Arial"/>
        </w:rPr>
        <w:t xml:space="preserve">   </w:t>
      </w:r>
      <w:r w:rsidRPr="00F24988">
        <w:rPr>
          <w:rFonts w:ascii="Arial" w:hAnsi="Arial" w:cs="Arial"/>
        </w:rPr>
        <w:t>EXECUTION</w:t>
      </w:r>
    </w:p>
    <w:p w14:paraId="68E1D1C3" w14:textId="77777777" w:rsidR="00C153CB" w:rsidRPr="00F24988" w:rsidRDefault="00C153CB" w:rsidP="00C153CB">
      <w:pPr>
        <w:rPr>
          <w:rFonts w:ascii="Arial" w:hAnsi="Arial" w:cs="Arial"/>
        </w:rPr>
      </w:pPr>
    </w:p>
    <w:p w14:paraId="3A3925AB" w14:textId="77777777" w:rsidR="00C153CB" w:rsidRPr="00F24988" w:rsidRDefault="00C153CB" w:rsidP="00C153CB">
      <w:pPr>
        <w:numPr>
          <w:ilvl w:val="1"/>
          <w:numId w:val="51"/>
        </w:numPr>
        <w:ind w:left="540" w:hanging="540"/>
        <w:rPr>
          <w:rFonts w:ascii="Arial" w:hAnsi="Arial" w:cs="Arial"/>
        </w:rPr>
      </w:pPr>
      <w:r>
        <w:rPr>
          <w:rFonts w:ascii="Arial" w:hAnsi="Arial" w:cs="Arial"/>
        </w:rPr>
        <w:t xml:space="preserve">  </w:t>
      </w:r>
      <w:r w:rsidRPr="00F24988">
        <w:rPr>
          <w:rFonts w:ascii="Arial" w:hAnsi="Arial" w:cs="Arial"/>
        </w:rPr>
        <w:t>GENERAL</w:t>
      </w:r>
    </w:p>
    <w:p w14:paraId="3D66E651" w14:textId="77777777" w:rsidR="00C153CB" w:rsidRPr="00F24988" w:rsidRDefault="00C153CB" w:rsidP="00C153CB">
      <w:pPr>
        <w:rPr>
          <w:rFonts w:ascii="Arial" w:hAnsi="Arial" w:cs="Arial"/>
        </w:rPr>
      </w:pPr>
    </w:p>
    <w:p w14:paraId="2F9E790F" w14:textId="77777777" w:rsidR="00C153CB" w:rsidRPr="00F24988" w:rsidRDefault="00C153CB" w:rsidP="00C153CB">
      <w:pPr>
        <w:numPr>
          <w:ilvl w:val="0"/>
          <w:numId w:val="53"/>
        </w:numPr>
        <w:tabs>
          <w:tab w:val="left" w:pos="1350"/>
        </w:tabs>
        <w:ind w:hanging="1170"/>
        <w:rPr>
          <w:rFonts w:ascii="Arial" w:hAnsi="Arial" w:cs="Arial"/>
        </w:rPr>
      </w:pPr>
      <w:r w:rsidRPr="00F24988">
        <w:rPr>
          <w:rFonts w:ascii="Arial" w:hAnsi="Arial" w:cs="Arial"/>
        </w:rPr>
        <w:t>Document Interpretation</w:t>
      </w:r>
    </w:p>
    <w:p w14:paraId="6D9700CC" w14:textId="77777777" w:rsidR="00C153CB" w:rsidRPr="00F24988" w:rsidRDefault="00C153CB" w:rsidP="00C153CB">
      <w:pPr>
        <w:rPr>
          <w:rFonts w:ascii="Arial" w:hAnsi="Arial" w:cs="Arial"/>
        </w:rPr>
      </w:pPr>
    </w:p>
    <w:p w14:paraId="550695D5" w14:textId="77777777" w:rsidR="00C153CB" w:rsidRPr="00F24988" w:rsidRDefault="00C153CB" w:rsidP="00C153CB">
      <w:pPr>
        <w:ind w:left="1440"/>
        <w:rPr>
          <w:rFonts w:ascii="Arial" w:hAnsi="Arial" w:cs="Arial"/>
        </w:rPr>
      </w:pPr>
      <w:r w:rsidRPr="00F24988">
        <w:rPr>
          <w:rFonts w:ascii="Arial" w:hAnsi="Arial" w:cs="Arial"/>
        </w:rPr>
        <w:t xml:space="preserve">The locations of the outlet symbols shown in </w:t>
      </w:r>
      <w:r>
        <w:rPr>
          <w:rFonts w:ascii="Arial" w:hAnsi="Arial" w:cs="Arial"/>
        </w:rPr>
        <w:t>the Drawings</w:t>
      </w:r>
      <w:r w:rsidRPr="00F24988">
        <w:rPr>
          <w:rFonts w:ascii="Arial" w:hAnsi="Arial" w:cs="Arial"/>
        </w:rPr>
        <w:t xml:space="preserve"> represent a close approximation of the exact location where the outlet shall be installed.  This location may be shifted left or right eight inches to allow for stud alignment or coordination with electrical outlet locations.  Approval by Owner is required for more extensive adjustments of outlet location.</w:t>
      </w:r>
    </w:p>
    <w:p w14:paraId="78AEF2CE" w14:textId="77777777" w:rsidR="00C153CB" w:rsidRDefault="00C153CB" w:rsidP="00C153CB">
      <w:pPr>
        <w:ind w:left="1440"/>
        <w:rPr>
          <w:rFonts w:ascii="Arial" w:hAnsi="Arial" w:cs="Arial"/>
        </w:rPr>
      </w:pPr>
    </w:p>
    <w:p w14:paraId="6AA5AE49" w14:textId="77777777" w:rsidR="00C153CB" w:rsidRDefault="00C153CB" w:rsidP="00C153CB">
      <w:pPr>
        <w:numPr>
          <w:ilvl w:val="0"/>
          <w:numId w:val="53"/>
        </w:numPr>
        <w:tabs>
          <w:tab w:val="left" w:pos="630"/>
          <w:tab w:val="left" w:pos="1260"/>
        </w:tabs>
        <w:ind w:hanging="1170"/>
        <w:rPr>
          <w:rFonts w:ascii="Arial" w:hAnsi="Arial" w:cs="Arial"/>
        </w:rPr>
      </w:pPr>
      <w:r>
        <w:rPr>
          <w:rFonts w:ascii="Arial" w:hAnsi="Arial" w:cs="Arial"/>
        </w:rPr>
        <w:t xml:space="preserve"> </w:t>
      </w:r>
      <w:r w:rsidRPr="00F24988">
        <w:rPr>
          <w:rFonts w:ascii="Arial" w:hAnsi="Arial" w:cs="Arial"/>
        </w:rPr>
        <w:t>Outlet Schedule</w:t>
      </w:r>
      <w:r>
        <w:rPr>
          <w:rFonts w:ascii="Arial" w:hAnsi="Arial" w:cs="Arial"/>
        </w:rPr>
        <w:t xml:space="preserve">… Applies to those projects where an outlet schedule is required and/or provided. </w:t>
      </w:r>
    </w:p>
    <w:p w14:paraId="711C249F" w14:textId="77777777" w:rsidR="00C153CB" w:rsidRDefault="00C153CB" w:rsidP="00C153CB">
      <w:pPr>
        <w:tabs>
          <w:tab w:val="left" w:pos="630"/>
          <w:tab w:val="left" w:pos="1260"/>
        </w:tabs>
        <w:rPr>
          <w:rFonts w:ascii="Arial" w:hAnsi="Arial" w:cs="Arial"/>
        </w:rPr>
      </w:pPr>
    </w:p>
    <w:p w14:paraId="5FB5DC80" w14:textId="77777777" w:rsidR="00C153CB" w:rsidRPr="00F24988" w:rsidRDefault="00C153CB" w:rsidP="00C153CB">
      <w:pPr>
        <w:rPr>
          <w:rFonts w:ascii="Arial" w:hAnsi="Arial" w:cs="Arial"/>
        </w:rPr>
      </w:pPr>
    </w:p>
    <w:p w14:paraId="5ED8F456" w14:textId="77777777" w:rsidR="00C153CB" w:rsidRPr="00F24988" w:rsidRDefault="00C153CB" w:rsidP="00C153CB">
      <w:pPr>
        <w:numPr>
          <w:ilvl w:val="0"/>
          <w:numId w:val="52"/>
        </w:numPr>
        <w:ind w:left="1710"/>
        <w:rPr>
          <w:rFonts w:ascii="Arial" w:hAnsi="Arial" w:cs="Arial"/>
        </w:rPr>
      </w:pPr>
      <w:r w:rsidRPr="00F24988">
        <w:rPr>
          <w:rFonts w:ascii="Arial" w:hAnsi="Arial" w:cs="Arial"/>
        </w:rPr>
        <w:t xml:space="preserve">Refer to the outlet schedule contained </w:t>
      </w:r>
      <w:r w:rsidRPr="00556B1E">
        <w:rPr>
          <w:rFonts w:ascii="Arial" w:hAnsi="Arial" w:cs="Arial"/>
          <w:highlight w:val="yellow"/>
        </w:rPr>
        <w:t>[herein] [</w:t>
      </w:r>
      <w:r>
        <w:rPr>
          <w:rFonts w:ascii="Arial" w:hAnsi="Arial" w:cs="Arial"/>
          <w:highlight w:val="yellow"/>
        </w:rPr>
        <w:t>on the Drawings sheet XXX</w:t>
      </w:r>
      <w:r w:rsidRPr="00556B1E">
        <w:rPr>
          <w:rFonts w:ascii="Arial" w:hAnsi="Arial" w:cs="Arial"/>
          <w:highlight w:val="yellow"/>
        </w:rPr>
        <w:t>]</w:t>
      </w:r>
      <w:r w:rsidRPr="00173644">
        <w:rPr>
          <w:rFonts w:ascii="Arial" w:hAnsi="Arial" w:cs="Arial"/>
        </w:rPr>
        <w:t xml:space="preserve"> for</w:t>
      </w:r>
      <w:r w:rsidRPr="00F24988">
        <w:rPr>
          <w:rFonts w:ascii="Arial" w:hAnsi="Arial" w:cs="Arial"/>
        </w:rPr>
        <w:t xml:space="preserve"> outlet mounting height, device box size, and station conduit size.</w:t>
      </w:r>
    </w:p>
    <w:p w14:paraId="44227F47" w14:textId="77777777" w:rsidR="00C153CB" w:rsidRPr="00F24988" w:rsidRDefault="00C153CB" w:rsidP="00C153CB">
      <w:pPr>
        <w:ind w:left="1710" w:hanging="360"/>
        <w:rPr>
          <w:rFonts w:ascii="Arial" w:hAnsi="Arial" w:cs="Arial"/>
        </w:rPr>
      </w:pPr>
    </w:p>
    <w:p w14:paraId="7A79A02E" w14:textId="77777777" w:rsidR="00C153CB" w:rsidRPr="00F24988" w:rsidRDefault="00C153CB" w:rsidP="00C153CB">
      <w:pPr>
        <w:numPr>
          <w:ilvl w:val="0"/>
          <w:numId w:val="52"/>
        </w:numPr>
        <w:ind w:left="1710"/>
        <w:rPr>
          <w:rFonts w:ascii="Arial" w:hAnsi="Arial" w:cs="Arial"/>
        </w:rPr>
      </w:pPr>
      <w:r w:rsidRPr="00F24988">
        <w:rPr>
          <w:rFonts w:ascii="Arial" w:hAnsi="Arial" w:cs="Arial"/>
        </w:rPr>
        <w:t xml:space="preserve">In order to reference a particular outlet to the Outlet Schedule, each outlet symbol located </w:t>
      </w:r>
      <w:r>
        <w:rPr>
          <w:rFonts w:ascii="Arial" w:hAnsi="Arial" w:cs="Arial"/>
        </w:rPr>
        <w:t>on the Drawings</w:t>
      </w:r>
      <w:r w:rsidRPr="00F24988">
        <w:rPr>
          <w:rFonts w:ascii="Arial" w:hAnsi="Arial" w:cs="Arial"/>
        </w:rPr>
        <w:t xml:space="preserve"> is labeled with a unique, 2-part ID number indicating the outlet number within that room.  </w:t>
      </w:r>
      <w:r w:rsidRPr="00222D8F">
        <w:rPr>
          <w:rFonts w:ascii="Arial" w:hAnsi="Arial" w:cs="Arial"/>
        </w:rPr>
        <w:t>(At times, the outlet symbols may be labeled with only the sequential number if the room number is clearly marked on the drawing.)</w:t>
      </w:r>
      <w:r w:rsidRPr="00F24988">
        <w:rPr>
          <w:rFonts w:ascii="Arial" w:hAnsi="Arial" w:cs="Arial"/>
        </w:rPr>
        <w:t xml:space="preserve">  Outlet labels shall reflect full label code when installed in field.</w:t>
      </w:r>
    </w:p>
    <w:p w14:paraId="2702F94D" w14:textId="77777777" w:rsidR="00C153CB" w:rsidRDefault="00C153CB" w:rsidP="00C153CB">
      <w:pPr>
        <w:tabs>
          <w:tab w:val="left" w:pos="630"/>
          <w:tab w:val="left" w:pos="1260"/>
        </w:tabs>
        <w:rPr>
          <w:rFonts w:ascii="Arial" w:hAnsi="Arial" w:cs="Arial"/>
        </w:rPr>
      </w:pPr>
    </w:p>
    <w:p w14:paraId="3822CABA" w14:textId="77777777" w:rsidR="00C153CB" w:rsidRDefault="00C153CB" w:rsidP="00C153CB">
      <w:pPr>
        <w:tabs>
          <w:tab w:val="left" w:pos="630"/>
          <w:tab w:val="left" w:pos="1260"/>
        </w:tabs>
        <w:rPr>
          <w:rFonts w:ascii="Arial" w:hAnsi="Arial" w:cs="Arial"/>
        </w:rPr>
      </w:pPr>
    </w:p>
    <w:p w14:paraId="29C80D8D" w14:textId="77777777" w:rsidR="00C153CB" w:rsidRDefault="00C153CB" w:rsidP="00C153CB">
      <w:pPr>
        <w:numPr>
          <w:ilvl w:val="0"/>
          <w:numId w:val="53"/>
        </w:numPr>
        <w:tabs>
          <w:tab w:val="left" w:pos="630"/>
          <w:tab w:val="left" w:pos="1260"/>
        </w:tabs>
        <w:ind w:hanging="1170"/>
        <w:rPr>
          <w:rFonts w:ascii="Arial" w:hAnsi="Arial" w:cs="Arial"/>
        </w:rPr>
      </w:pPr>
      <w:r>
        <w:rPr>
          <w:rFonts w:ascii="Arial" w:hAnsi="Arial" w:cs="Arial"/>
        </w:rPr>
        <w:t>Continuity of Pathway</w:t>
      </w:r>
    </w:p>
    <w:p w14:paraId="7ABC94BD" w14:textId="77777777" w:rsidR="00C153CB" w:rsidRDefault="00C153CB" w:rsidP="00C153CB">
      <w:pPr>
        <w:tabs>
          <w:tab w:val="left" w:pos="630"/>
          <w:tab w:val="left" w:pos="1260"/>
        </w:tabs>
        <w:rPr>
          <w:rFonts w:ascii="Arial" w:hAnsi="Arial" w:cs="Arial"/>
        </w:rPr>
      </w:pPr>
      <w:r>
        <w:rPr>
          <w:rFonts w:ascii="Arial" w:hAnsi="Arial" w:cs="Arial"/>
        </w:rPr>
        <w:tab/>
      </w:r>
      <w:r>
        <w:rPr>
          <w:rFonts w:ascii="Arial" w:hAnsi="Arial" w:cs="Arial"/>
        </w:rPr>
        <w:tab/>
      </w:r>
    </w:p>
    <w:p w14:paraId="2FA3118B" w14:textId="77777777" w:rsidR="00C153CB" w:rsidRDefault="00C153CB" w:rsidP="00C153CB">
      <w:pPr>
        <w:numPr>
          <w:ilvl w:val="2"/>
          <w:numId w:val="28"/>
        </w:numPr>
        <w:tabs>
          <w:tab w:val="left" w:pos="630"/>
          <w:tab w:val="left" w:pos="1260"/>
        </w:tabs>
        <w:ind w:left="1890"/>
        <w:rPr>
          <w:rFonts w:ascii="Arial" w:hAnsi="Arial" w:cs="Arial"/>
        </w:rPr>
      </w:pPr>
      <w:r>
        <w:rPr>
          <w:rFonts w:ascii="Arial" w:hAnsi="Arial" w:cs="Arial"/>
        </w:rPr>
        <w:t>Vertical pathway shall be continuous from the MDF to IDF(s) and between IDFs.</w:t>
      </w:r>
    </w:p>
    <w:p w14:paraId="1DE4D724" w14:textId="77777777" w:rsidR="00C153CB" w:rsidRDefault="00C153CB" w:rsidP="00C153CB">
      <w:pPr>
        <w:tabs>
          <w:tab w:val="left" w:pos="630"/>
          <w:tab w:val="left" w:pos="1260"/>
        </w:tabs>
        <w:ind w:left="1890"/>
        <w:rPr>
          <w:rFonts w:ascii="Arial" w:hAnsi="Arial" w:cs="Arial"/>
        </w:rPr>
      </w:pPr>
    </w:p>
    <w:p w14:paraId="6F1E4B27" w14:textId="77777777" w:rsidR="00C153CB" w:rsidRDefault="00C153CB" w:rsidP="00C153CB">
      <w:pPr>
        <w:numPr>
          <w:ilvl w:val="2"/>
          <w:numId w:val="28"/>
        </w:numPr>
        <w:tabs>
          <w:tab w:val="left" w:pos="630"/>
          <w:tab w:val="left" w:pos="1260"/>
        </w:tabs>
        <w:ind w:left="1890"/>
        <w:rPr>
          <w:rFonts w:ascii="Arial" w:hAnsi="Arial" w:cs="Arial"/>
        </w:rPr>
      </w:pPr>
      <w:r>
        <w:rPr>
          <w:rFonts w:ascii="Arial" w:hAnsi="Arial" w:cs="Arial"/>
        </w:rPr>
        <w:t>Horizontal (station) pathway shall be continuous between station outlets and the IDF.</w:t>
      </w:r>
    </w:p>
    <w:p w14:paraId="78361784" w14:textId="77777777" w:rsidR="00C153CB" w:rsidRDefault="00C153CB" w:rsidP="00C153CB">
      <w:pPr>
        <w:pStyle w:val="ListParagraph"/>
        <w:rPr>
          <w:rFonts w:ascii="Arial" w:hAnsi="Arial" w:cs="Arial"/>
          <w:sz w:val="20"/>
          <w:szCs w:val="20"/>
        </w:rPr>
      </w:pPr>
    </w:p>
    <w:p w14:paraId="4E312900" w14:textId="77777777" w:rsidR="00C153CB" w:rsidRDefault="00C153CB" w:rsidP="00C153CB">
      <w:pPr>
        <w:numPr>
          <w:ilvl w:val="2"/>
          <w:numId w:val="28"/>
        </w:numPr>
        <w:tabs>
          <w:tab w:val="left" w:pos="630"/>
          <w:tab w:val="left" w:pos="1260"/>
        </w:tabs>
        <w:ind w:left="1890"/>
        <w:rPr>
          <w:rFonts w:ascii="Arial" w:hAnsi="Arial" w:cs="Arial"/>
        </w:rPr>
      </w:pPr>
      <w:r>
        <w:rPr>
          <w:rFonts w:ascii="Arial" w:hAnsi="Arial" w:cs="Arial"/>
        </w:rPr>
        <w:t xml:space="preserve">Continuous pathway shall be, cable tray, conduit or surface mounted raceway.   </w:t>
      </w:r>
    </w:p>
    <w:p w14:paraId="4EFEBD31" w14:textId="77777777" w:rsidR="00C153CB" w:rsidRDefault="00C153CB" w:rsidP="00C153CB">
      <w:pPr>
        <w:pStyle w:val="ListParagraph"/>
        <w:rPr>
          <w:rFonts w:ascii="Arial" w:hAnsi="Arial" w:cs="Arial"/>
          <w:sz w:val="20"/>
          <w:szCs w:val="20"/>
        </w:rPr>
      </w:pPr>
    </w:p>
    <w:p w14:paraId="1DACD2A0" w14:textId="77777777" w:rsidR="00C153CB" w:rsidRPr="00413F53" w:rsidRDefault="00C153CB" w:rsidP="00C153CB">
      <w:pPr>
        <w:pStyle w:val="Specifiers"/>
        <w:rPr>
          <w:highlight w:val="yellow"/>
        </w:rPr>
      </w:pPr>
      <w:r w:rsidRPr="002A56DF">
        <w:t>j-hooks are not allowed unless specifically approved by UWIT through the Owner.</w:t>
      </w:r>
    </w:p>
    <w:p w14:paraId="0A190517" w14:textId="77777777" w:rsidR="00C153CB" w:rsidRDefault="00C153CB" w:rsidP="00C153CB">
      <w:pPr>
        <w:tabs>
          <w:tab w:val="left" w:pos="630"/>
          <w:tab w:val="left" w:pos="1260"/>
        </w:tabs>
        <w:rPr>
          <w:rFonts w:ascii="Arial" w:hAnsi="Arial" w:cs="Arial"/>
        </w:rPr>
      </w:pPr>
    </w:p>
    <w:p w14:paraId="7CE50956" w14:textId="77777777" w:rsidR="00C153CB" w:rsidRDefault="00C153CB" w:rsidP="00C153CB">
      <w:pPr>
        <w:tabs>
          <w:tab w:val="left" w:pos="630"/>
          <w:tab w:val="left" w:pos="1260"/>
        </w:tabs>
        <w:rPr>
          <w:rFonts w:ascii="Arial" w:hAnsi="Arial" w:cs="Arial"/>
        </w:rPr>
      </w:pPr>
    </w:p>
    <w:p w14:paraId="79A41B1B" w14:textId="77777777" w:rsidR="00C153CB" w:rsidRDefault="00C153CB" w:rsidP="00C153CB">
      <w:pPr>
        <w:tabs>
          <w:tab w:val="left" w:pos="630"/>
          <w:tab w:val="left" w:pos="1260"/>
        </w:tabs>
        <w:rPr>
          <w:rFonts w:ascii="Arial" w:hAnsi="Arial" w:cs="Arial"/>
        </w:rPr>
      </w:pPr>
    </w:p>
    <w:p w14:paraId="27B0C62F" w14:textId="77777777" w:rsidR="00C153CB" w:rsidRPr="00F24988" w:rsidRDefault="00C153CB" w:rsidP="00C153CB">
      <w:pPr>
        <w:tabs>
          <w:tab w:val="left" w:pos="630"/>
          <w:tab w:val="left" w:pos="1260"/>
        </w:tabs>
        <w:rPr>
          <w:rFonts w:ascii="Arial" w:hAnsi="Arial" w:cs="Arial"/>
        </w:rPr>
      </w:pPr>
    </w:p>
    <w:p w14:paraId="43AFB7CA" w14:textId="77777777" w:rsidR="00C153CB" w:rsidRPr="00F24988" w:rsidRDefault="00C153CB" w:rsidP="00C153CB">
      <w:pPr>
        <w:ind w:left="288" w:hanging="288"/>
        <w:rPr>
          <w:rFonts w:ascii="Arial" w:hAnsi="Arial" w:cs="Arial"/>
        </w:rPr>
      </w:pPr>
      <w:r>
        <w:rPr>
          <w:rFonts w:ascii="Arial" w:hAnsi="Arial" w:cs="Arial"/>
        </w:rPr>
        <w:t xml:space="preserve">3.2     </w:t>
      </w:r>
      <w:r w:rsidRPr="00F24988">
        <w:rPr>
          <w:rFonts w:ascii="Arial" w:hAnsi="Arial" w:cs="Arial"/>
        </w:rPr>
        <w:t>SERVICE INTERRUPTIONS</w:t>
      </w:r>
    </w:p>
    <w:p w14:paraId="472A9B7F" w14:textId="77777777" w:rsidR="00C153CB" w:rsidRPr="00F24988" w:rsidRDefault="00C153CB" w:rsidP="00C153CB">
      <w:pPr>
        <w:rPr>
          <w:rFonts w:ascii="Arial" w:hAnsi="Arial" w:cs="Arial"/>
        </w:rPr>
      </w:pPr>
    </w:p>
    <w:p w14:paraId="489C2C2E" w14:textId="77777777" w:rsidR="00C153CB" w:rsidRPr="00F24988" w:rsidRDefault="00C153CB" w:rsidP="00C153CB">
      <w:pPr>
        <w:numPr>
          <w:ilvl w:val="0"/>
          <w:numId w:val="55"/>
        </w:numPr>
        <w:tabs>
          <w:tab w:val="left" w:pos="1350"/>
        </w:tabs>
        <w:ind w:left="1350" w:hanging="630"/>
        <w:rPr>
          <w:rFonts w:ascii="Arial" w:hAnsi="Arial" w:cs="Arial"/>
        </w:rPr>
      </w:pPr>
      <w:r w:rsidRPr="00F24988">
        <w:rPr>
          <w:rFonts w:ascii="Arial" w:hAnsi="Arial" w:cs="Arial"/>
        </w:rPr>
        <w:t xml:space="preserve">The </w:t>
      </w:r>
      <w:r>
        <w:rPr>
          <w:rFonts w:ascii="Arial" w:hAnsi="Arial" w:cs="Arial"/>
        </w:rPr>
        <w:t>Contractor</w:t>
      </w:r>
      <w:r w:rsidRPr="00F24988">
        <w:rPr>
          <w:rFonts w:ascii="Arial" w:hAnsi="Arial" w:cs="Arial"/>
        </w:rPr>
        <w:t xml:space="preserve"> shall be responsible for identifying any possible service interruptions.  Coordination with Owner shall be required to develop a plan.</w:t>
      </w:r>
    </w:p>
    <w:p w14:paraId="2A57C0C5" w14:textId="77777777" w:rsidR="00C153CB" w:rsidRPr="00F24988" w:rsidRDefault="00C153CB" w:rsidP="00C153CB">
      <w:pPr>
        <w:ind w:left="1440"/>
        <w:rPr>
          <w:rFonts w:ascii="Arial" w:hAnsi="Arial" w:cs="Arial"/>
        </w:rPr>
      </w:pPr>
    </w:p>
    <w:p w14:paraId="038B1A2A" w14:textId="77777777" w:rsidR="00C153CB" w:rsidRPr="00F24988" w:rsidRDefault="00C153CB" w:rsidP="00C153CB">
      <w:pPr>
        <w:numPr>
          <w:ilvl w:val="0"/>
          <w:numId w:val="55"/>
        </w:numPr>
        <w:ind w:left="1350" w:hanging="630"/>
        <w:rPr>
          <w:rFonts w:ascii="Arial" w:hAnsi="Arial" w:cs="Arial"/>
        </w:rPr>
      </w:pPr>
      <w:r w:rsidRPr="00F24988">
        <w:rPr>
          <w:rFonts w:ascii="Arial" w:hAnsi="Arial" w:cs="Arial"/>
        </w:rPr>
        <w:t xml:space="preserve">The </w:t>
      </w:r>
      <w:r>
        <w:rPr>
          <w:rFonts w:ascii="Arial" w:hAnsi="Arial" w:cs="Arial"/>
        </w:rPr>
        <w:t>Contractor</w:t>
      </w:r>
      <w:r w:rsidRPr="00F24988">
        <w:rPr>
          <w:rFonts w:ascii="Arial" w:hAnsi="Arial" w:cs="Arial"/>
        </w:rPr>
        <w:t xml:space="preserve"> shall maintain continuity of existing service in the construction area and for building occupants not otherwise affected by the Project throughout the demolition and construction phases, unless prior arrangements have been negotiated.</w:t>
      </w:r>
    </w:p>
    <w:p w14:paraId="0A777382" w14:textId="77777777" w:rsidR="00C153CB" w:rsidRPr="00F24988" w:rsidRDefault="00C153CB" w:rsidP="00C153CB">
      <w:pPr>
        <w:rPr>
          <w:rFonts w:ascii="Arial" w:hAnsi="Arial" w:cs="Arial"/>
        </w:rPr>
      </w:pPr>
    </w:p>
    <w:p w14:paraId="23970930" w14:textId="4E9D090D" w:rsidR="00C153CB" w:rsidRPr="00F24988" w:rsidRDefault="00C153CB" w:rsidP="00C153CB">
      <w:pPr>
        <w:numPr>
          <w:ilvl w:val="0"/>
          <w:numId w:val="55"/>
        </w:numPr>
        <w:ind w:left="1350" w:hanging="630"/>
        <w:rPr>
          <w:rFonts w:ascii="Arial" w:hAnsi="Arial" w:cs="Arial"/>
        </w:rPr>
      </w:pPr>
      <w:r w:rsidRPr="00F24988">
        <w:rPr>
          <w:rFonts w:ascii="Arial" w:hAnsi="Arial" w:cs="Arial"/>
        </w:rPr>
        <w:t xml:space="preserve">The </w:t>
      </w:r>
      <w:r>
        <w:rPr>
          <w:rFonts w:ascii="Arial" w:hAnsi="Arial" w:cs="Arial"/>
        </w:rPr>
        <w:t>Contractor</w:t>
      </w:r>
      <w:r w:rsidRPr="00F24988">
        <w:rPr>
          <w:rFonts w:ascii="Arial" w:hAnsi="Arial" w:cs="Arial"/>
        </w:rPr>
        <w:t xml:space="preserve"> shall notify the </w:t>
      </w:r>
      <w:r>
        <w:rPr>
          <w:rFonts w:ascii="Arial" w:hAnsi="Arial" w:cs="Arial"/>
        </w:rPr>
        <w:t xml:space="preserve">Owner </w:t>
      </w:r>
      <w:r w:rsidRPr="00F24988">
        <w:rPr>
          <w:rFonts w:ascii="Arial" w:hAnsi="Arial" w:cs="Arial"/>
        </w:rPr>
        <w:t>in writing of all coppe</w:t>
      </w:r>
      <w:r w:rsidR="005C561C">
        <w:rPr>
          <w:rFonts w:ascii="Arial" w:hAnsi="Arial" w:cs="Arial"/>
        </w:rPr>
        <w:t>r</w:t>
      </w:r>
      <w:r w:rsidR="00301E31">
        <w:rPr>
          <w:rFonts w:ascii="Arial" w:hAnsi="Arial" w:cs="Arial"/>
        </w:rPr>
        <w:t xml:space="preserve"> and</w:t>
      </w:r>
      <w:r w:rsidR="005C561C">
        <w:rPr>
          <w:rFonts w:ascii="Arial" w:hAnsi="Arial" w:cs="Arial"/>
        </w:rPr>
        <w:t xml:space="preserve"> </w:t>
      </w:r>
      <w:r w:rsidRPr="00F24988">
        <w:rPr>
          <w:rFonts w:ascii="Arial" w:hAnsi="Arial" w:cs="Arial"/>
        </w:rPr>
        <w:t>fiber</w:t>
      </w:r>
      <w:r w:rsidR="005C561C">
        <w:rPr>
          <w:rFonts w:ascii="Arial" w:hAnsi="Arial" w:cs="Arial"/>
        </w:rPr>
        <w:t xml:space="preserve"> </w:t>
      </w:r>
      <w:r w:rsidR="00301E31" w:rsidRPr="00F24988">
        <w:rPr>
          <w:rFonts w:ascii="Arial" w:hAnsi="Arial" w:cs="Arial"/>
        </w:rPr>
        <w:t>optic communications</w:t>
      </w:r>
      <w:r w:rsidRPr="00F24988">
        <w:rPr>
          <w:rFonts w:ascii="Arial" w:hAnsi="Arial" w:cs="Arial"/>
        </w:rPr>
        <w:t xml:space="preserve"> cables (which are serving occupied spaces) that must be relocated.  The </w:t>
      </w:r>
      <w:r>
        <w:rPr>
          <w:rFonts w:ascii="Arial" w:hAnsi="Arial" w:cs="Arial"/>
        </w:rPr>
        <w:t>Contractor</w:t>
      </w:r>
      <w:r w:rsidRPr="00F24988">
        <w:rPr>
          <w:rFonts w:ascii="Arial" w:hAnsi="Arial" w:cs="Arial"/>
        </w:rPr>
        <w:t xml:space="preserve"> shall be responsible for relocating existing cables that are to remain in service after consultation with Owner.</w:t>
      </w:r>
    </w:p>
    <w:p w14:paraId="74482A6F" w14:textId="77777777" w:rsidR="00C153CB" w:rsidRPr="00F24988" w:rsidRDefault="00C153CB" w:rsidP="00C153CB">
      <w:pPr>
        <w:rPr>
          <w:rFonts w:ascii="Arial" w:hAnsi="Arial" w:cs="Arial"/>
        </w:rPr>
      </w:pPr>
    </w:p>
    <w:p w14:paraId="0F90E6C7" w14:textId="77777777" w:rsidR="00C153CB" w:rsidRDefault="00C153CB" w:rsidP="00C153CB">
      <w:pPr>
        <w:numPr>
          <w:ilvl w:val="0"/>
          <w:numId w:val="55"/>
        </w:numPr>
        <w:ind w:left="1350" w:hanging="630"/>
        <w:rPr>
          <w:rFonts w:ascii="Arial" w:hAnsi="Arial" w:cs="Arial"/>
        </w:rPr>
      </w:pPr>
      <w:r w:rsidRPr="00F24988">
        <w:rPr>
          <w:rFonts w:ascii="Arial" w:hAnsi="Arial" w:cs="Arial"/>
        </w:rPr>
        <w:lastRenderedPageBreak/>
        <w:t xml:space="preserve">The </w:t>
      </w:r>
      <w:r>
        <w:rPr>
          <w:rFonts w:ascii="Arial" w:hAnsi="Arial" w:cs="Arial"/>
        </w:rPr>
        <w:t>Contractor</w:t>
      </w:r>
      <w:r w:rsidRPr="00F24988">
        <w:rPr>
          <w:rFonts w:ascii="Arial" w:hAnsi="Arial" w:cs="Arial"/>
        </w:rPr>
        <w:t xml:space="preserve"> shall prevent interruption of service by identifying and providing temporary supports and protection of all existing communications cables, cross-connect blocks, and equipment throughout demolition and construction.  Coordinate requirements for continuity with UWIT.</w:t>
      </w:r>
    </w:p>
    <w:p w14:paraId="44F21CE9" w14:textId="77777777" w:rsidR="00C153CB" w:rsidRDefault="00C153CB" w:rsidP="00C153CB">
      <w:pPr>
        <w:pStyle w:val="ListParagraph"/>
        <w:rPr>
          <w:rFonts w:ascii="Arial" w:hAnsi="Arial" w:cs="Arial"/>
          <w:sz w:val="20"/>
          <w:szCs w:val="20"/>
        </w:rPr>
      </w:pPr>
    </w:p>
    <w:p w14:paraId="174BEE77" w14:textId="77777777" w:rsidR="00C153CB" w:rsidRPr="00F65603" w:rsidRDefault="00C153CB" w:rsidP="00C153CB">
      <w:pPr>
        <w:numPr>
          <w:ilvl w:val="0"/>
          <w:numId w:val="55"/>
        </w:numPr>
        <w:ind w:left="1350" w:hanging="630"/>
        <w:rPr>
          <w:rFonts w:ascii="Arial" w:hAnsi="Arial" w:cs="Arial"/>
        </w:rPr>
      </w:pPr>
      <w:r w:rsidRPr="00F65603">
        <w:rPr>
          <w:rFonts w:ascii="Arial" w:hAnsi="Arial" w:cs="Arial"/>
        </w:rPr>
        <w:t xml:space="preserve">Upon disruption of service, the </w:t>
      </w:r>
      <w:r>
        <w:rPr>
          <w:rFonts w:ascii="Arial" w:hAnsi="Arial" w:cs="Arial"/>
        </w:rPr>
        <w:t>Contractor</w:t>
      </w:r>
      <w:r w:rsidRPr="00F65603">
        <w:rPr>
          <w:rFonts w:ascii="Arial" w:hAnsi="Arial" w:cs="Arial"/>
        </w:rPr>
        <w:t xml:space="preserve"> shall notify the </w:t>
      </w:r>
      <w:r>
        <w:rPr>
          <w:rFonts w:ascii="Arial" w:hAnsi="Arial" w:cs="Arial"/>
        </w:rPr>
        <w:t>Owner</w:t>
      </w:r>
      <w:r w:rsidRPr="00F65603">
        <w:rPr>
          <w:rFonts w:ascii="Arial" w:hAnsi="Arial" w:cs="Arial"/>
        </w:rPr>
        <w:t xml:space="preserve"> immediately so that a repair crew can be assigned to correct the problem.</w:t>
      </w:r>
    </w:p>
    <w:p w14:paraId="5707FA36" w14:textId="77777777" w:rsidR="00C153CB" w:rsidRPr="00F24988" w:rsidRDefault="00C153CB" w:rsidP="00C153CB">
      <w:pPr>
        <w:rPr>
          <w:rFonts w:ascii="Arial" w:hAnsi="Arial" w:cs="Arial"/>
        </w:rPr>
      </w:pPr>
    </w:p>
    <w:p w14:paraId="6816BF2F" w14:textId="3C7D3054" w:rsidR="00C153CB" w:rsidRDefault="00B351B2" w:rsidP="00C153CB">
      <w:pPr>
        <w:numPr>
          <w:ilvl w:val="1"/>
          <w:numId w:val="49"/>
        </w:numPr>
        <w:tabs>
          <w:tab w:val="left" w:pos="540"/>
        </w:tabs>
        <w:ind w:hanging="2160"/>
        <w:rPr>
          <w:rFonts w:ascii="Arial" w:hAnsi="Arial" w:cs="Arial"/>
        </w:rPr>
      </w:pPr>
      <w:r>
        <w:rPr>
          <w:rFonts w:ascii="Arial" w:hAnsi="Arial" w:cs="Arial"/>
        </w:rPr>
        <w:t>INFRASTRUCTURE</w:t>
      </w:r>
    </w:p>
    <w:p w14:paraId="4BB1588C" w14:textId="77777777" w:rsidR="00C153CB" w:rsidRDefault="00C153CB" w:rsidP="00C153CB">
      <w:pPr>
        <w:tabs>
          <w:tab w:val="left" w:pos="540"/>
        </w:tabs>
        <w:ind w:left="2160"/>
        <w:rPr>
          <w:rFonts w:ascii="Arial" w:hAnsi="Arial" w:cs="Arial"/>
        </w:rPr>
      </w:pPr>
    </w:p>
    <w:p w14:paraId="6D9ED0F8" w14:textId="77777777" w:rsidR="00C153CB" w:rsidRPr="00F65603" w:rsidRDefault="00C153CB" w:rsidP="00C153CB">
      <w:pPr>
        <w:numPr>
          <w:ilvl w:val="0"/>
          <w:numId w:val="56"/>
        </w:numPr>
        <w:tabs>
          <w:tab w:val="left" w:pos="540"/>
        </w:tabs>
        <w:ind w:left="1350" w:hanging="630"/>
        <w:rPr>
          <w:rFonts w:ascii="Arial" w:hAnsi="Arial" w:cs="Arial"/>
        </w:rPr>
      </w:pPr>
      <w:r>
        <w:rPr>
          <w:rFonts w:ascii="Arial" w:hAnsi="Arial" w:cs="Arial"/>
        </w:rPr>
        <w:t>Contractor</w:t>
      </w:r>
      <w:r w:rsidRPr="00F65603">
        <w:rPr>
          <w:rFonts w:ascii="Arial" w:hAnsi="Arial" w:cs="Arial"/>
        </w:rPr>
        <w:t xml:space="preserve"> shall provide permanent infrastructure to elevator machine room and other building system service locations as required for early service/commissioning during construction (including conduit, cable tray, junction boxes, etc.).</w:t>
      </w:r>
    </w:p>
    <w:p w14:paraId="00C39955" w14:textId="77777777" w:rsidR="00C153CB" w:rsidRPr="00F24988" w:rsidRDefault="00C153CB" w:rsidP="00C153CB">
      <w:pPr>
        <w:rPr>
          <w:rFonts w:ascii="Arial" w:hAnsi="Arial" w:cs="Arial"/>
        </w:rPr>
      </w:pPr>
    </w:p>
    <w:p w14:paraId="6ADE0042" w14:textId="77777777" w:rsidR="00C153CB" w:rsidRDefault="00C153CB" w:rsidP="00C153CB">
      <w:pPr>
        <w:numPr>
          <w:ilvl w:val="0"/>
          <w:numId w:val="56"/>
        </w:numPr>
        <w:tabs>
          <w:tab w:val="left" w:pos="90"/>
          <w:tab w:val="left" w:pos="1440"/>
        </w:tabs>
        <w:ind w:left="1440" w:hanging="630"/>
        <w:rPr>
          <w:rFonts w:ascii="Arial" w:hAnsi="Arial" w:cs="Arial"/>
        </w:rPr>
      </w:pPr>
      <w:r w:rsidRPr="00F24988">
        <w:rPr>
          <w:rFonts w:ascii="Arial" w:hAnsi="Arial" w:cs="Arial"/>
        </w:rPr>
        <w:t xml:space="preserve">Infrastructure shall meet all requirements for products in this section and shall be coordinated with all electrical requirements. </w:t>
      </w:r>
    </w:p>
    <w:p w14:paraId="61BCCE86" w14:textId="77777777" w:rsidR="00C153CB" w:rsidRDefault="00C153CB" w:rsidP="00C153CB">
      <w:pPr>
        <w:pStyle w:val="ListParagraph"/>
        <w:rPr>
          <w:rFonts w:ascii="Arial" w:hAnsi="Arial" w:cs="Arial"/>
          <w:sz w:val="20"/>
          <w:szCs w:val="20"/>
        </w:rPr>
      </w:pPr>
    </w:p>
    <w:p w14:paraId="234BDB4D" w14:textId="77777777" w:rsidR="00C153CB" w:rsidRPr="00F65603" w:rsidRDefault="00C153CB" w:rsidP="00C153CB">
      <w:pPr>
        <w:numPr>
          <w:ilvl w:val="0"/>
          <w:numId w:val="56"/>
        </w:numPr>
        <w:tabs>
          <w:tab w:val="left" w:pos="90"/>
          <w:tab w:val="left" w:pos="1440"/>
        </w:tabs>
        <w:ind w:left="1440" w:hanging="630"/>
        <w:rPr>
          <w:rFonts w:ascii="Arial" w:hAnsi="Arial" w:cs="Arial"/>
        </w:rPr>
      </w:pPr>
      <w:r w:rsidRPr="00F65603">
        <w:rPr>
          <w:rFonts w:ascii="Arial" w:hAnsi="Arial" w:cs="Arial"/>
        </w:rPr>
        <w:t>Installation</w:t>
      </w:r>
    </w:p>
    <w:p w14:paraId="3028CCAD" w14:textId="77777777" w:rsidR="00C153CB" w:rsidRPr="00F24988" w:rsidRDefault="00C153CB" w:rsidP="00C153CB">
      <w:pPr>
        <w:rPr>
          <w:rFonts w:ascii="Arial" w:hAnsi="Arial" w:cs="Arial"/>
        </w:rPr>
      </w:pPr>
    </w:p>
    <w:p w14:paraId="2840C910" w14:textId="77777777" w:rsidR="00C153CB" w:rsidRDefault="00C153CB" w:rsidP="00C153CB">
      <w:pPr>
        <w:ind w:left="1440"/>
        <w:rPr>
          <w:rFonts w:ascii="Arial" w:hAnsi="Arial" w:cs="Arial"/>
        </w:rPr>
      </w:pPr>
      <w:r w:rsidRPr="00F24988">
        <w:rPr>
          <w:rFonts w:ascii="Arial" w:hAnsi="Arial" w:cs="Arial"/>
        </w:rPr>
        <w:t>Install all components per manufacturer’s instructions.</w:t>
      </w:r>
    </w:p>
    <w:p w14:paraId="586E37D6" w14:textId="77777777" w:rsidR="00C153CB" w:rsidRDefault="00C153CB" w:rsidP="00C153CB">
      <w:pPr>
        <w:ind w:left="1440"/>
        <w:rPr>
          <w:rFonts w:ascii="Arial" w:hAnsi="Arial" w:cs="Arial"/>
        </w:rPr>
      </w:pPr>
    </w:p>
    <w:p w14:paraId="17610275" w14:textId="77777777" w:rsidR="00C153CB" w:rsidRPr="00F24988" w:rsidRDefault="00C153CB" w:rsidP="00C153CB">
      <w:pPr>
        <w:numPr>
          <w:ilvl w:val="0"/>
          <w:numId w:val="56"/>
        </w:numPr>
        <w:ind w:hanging="1710"/>
        <w:rPr>
          <w:rFonts w:ascii="Arial" w:hAnsi="Arial" w:cs="Arial"/>
        </w:rPr>
      </w:pPr>
      <w:r w:rsidRPr="00F24988">
        <w:rPr>
          <w:rFonts w:ascii="Arial" w:hAnsi="Arial" w:cs="Arial"/>
        </w:rPr>
        <w:t>Cable Plant</w:t>
      </w:r>
    </w:p>
    <w:p w14:paraId="7FA803B0" w14:textId="77777777" w:rsidR="00C153CB" w:rsidRPr="00F24988" w:rsidRDefault="00C153CB" w:rsidP="00C153CB">
      <w:pPr>
        <w:rPr>
          <w:rFonts w:ascii="Arial" w:hAnsi="Arial" w:cs="Arial"/>
        </w:rPr>
      </w:pPr>
    </w:p>
    <w:p w14:paraId="6BA27830" w14:textId="77777777" w:rsidR="00C153CB" w:rsidRDefault="00C153CB" w:rsidP="00C153CB">
      <w:pPr>
        <w:ind w:left="1440"/>
        <w:rPr>
          <w:rFonts w:ascii="Arial" w:hAnsi="Arial" w:cs="Arial"/>
        </w:rPr>
      </w:pPr>
      <w:r w:rsidRPr="00F24988">
        <w:rPr>
          <w:rFonts w:ascii="Arial" w:hAnsi="Arial" w:cs="Arial"/>
        </w:rPr>
        <w:t>Station cables as shown on Outlet Schedule shall be installed from the elevator equipment room and other building systems service locations as required back to the nearest IDF/MDF.</w:t>
      </w:r>
    </w:p>
    <w:p w14:paraId="52E9B003" w14:textId="77777777" w:rsidR="00C153CB" w:rsidRDefault="00C153CB" w:rsidP="00C153CB">
      <w:pPr>
        <w:ind w:left="1440"/>
        <w:rPr>
          <w:rFonts w:ascii="Arial" w:hAnsi="Arial" w:cs="Arial"/>
        </w:rPr>
      </w:pPr>
    </w:p>
    <w:p w14:paraId="6A12568D" w14:textId="77777777" w:rsidR="00C153CB" w:rsidRPr="00F24988" w:rsidRDefault="00C153CB" w:rsidP="00C153CB">
      <w:pPr>
        <w:numPr>
          <w:ilvl w:val="0"/>
          <w:numId w:val="56"/>
        </w:numPr>
        <w:ind w:hanging="1710"/>
        <w:rPr>
          <w:rFonts w:ascii="Arial" w:hAnsi="Arial" w:cs="Arial"/>
        </w:rPr>
      </w:pPr>
      <w:r w:rsidRPr="00F24988">
        <w:rPr>
          <w:rFonts w:ascii="Arial" w:hAnsi="Arial" w:cs="Arial"/>
        </w:rPr>
        <w:t>C</w:t>
      </w:r>
      <w:r>
        <w:rPr>
          <w:rFonts w:ascii="Arial" w:hAnsi="Arial" w:cs="Arial"/>
        </w:rPr>
        <w:t>able</w:t>
      </w:r>
      <w:r w:rsidRPr="00F24988">
        <w:rPr>
          <w:rFonts w:ascii="Arial" w:hAnsi="Arial" w:cs="Arial"/>
        </w:rPr>
        <w:t xml:space="preserve"> Installation</w:t>
      </w:r>
    </w:p>
    <w:p w14:paraId="5C8F5BE7" w14:textId="77777777" w:rsidR="00C153CB" w:rsidRPr="00F24988" w:rsidRDefault="00C153CB" w:rsidP="00C153CB">
      <w:pPr>
        <w:ind w:left="1440"/>
        <w:rPr>
          <w:rFonts w:ascii="Arial" w:hAnsi="Arial" w:cs="Arial"/>
        </w:rPr>
      </w:pPr>
    </w:p>
    <w:p w14:paraId="02C5905A" w14:textId="77777777" w:rsidR="00C153CB" w:rsidRPr="00F24988" w:rsidRDefault="00C153CB" w:rsidP="00C153CB">
      <w:pPr>
        <w:numPr>
          <w:ilvl w:val="3"/>
          <w:numId w:val="56"/>
        </w:numPr>
        <w:rPr>
          <w:rFonts w:ascii="Arial" w:hAnsi="Arial" w:cs="Arial"/>
        </w:rPr>
      </w:pPr>
      <w:r w:rsidRPr="00F24988">
        <w:rPr>
          <w:rFonts w:ascii="Arial" w:hAnsi="Arial" w:cs="Arial"/>
        </w:rPr>
        <w:t>Provide metallic grounding conduit clamps to attach conduits to cable tray system.</w:t>
      </w:r>
    </w:p>
    <w:p w14:paraId="703F8198" w14:textId="77777777" w:rsidR="00C153CB" w:rsidRPr="00F24988" w:rsidRDefault="00C153CB" w:rsidP="00C153CB">
      <w:pPr>
        <w:ind w:left="1440"/>
        <w:rPr>
          <w:rFonts w:ascii="Arial" w:hAnsi="Arial" w:cs="Arial"/>
        </w:rPr>
      </w:pPr>
    </w:p>
    <w:p w14:paraId="4F5B8733" w14:textId="77777777" w:rsidR="00C153CB" w:rsidRPr="00F24988" w:rsidRDefault="00C153CB" w:rsidP="00C153CB">
      <w:pPr>
        <w:numPr>
          <w:ilvl w:val="3"/>
          <w:numId w:val="56"/>
        </w:numPr>
        <w:rPr>
          <w:rFonts w:ascii="Arial" w:hAnsi="Arial" w:cs="Arial"/>
        </w:rPr>
      </w:pPr>
      <w:r w:rsidRPr="00F24988">
        <w:rPr>
          <w:rFonts w:ascii="Arial" w:hAnsi="Arial" w:cs="Arial"/>
        </w:rPr>
        <w:t>Provide metallic bushings on conduit ends where cables enter conduit to protect insulation.</w:t>
      </w:r>
    </w:p>
    <w:p w14:paraId="055E9E5A" w14:textId="77777777" w:rsidR="00C153CB" w:rsidRPr="00F24988" w:rsidRDefault="00C153CB" w:rsidP="00C153CB">
      <w:pPr>
        <w:pStyle w:val="ListParagraph"/>
        <w:rPr>
          <w:rFonts w:ascii="Arial" w:hAnsi="Arial" w:cs="Arial"/>
          <w:sz w:val="20"/>
          <w:szCs w:val="20"/>
        </w:rPr>
      </w:pPr>
    </w:p>
    <w:p w14:paraId="19ED889D" w14:textId="77777777" w:rsidR="00C153CB" w:rsidRPr="00F24988" w:rsidRDefault="00C153CB" w:rsidP="00C153CB">
      <w:pPr>
        <w:numPr>
          <w:ilvl w:val="3"/>
          <w:numId w:val="56"/>
        </w:numPr>
        <w:rPr>
          <w:rFonts w:ascii="Arial" w:hAnsi="Arial" w:cs="Arial"/>
        </w:rPr>
      </w:pPr>
      <w:r w:rsidRPr="00F24988">
        <w:rPr>
          <w:rFonts w:ascii="Arial" w:hAnsi="Arial" w:cs="Arial"/>
        </w:rPr>
        <w:t>Make multiple drops at ends of sections using manufacturer’s prefabricated cable tray dropouts.</w:t>
      </w:r>
    </w:p>
    <w:p w14:paraId="489E9F10" w14:textId="77777777" w:rsidR="00C153CB" w:rsidRPr="00F24988" w:rsidRDefault="00C153CB" w:rsidP="00C153CB">
      <w:pPr>
        <w:pStyle w:val="ListParagraph"/>
        <w:ind w:left="0"/>
        <w:rPr>
          <w:rFonts w:ascii="Arial" w:hAnsi="Arial" w:cs="Arial"/>
          <w:sz w:val="20"/>
          <w:szCs w:val="20"/>
        </w:rPr>
      </w:pPr>
    </w:p>
    <w:p w14:paraId="08491337" w14:textId="77777777" w:rsidR="00C153CB" w:rsidRPr="00F24988" w:rsidRDefault="00C153CB" w:rsidP="00C153CB">
      <w:pPr>
        <w:numPr>
          <w:ilvl w:val="3"/>
          <w:numId w:val="56"/>
        </w:numPr>
        <w:rPr>
          <w:rFonts w:ascii="Arial" w:hAnsi="Arial" w:cs="Arial"/>
        </w:rPr>
      </w:pPr>
      <w:r w:rsidRPr="00F24988">
        <w:rPr>
          <w:rFonts w:ascii="Arial" w:hAnsi="Arial" w:cs="Arial"/>
        </w:rPr>
        <w:t>Strap vertical runs as required to prevent sagging of cables.</w:t>
      </w:r>
    </w:p>
    <w:p w14:paraId="7672D5C1" w14:textId="77777777" w:rsidR="00C153CB" w:rsidRPr="00F24988" w:rsidRDefault="00C153CB" w:rsidP="00C153CB">
      <w:pPr>
        <w:pStyle w:val="ListParagraph"/>
        <w:rPr>
          <w:rFonts w:ascii="Arial" w:hAnsi="Arial" w:cs="Arial"/>
          <w:sz w:val="20"/>
          <w:szCs w:val="20"/>
        </w:rPr>
      </w:pPr>
    </w:p>
    <w:p w14:paraId="2E7F56D5" w14:textId="77777777" w:rsidR="00C153CB" w:rsidRDefault="00C153CB" w:rsidP="00C153CB">
      <w:pPr>
        <w:numPr>
          <w:ilvl w:val="3"/>
          <w:numId w:val="56"/>
        </w:numPr>
        <w:rPr>
          <w:rFonts w:ascii="Arial" w:hAnsi="Arial" w:cs="Arial"/>
        </w:rPr>
      </w:pPr>
      <w:r w:rsidRPr="00F24988">
        <w:rPr>
          <w:rFonts w:ascii="Arial" w:hAnsi="Arial" w:cs="Arial"/>
        </w:rPr>
        <w:t>Provide sufficient slack in cables to allow for unequal expansion coefficients of cable tray and cables.</w:t>
      </w:r>
    </w:p>
    <w:p w14:paraId="6632FDD2" w14:textId="77777777" w:rsidR="00C153CB" w:rsidRDefault="00C153CB" w:rsidP="00C153CB">
      <w:pPr>
        <w:pStyle w:val="ListParagraph"/>
        <w:rPr>
          <w:rFonts w:ascii="Arial" w:hAnsi="Arial" w:cs="Arial"/>
          <w:sz w:val="20"/>
          <w:szCs w:val="20"/>
        </w:rPr>
      </w:pPr>
    </w:p>
    <w:p w14:paraId="4D405654" w14:textId="77777777" w:rsidR="00C153CB" w:rsidRPr="00F65603" w:rsidRDefault="00C153CB" w:rsidP="00C153CB">
      <w:pPr>
        <w:numPr>
          <w:ilvl w:val="0"/>
          <w:numId w:val="56"/>
        </w:numPr>
        <w:ind w:hanging="1710"/>
        <w:rPr>
          <w:rFonts w:ascii="Arial" w:hAnsi="Arial" w:cs="Arial"/>
        </w:rPr>
      </w:pPr>
      <w:r w:rsidRPr="00F65603">
        <w:rPr>
          <w:rFonts w:ascii="Arial" w:hAnsi="Arial" w:cs="Arial"/>
        </w:rPr>
        <w:t>Activation</w:t>
      </w:r>
    </w:p>
    <w:p w14:paraId="383CA3B7" w14:textId="77777777" w:rsidR="00C153CB" w:rsidRPr="00F24988" w:rsidRDefault="00C153CB" w:rsidP="00C153CB">
      <w:pPr>
        <w:rPr>
          <w:rFonts w:ascii="Arial" w:hAnsi="Arial" w:cs="Arial"/>
        </w:rPr>
      </w:pPr>
    </w:p>
    <w:p w14:paraId="09617D19" w14:textId="77777777" w:rsidR="00C153CB" w:rsidRPr="00F24988" w:rsidRDefault="00C153CB" w:rsidP="00C153CB">
      <w:pPr>
        <w:ind w:left="1440"/>
        <w:rPr>
          <w:rFonts w:ascii="Arial" w:hAnsi="Arial" w:cs="Arial"/>
        </w:rPr>
      </w:pPr>
      <w:r>
        <w:rPr>
          <w:rFonts w:ascii="Arial" w:hAnsi="Arial" w:cs="Arial"/>
        </w:rPr>
        <w:t>Contractor</w:t>
      </w:r>
      <w:r w:rsidRPr="00F24988">
        <w:rPr>
          <w:rFonts w:ascii="Arial" w:hAnsi="Arial" w:cs="Arial"/>
        </w:rPr>
        <w:t xml:space="preserve"> shall arrange with the </w:t>
      </w:r>
      <w:r>
        <w:rPr>
          <w:rFonts w:ascii="Arial" w:hAnsi="Arial" w:cs="Arial"/>
        </w:rPr>
        <w:t>Owner</w:t>
      </w:r>
      <w:r w:rsidRPr="00F24988">
        <w:rPr>
          <w:rFonts w:ascii="Arial" w:hAnsi="Arial" w:cs="Arial"/>
        </w:rPr>
        <w:t xml:space="preserve"> to provide early service ACTIVATION prior to the earliest Authority Having Jurisdiction inspection or commissioning timeframe.</w:t>
      </w:r>
    </w:p>
    <w:p w14:paraId="7C08E4D8" w14:textId="77777777" w:rsidR="00C153CB" w:rsidRPr="00F24988" w:rsidRDefault="00C153CB" w:rsidP="00C153CB">
      <w:pPr>
        <w:ind w:left="1440"/>
        <w:rPr>
          <w:rFonts w:ascii="Arial" w:hAnsi="Arial" w:cs="Arial"/>
        </w:rPr>
      </w:pPr>
    </w:p>
    <w:p w14:paraId="7C403E95" w14:textId="77777777" w:rsidR="00C153CB" w:rsidRDefault="00C153CB" w:rsidP="00C153CB">
      <w:pPr>
        <w:numPr>
          <w:ilvl w:val="1"/>
          <w:numId w:val="49"/>
        </w:numPr>
        <w:tabs>
          <w:tab w:val="left" w:pos="810"/>
        </w:tabs>
        <w:ind w:hanging="2160"/>
        <w:rPr>
          <w:rFonts w:ascii="Arial" w:hAnsi="Arial" w:cs="Arial"/>
        </w:rPr>
      </w:pPr>
      <w:r w:rsidRPr="00F24988">
        <w:rPr>
          <w:rFonts w:ascii="Arial" w:hAnsi="Arial" w:cs="Arial"/>
        </w:rPr>
        <w:t>MDF/IDF PROVISIONING</w:t>
      </w:r>
    </w:p>
    <w:p w14:paraId="47ADCDBE" w14:textId="77777777" w:rsidR="00C153CB" w:rsidRDefault="00C153CB" w:rsidP="00C153CB">
      <w:pPr>
        <w:tabs>
          <w:tab w:val="left" w:pos="810"/>
        </w:tabs>
        <w:rPr>
          <w:rFonts w:ascii="Arial" w:hAnsi="Arial" w:cs="Arial"/>
        </w:rPr>
      </w:pPr>
    </w:p>
    <w:p w14:paraId="71BAD65A" w14:textId="77777777" w:rsidR="00C153CB" w:rsidRDefault="00C153CB" w:rsidP="00C153CB">
      <w:pPr>
        <w:pStyle w:val="Specifiers"/>
      </w:pPr>
      <w:r w:rsidRPr="00B20B0E">
        <w:t>Include for projects requiring new or renovated MDF/IDF rooms.</w:t>
      </w:r>
    </w:p>
    <w:p w14:paraId="27BE1CDA" w14:textId="77777777" w:rsidR="00C153CB" w:rsidRDefault="00C153CB" w:rsidP="00C153CB">
      <w:pPr>
        <w:tabs>
          <w:tab w:val="left" w:pos="810"/>
        </w:tabs>
        <w:rPr>
          <w:rFonts w:ascii="Arial" w:hAnsi="Arial" w:cs="Arial"/>
        </w:rPr>
      </w:pPr>
    </w:p>
    <w:p w14:paraId="4365AF3C" w14:textId="77777777" w:rsidR="00C153CB" w:rsidRDefault="00C153CB" w:rsidP="00C153CB">
      <w:pPr>
        <w:ind w:left="3960"/>
        <w:rPr>
          <w:rFonts w:ascii="Arial" w:hAnsi="Arial" w:cs="Arial"/>
        </w:rPr>
      </w:pPr>
    </w:p>
    <w:p w14:paraId="2F007B0C" w14:textId="77777777" w:rsidR="00C153CB" w:rsidRPr="00F24988" w:rsidRDefault="00C153CB" w:rsidP="00852A0B">
      <w:pPr>
        <w:numPr>
          <w:ilvl w:val="0"/>
          <w:numId w:val="57"/>
        </w:numPr>
        <w:tabs>
          <w:tab w:val="left" w:pos="810"/>
        </w:tabs>
        <w:ind w:left="1260" w:hanging="450"/>
        <w:rPr>
          <w:rFonts w:ascii="Arial" w:hAnsi="Arial" w:cs="Arial"/>
        </w:rPr>
      </w:pPr>
      <w:r w:rsidRPr="00F24988">
        <w:rPr>
          <w:rFonts w:ascii="Arial" w:hAnsi="Arial" w:cs="Arial"/>
        </w:rPr>
        <w:t>General Requirements</w:t>
      </w:r>
    </w:p>
    <w:p w14:paraId="407D4491" w14:textId="77777777" w:rsidR="00C153CB" w:rsidRPr="00F24988" w:rsidRDefault="00C153CB" w:rsidP="00C153CB">
      <w:pPr>
        <w:rPr>
          <w:rFonts w:ascii="Arial" w:hAnsi="Arial" w:cs="Arial"/>
        </w:rPr>
      </w:pPr>
    </w:p>
    <w:p w14:paraId="20BC33E9" w14:textId="77777777" w:rsidR="00C153CB" w:rsidRPr="00F24988" w:rsidRDefault="00C153CB" w:rsidP="00C153CB">
      <w:pPr>
        <w:numPr>
          <w:ilvl w:val="3"/>
          <w:numId w:val="56"/>
        </w:numPr>
        <w:rPr>
          <w:rFonts w:ascii="Arial" w:hAnsi="Arial" w:cs="Arial"/>
        </w:rPr>
      </w:pPr>
      <w:r w:rsidRPr="00F24988">
        <w:rPr>
          <w:rFonts w:ascii="Arial" w:hAnsi="Arial" w:cs="Arial"/>
        </w:rPr>
        <w:lastRenderedPageBreak/>
        <w:t xml:space="preserve">The </w:t>
      </w:r>
      <w:r>
        <w:rPr>
          <w:rFonts w:ascii="Arial" w:hAnsi="Arial" w:cs="Arial"/>
        </w:rPr>
        <w:t>Contractor</w:t>
      </w:r>
      <w:r w:rsidRPr="00F24988">
        <w:rPr>
          <w:rFonts w:ascii="Arial" w:hAnsi="Arial" w:cs="Arial"/>
        </w:rPr>
        <w:t xml:space="preserve"> shall refer to the placement of elements within the MDF and/or IDF Rooms as shown </w:t>
      </w:r>
      <w:r>
        <w:rPr>
          <w:rFonts w:ascii="Arial" w:hAnsi="Arial" w:cs="Arial"/>
        </w:rPr>
        <w:t>on floor plans</w:t>
      </w:r>
      <w:r w:rsidRPr="00F24988">
        <w:rPr>
          <w:rFonts w:ascii="Arial" w:hAnsi="Arial" w:cs="Arial"/>
        </w:rPr>
        <w:t>, elevations, and details for bid purposes only.  These placements are suggestive of the design and are meant only to account for the elements to be included.</w:t>
      </w:r>
    </w:p>
    <w:p w14:paraId="6F204530" w14:textId="77777777" w:rsidR="00C153CB" w:rsidRPr="00F24988" w:rsidRDefault="00C153CB" w:rsidP="00C153CB">
      <w:pPr>
        <w:rPr>
          <w:rFonts w:ascii="Arial" w:hAnsi="Arial" w:cs="Arial"/>
        </w:rPr>
      </w:pPr>
    </w:p>
    <w:p w14:paraId="440B3095" w14:textId="77777777" w:rsidR="00C153CB" w:rsidRPr="00F24988" w:rsidRDefault="00C153CB" w:rsidP="00C153CB">
      <w:pPr>
        <w:numPr>
          <w:ilvl w:val="3"/>
          <w:numId w:val="56"/>
        </w:numPr>
        <w:rPr>
          <w:rFonts w:ascii="Arial" w:hAnsi="Arial" w:cs="Arial"/>
        </w:rPr>
      </w:pPr>
      <w:r>
        <w:rPr>
          <w:rFonts w:ascii="Arial" w:hAnsi="Arial" w:cs="Arial"/>
        </w:rPr>
        <w:t>NOTE:</w:t>
      </w:r>
      <w:r w:rsidRPr="00F24988">
        <w:rPr>
          <w:rFonts w:ascii="Arial" w:hAnsi="Arial" w:cs="Arial"/>
        </w:rPr>
        <w:t xml:space="preserve"> Prior to installation, </w:t>
      </w:r>
      <w:r>
        <w:rPr>
          <w:rFonts w:ascii="Arial" w:hAnsi="Arial" w:cs="Arial"/>
        </w:rPr>
        <w:t>Contractor</w:t>
      </w:r>
      <w:r w:rsidRPr="00F24988">
        <w:rPr>
          <w:rFonts w:ascii="Arial" w:hAnsi="Arial" w:cs="Arial"/>
        </w:rPr>
        <w:t xml:space="preserve"> shall schedule a walk-through with </w:t>
      </w:r>
      <w:r>
        <w:rPr>
          <w:rFonts w:ascii="Arial" w:hAnsi="Arial" w:cs="Arial"/>
        </w:rPr>
        <w:t>the Owner for final determination of the MDF and/or IDF elements placement.</w:t>
      </w:r>
      <w:r w:rsidRPr="00F24988">
        <w:rPr>
          <w:rFonts w:ascii="Arial" w:hAnsi="Arial" w:cs="Arial"/>
        </w:rPr>
        <w:t xml:space="preserve"> </w:t>
      </w:r>
    </w:p>
    <w:p w14:paraId="7C539E90" w14:textId="77777777" w:rsidR="00C153CB" w:rsidRPr="00F24988" w:rsidRDefault="00C153CB" w:rsidP="00C153CB">
      <w:pPr>
        <w:ind w:left="2160" w:hanging="720"/>
        <w:rPr>
          <w:rFonts w:ascii="Arial" w:hAnsi="Arial" w:cs="Arial"/>
        </w:rPr>
      </w:pPr>
    </w:p>
    <w:p w14:paraId="2EF703BB" w14:textId="77777777" w:rsidR="00C153CB" w:rsidRPr="00F24988" w:rsidRDefault="00C153CB" w:rsidP="00852A0B">
      <w:pPr>
        <w:numPr>
          <w:ilvl w:val="0"/>
          <w:numId w:val="57"/>
        </w:numPr>
        <w:ind w:left="1260" w:hanging="450"/>
        <w:rPr>
          <w:rFonts w:ascii="Arial" w:hAnsi="Arial" w:cs="Arial"/>
        </w:rPr>
      </w:pPr>
      <w:r w:rsidRPr="00F24988">
        <w:rPr>
          <w:rFonts w:ascii="Arial" w:hAnsi="Arial" w:cs="Arial"/>
        </w:rPr>
        <w:t>Plywood Backboard</w:t>
      </w:r>
    </w:p>
    <w:p w14:paraId="5556FBDE" w14:textId="77777777" w:rsidR="00C153CB" w:rsidRPr="00F24988" w:rsidRDefault="00C153CB" w:rsidP="00C153CB">
      <w:pPr>
        <w:rPr>
          <w:rFonts w:ascii="Arial" w:hAnsi="Arial" w:cs="Arial"/>
        </w:rPr>
      </w:pPr>
    </w:p>
    <w:p w14:paraId="050952D0" w14:textId="77777777" w:rsidR="00C153CB" w:rsidRPr="00F24988" w:rsidRDefault="00C153CB" w:rsidP="00C153CB">
      <w:pPr>
        <w:numPr>
          <w:ilvl w:val="3"/>
          <w:numId w:val="57"/>
        </w:numPr>
        <w:ind w:left="1800"/>
        <w:rPr>
          <w:rFonts w:ascii="Arial" w:hAnsi="Arial" w:cs="Arial"/>
        </w:rPr>
      </w:pPr>
      <w:r w:rsidRPr="00F24988">
        <w:rPr>
          <w:rFonts w:ascii="Arial" w:hAnsi="Arial" w:cs="Arial"/>
        </w:rPr>
        <w:t>Install fire-rated plywood backboards on all walls of the room extending from 1-foot AFF to 9-feet AFF using standard 3/4-inch thick, 4-foot x 8-foot sheets.  All sheets shall be installed with the 8-foot dimension vertical.</w:t>
      </w:r>
    </w:p>
    <w:p w14:paraId="51BA9CE6" w14:textId="77777777" w:rsidR="00C153CB" w:rsidRPr="00F24988" w:rsidRDefault="00C153CB" w:rsidP="00C153CB">
      <w:pPr>
        <w:rPr>
          <w:rFonts w:ascii="Arial" w:hAnsi="Arial" w:cs="Arial"/>
        </w:rPr>
      </w:pPr>
    </w:p>
    <w:p w14:paraId="7F220B40" w14:textId="77777777" w:rsidR="00C153CB" w:rsidRPr="00F24988" w:rsidRDefault="00C153CB" w:rsidP="00C153CB">
      <w:pPr>
        <w:numPr>
          <w:ilvl w:val="3"/>
          <w:numId w:val="57"/>
        </w:numPr>
        <w:tabs>
          <w:tab w:val="left" w:pos="1800"/>
        </w:tabs>
        <w:ind w:left="1800"/>
        <w:rPr>
          <w:rFonts w:ascii="Arial" w:hAnsi="Arial" w:cs="Arial"/>
        </w:rPr>
      </w:pPr>
      <w:r w:rsidRPr="00F24988">
        <w:rPr>
          <w:rFonts w:ascii="Arial" w:hAnsi="Arial" w:cs="Arial"/>
        </w:rPr>
        <w:t>Additional plywood may be required based on final location of conduits and sleeves.  (All cable shall be supported vertically and horizontally at every four feet along the path.)</w:t>
      </w:r>
    </w:p>
    <w:p w14:paraId="5816A570" w14:textId="77777777" w:rsidR="00C153CB" w:rsidRPr="00F24988" w:rsidRDefault="00C153CB" w:rsidP="00C153CB">
      <w:pPr>
        <w:ind w:left="2160" w:hanging="720"/>
        <w:rPr>
          <w:rFonts w:ascii="Arial" w:hAnsi="Arial" w:cs="Arial"/>
        </w:rPr>
      </w:pPr>
    </w:p>
    <w:p w14:paraId="77D59805" w14:textId="77777777" w:rsidR="00C153CB" w:rsidRPr="00F24988" w:rsidRDefault="00C153CB" w:rsidP="00C153CB">
      <w:pPr>
        <w:numPr>
          <w:ilvl w:val="3"/>
          <w:numId w:val="57"/>
        </w:numPr>
        <w:tabs>
          <w:tab w:val="left" w:pos="1800"/>
        </w:tabs>
        <w:ind w:left="1800"/>
        <w:rPr>
          <w:rFonts w:ascii="Arial" w:hAnsi="Arial" w:cs="Arial"/>
        </w:rPr>
      </w:pPr>
      <w:r w:rsidRPr="00F24988">
        <w:rPr>
          <w:rFonts w:ascii="Arial" w:hAnsi="Arial" w:cs="Arial"/>
        </w:rPr>
        <w:t>Secure plywood to wall with “A” side facing outward at a minimum of each corner and 2-foot on center using 5/8-inch bolts and anchors as required.</w:t>
      </w:r>
    </w:p>
    <w:p w14:paraId="5835EBF4" w14:textId="77777777" w:rsidR="00C153CB" w:rsidRPr="00F24988" w:rsidRDefault="00C153CB" w:rsidP="00C153CB">
      <w:pPr>
        <w:ind w:left="2160" w:hanging="720"/>
        <w:rPr>
          <w:rFonts w:ascii="Arial" w:hAnsi="Arial" w:cs="Arial"/>
        </w:rPr>
      </w:pPr>
    </w:p>
    <w:p w14:paraId="27A9DE76" w14:textId="77777777" w:rsidR="00C153CB" w:rsidRPr="00F24988" w:rsidRDefault="00C153CB" w:rsidP="00C153CB">
      <w:pPr>
        <w:numPr>
          <w:ilvl w:val="3"/>
          <w:numId w:val="57"/>
        </w:numPr>
        <w:ind w:left="1800"/>
        <w:rPr>
          <w:rFonts w:ascii="Arial" w:hAnsi="Arial" w:cs="Arial"/>
        </w:rPr>
      </w:pPr>
      <w:r w:rsidRPr="00F24988">
        <w:rPr>
          <w:rFonts w:ascii="Arial" w:hAnsi="Arial" w:cs="Arial"/>
        </w:rPr>
        <w:t>Plywood shall be void-free and treated with two (2) coats of matte white fire-resistant paint on all exposed backboard surfaces.  Tape shall be placed over a minimum of one rating-identifying stamp per sheet prior to painting for inspector verification.</w:t>
      </w:r>
    </w:p>
    <w:p w14:paraId="3AC82125" w14:textId="77777777" w:rsidR="00C153CB" w:rsidRPr="00F24988" w:rsidRDefault="00C153CB" w:rsidP="00C153CB">
      <w:pPr>
        <w:pStyle w:val="ListParagraph"/>
        <w:ind w:left="2160" w:hanging="720"/>
        <w:rPr>
          <w:rFonts w:ascii="Arial" w:hAnsi="Arial" w:cs="Arial"/>
          <w:sz w:val="20"/>
          <w:szCs w:val="20"/>
        </w:rPr>
      </w:pPr>
    </w:p>
    <w:p w14:paraId="2AAC5ED6" w14:textId="4D9C4624" w:rsidR="00C153CB" w:rsidRPr="00F24988" w:rsidRDefault="00C153CB" w:rsidP="00C153CB">
      <w:pPr>
        <w:numPr>
          <w:ilvl w:val="3"/>
          <w:numId w:val="57"/>
        </w:numPr>
        <w:ind w:left="1800"/>
        <w:rPr>
          <w:rFonts w:ascii="Arial" w:hAnsi="Arial" w:cs="Arial"/>
        </w:rPr>
      </w:pPr>
      <w:r w:rsidRPr="00F24988">
        <w:rPr>
          <w:rFonts w:ascii="Arial" w:hAnsi="Arial" w:cs="Arial"/>
        </w:rPr>
        <w:t xml:space="preserve">At Hinged cover Panel Enclosures that house Fiber F.A. Loop location and at surface mounted 4x4 box locations provide internal Plywood Backboard: ¾” cut to fit on site by </w:t>
      </w:r>
      <w:r w:rsidR="005C561C" w:rsidRPr="00F24988">
        <w:rPr>
          <w:rFonts w:ascii="Arial" w:hAnsi="Arial" w:cs="Arial"/>
        </w:rPr>
        <w:t>contractor.</w:t>
      </w:r>
    </w:p>
    <w:p w14:paraId="31BEFBC7" w14:textId="77777777" w:rsidR="00C153CB" w:rsidRPr="00F24988" w:rsidRDefault="00C153CB" w:rsidP="00C153CB">
      <w:pPr>
        <w:ind w:left="4680"/>
        <w:rPr>
          <w:rFonts w:ascii="Arial" w:hAnsi="Arial" w:cs="Arial"/>
        </w:rPr>
      </w:pPr>
    </w:p>
    <w:p w14:paraId="06CDD870" w14:textId="77777777" w:rsidR="00C153CB" w:rsidRPr="00F24988" w:rsidRDefault="00C153CB" w:rsidP="00C153CB">
      <w:pPr>
        <w:ind w:left="4680"/>
        <w:rPr>
          <w:rFonts w:ascii="Arial" w:hAnsi="Arial" w:cs="Arial"/>
        </w:rPr>
      </w:pPr>
    </w:p>
    <w:p w14:paraId="21F4FDAE" w14:textId="77777777" w:rsidR="00C153CB" w:rsidRPr="00F24988" w:rsidRDefault="00C153CB" w:rsidP="00C153CB">
      <w:pPr>
        <w:rPr>
          <w:rFonts w:ascii="Arial" w:hAnsi="Arial" w:cs="Arial"/>
        </w:rPr>
      </w:pPr>
    </w:p>
    <w:p w14:paraId="4EB4D081" w14:textId="77777777" w:rsidR="00C153CB" w:rsidRDefault="00C153CB" w:rsidP="00852A0B">
      <w:pPr>
        <w:numPr>
          <w:ilvl w:val="0"/>
          <w:numId w:val="57"/>
        </w:numPr>
        <w:ind w:left="1260" w:hanging="450"/>
        <w:rPr>
          <w:rFonts w:ascii="Arial" w:hAnsi="Arial" w:cs="Arial"/>
        </w:rPr>
      </w:pPr>
      <w:r w:rsidRPr="00F24988">
        <w:rPr>
          <w:rFonts w:ascii="Arial" w:hAnsi="Arial" w:cs="Arial"/>
        </w:rPr>
        <w:t>Cable Tray</w:t>
      </w:r>
    </w:p>
    <w:p w14:paraId="09AFCBF8" w14:textId="77777777" w:rsidR="00C153CB" w:rsidRDefault="00C153CB" w:rsidP="00C153CB">
      <w:pPr>
        <w:rPr>
          <w:rFonts w:ascii="Arial" w:hAnsi="Arial" w:cs="Arial"/>
        </w:rPr>
      </w:pPr>
    </w:p>
    <w:p w14:paraId="38309A2C" w14:textId="77777777" w:rsidR="00C153CB" w:rsidRDefault="00C153CB" w:rsidP="00C153CB">
      <w:pPr>
        <w:pStyle w:val="Specifiers"/>
      </w:pPr>
      <w:r w:rsidRPr="00B20B0E">
        <w:t>If the Cabling is going to be done through UWIT the MDF/IDF Cable Management Trays will be included with the UWIT Cabling contract and will be “by Owner”.  These should be shown on the Drawings but marked “By Owner”</w:t>
      </w:r>
    </w:p>
    <w:p w14:paraId="3B9762DA" w14:textId="77777777" w:rsidR="00C153CB" w:rsidRDefault="00C153CB" w:rsidP="00C153CB">
      <w:pPr>
        <w:rPr>
          <w:rFonts w:ascii="Arial" w:hAnsi="Arial" w:cs="Arial"/>
        </w:rPr>
      </w:pPr>
    </w:p>
    <w:p w14:paraId="39B80902" w14:textId="77777777" w:rsidR="00C153CB" w:rsidRPr="00F24988" w:rsidRDefault="00C153CB" w:rsidP="00C153CB">
      <w:pPr>
        <w:rPr>
          <w:rFonts w:ascii="Arial" w:hAnsi="Arial" w:cs="Arial"/>
        </w:rPr>
      </w:pPr>
    </w:p>
    <w:p w14:paraId="643E53F6" w14:textId="77777777" w:rsidR="00C153CB" w:rsidRPr="00F24988" w:rsidRDefault="00C153CB" w:rsidP="00C153CB">
      <w:pPr>
        <w:numPr>
          <w:ilvl w:val="3"/>
          <w:numId w:val="57"/>
        </w:numPr>
        <w:ind w:hanging="450"/>
        <w:rPr>
          <w:rFonts w:ascii="Arial" w:hAnsi="Arial" w:cs="Arial"/>
        </w:rPr>
      </w:pPr>
      <w:r w:rsidRPr="00F24988">
        <w:rPr>
          <w:rFonts w:ascii="Arial" w:hAnsi="Arial" w:cs="Arial"/>
        </w:rPr>
        <w:t>Install cable tray six inches from the wall.</w:t>
      </w:r>
    </w:p>
    <w:p w14:paraId="4627F416" w14:textId="77777777" w:rsidR="00C153CB" w:rsidRPr="00F24988" w:rsidRDefault="00C153CB" w:rsidP="00C153CB">
      <w:pPr>
        <w:ind w:hanging="3150"/>
        <w:rPr>
          <w:rFonts w:ascii="Arial" w:hAnsi="Arial" w:cs="Arial"/>
        </w:rPr>
      </w:pPr>
    </w:p>
    <w:p w14:paraId="05CBC32B" w14:textId="74616579" w:rsidR="00C153CB" w:rsidRPr="00F24988" w:rsidRDefault="00C153CB" w:rsidP="00C153CB">
      <w:pPr>
        <w:numPr>
          <w:ilvl w:val="3"/>
          <w:numId w:val="57"/>
        </w:numPr>
        <w:ind w:hanging="450"/>
        <w:rPr>
          <w:rFonts w:ascii="Arial" w:hAnsi="Arial" w:cs="Arial"/>
        </w:rPr>
      </w:pPr>
      <w:r w:rsidRPr="00F24988">
        <w:rPr>
          <w:rFonts w:ascii="Arial" w:hAnsi="Arial" w:cs="Arial"/>
        </w:rPr>
        <w:t xml:space="preserve">Install cable tray at </w:t>
      </w:r>
      <w:r w:rsidR="005C561C">
        <w:rPr>
          <w:rFonts w:ascii="Arial" w:hAnsi="Arial" w:cs="Arial"/>
        </w:rPr>
        <w:t xml:space="preserve">height </w:t>
      </w:r>
      <w:r w:rsidR="005C561C" w:rsidRPr="00F24988">
        <w:rPr>
          <w:rFonts w:ascii="Arial" w:hAnsi="Arial" w:cs="Arial"/>
        </w:rPr>
        <w:t>AFF</w:t>
      </w:r>
      <w:r w:rsidRPr="00F24988">
        <w:rPr>
          <w:rFonts w:ascii="Arial" w:hAnsi="Arial" w:cs="Arial"/>
        </w:rPr>
        <w:t xml:space="preserve"> </w:t>
      </w:r>
      <w:r>
        <w:rPr>
          <w:rFonts w:ascii="Arial" w:hAnsi="Arial" w:cs="Arial"/>
        </w:rPr>
        <w:t>as indicated in the project specific scope of work</w:t>
      </w:r>
      <w:r w:rsidRPr="00F24988">
        <w:rPr>
          <w:rFonts w:ascii="Arial" w:hAnsi="Arial" w:cs="Arial"/>
        </w:rPr>
        <w:t>.</w:t>
      </w:r>
    </w:p>
    <w:p w14:paraId="750AED8F" w14:textId="77777777" w:rsidR="00C153CB" w:rsidRPr="00F24988" w:rsidRDefault="00C153CB" w:rsidP="00C153CB">
      <w:pPr>
        <w:pStyle w:val="ListParagraph"/>
        <w:ind w:hanging="3150"/>
        <w:rPr>
          <w:rFonts w:ascii="Arial" w:hAnsi="Arial" w:cs="Arial"/>
          <w:sz w:val="20"/>
          <w:szCs w:val="20"/>
        </w:rPr>
      </w:pPr>
    </w:p>
    <w:p w14:paraId="3F4875D8" w14:textId="77777777" w:rsidR="00C153CB" w:rsidRPr="00F24988" w:rsidRDefault="00C153CB" w:rsidP="00C153CB">
      <w:pPr>
        <w:numPr>
          <w:ilvl w:val="3"/>
          <w:numId w:val="57"/>
        </w:numPr>
        <w:ind w:hanging="450"/>
        <w:rPr>
          <w:rFonts w:ascii="Arial" w:hAnsi="Arial" w:cs="Arial"/>
        </w:rPr>
      </w:pPr>
      <w:r w:rsidRPr="00F24988">
        <w:rPr>
          <w:rFonts w:ascii="Arial" w:hAnsi="Arial" w:cs="Arial"/>
        </w:rPr>
        <w:t>At a minimum provide the following access for cable tray:</w:t>
      </w:r>
    </w:p>
    <w:p w14:paraId="59DDB2B6" w14:textId="77777777" w:rsidR="00C153CB" w:rsidRPr="00F24988" w:rsidRDefault="00C153CB" w:rsidP="00C153CB">
      <w:pPr>
        <w:pStyle w:val="ListParagraph"/>
        <w:rPr>
          <w:rFonts w:ascii="Arial" w:hAnsi="Arial" w:cs="Arial"/>
          <w:sz w:val="20"/>
          <w:szCs w:val="20"/>
        </w:rPr>
      </w:pPr>
    </w:p>
    <w:tbl>
      <w:tblPr>
        <w:tblW w:w="0" w:type="auto"/>
        <w:tblInd w:w="1440" w:type="dxa"/>
        <w:tblLook w:val="04A0" w:firstRow="1" w:lastRow="0" w:firstColumn="1" w:lastColumn="0" w:noHBand="0" w:noVBand="1"/>
      </w:tblPr>
      <w:tblGrid>
        <w:gridCol w:w="7920"/>
      </w:tblGrid>
      <w:tr w:rsidR="00C153CB" w:rsidRPr="00F24988" w14:paraId="1E29004D" w14:textId="77777777" w:rsidTr="005E36D1">
        <w:trPr>
          <w:trHeight w:val="378"/>
        </w:trPr>
        <w:tc>
          <w:tcPr>
            <w:tcW w:w="9576" w:type="dxa"/>
          </w:tcPr>
          <w:p w14:paraId="291DE8C1" w14:textId="77777777" w:rsidR="00C153CB" w:rsidRPr="00F24988" w:rsidRDefault="00C153CB" w:rsidP="00C153CB">
            <w:pPr>
              <w:numPr>
                <w:ilvl w:val="0"/>
                <w:numId w:val="5"/>
              </w:numPr>
              <w:tabs>
                <w:tab w:val="left" w:pos="450"/>
              </w:tabs>
              <w:ind w:firstLine="0"/>
              <w:rPr>
                <w:rFonts w:ascii="Arial" w:hAnsi="Arial" w:cs="Arial"/>
              </w:rPr>
            </w:pPr>
            <w:r w:rsidRPr="00F24988">
              <w:rPr>
                <w:rFonts w:ascii="Arial" w:hAnsi="Arial" w:cs="Arial"/>
              </w:rPr>
              <w:t>12” above top edge of tray</w:t>
            </w:r>
          </w:p>
          <w:p w14:paraId="7B76F885" w14:textId="77777777" w:rsidR="00C153CB" w:rsidRPr="00F24988" w:rsidRDefault="00C153CB" w:rsidP="00C153CB">
            <w:pPr>
              <w:numPr>
                <w:ilvl w:val="0"/>
                <w:numId w:val="5"/>
              </w:numPr>
              <w:tabs>
                <w:tab w:val="clear" w:pos="720"/>
                <w:tab w:val="num" w:pos="180"/>
              </w:tabs>
              <w:ind w:left="180" w:firstLine="540"/>
              <w:rPr>
                <w:rFonts w:ascii="Arial" w:hAnsi="Arial" w:cs="Arial"/>
              </w:rPr>
            </w:pPr>
            <w:r w:rsidRPr="00F24988">
              <w:rPr>
                <w:rFonts w:ascii="Arial" w:hAnsi="Arial" w:cs="Arial"/>
              </w:rPr>
              <w:t>18” from face side of tray for minimum of 24 inches parallel with tray</w:t>
            </w:r>
          </w:p>
        </w:tc>
      </w:tr>
    </w:tbl>
    <w:p w14:paraId="25FD58B9" w14:textId="77777777" w:rsidR="00C153CB" w:rsidRPr="00F24988" w:rsidRDefault="00C153CB" w:rsidP="00C153CB">
      <w:pPr>
        <w:ind w:left="1440"/>
        <w:rPr>
          <w:rFonts w:ascii="Arial" w:hAnsi="Arial" w:cs="Arial"/>
        </w:rPr>
      </w:pPr>
    </w:p>
    <w:p w14:paraId="03418761" w14:textId="77777777" w:rsidR="00C153CB" w:rsidRPr="00F24988" w:rsidRDefault="00C153CB" w:rsidP="00C153CB">
      <w:pPr>
        <w:numPr>
          <w:ilvl w:val="3"/>
          <w:numId w:val="57"/>
        </w:numPr>
        <w:rPr>
          <w:rFonts w:ascii="Arial" w:hAnsi="Arial" w:cs="Arial"/>
        </w:rPr>
      </w:pPr>
      <w:r w:rsidRPr="00F24988">
        <w:rPr>
          <w:rFonts w:ascii="Arial" w:hAnsi="Arial" w:cs="Arial"/>
        </w:rPr>
        <w:t>Provide full-width dropouts where cable(s) exit from cable tray.</w:t>
      </w:r>
    </w:p>
    <w:p w14:paraId="03F3435F" w14:textId="77777777" w:rsidR="00C153CB" w:rsidRPr="00F24988" w:rsidRDefault="00C153CB" w:rsidP="00C153CB">
      <w:pPr>
        <w:ind w:hanging="3150"/>
        <w:rPr>
          <w:rFonts w:ascii="Arial" w:hAnsi="Arial" w:cs="Arial"/>
        </w:rPr>
      </w:pPr>
    </w:p>
    <w:p w14:paraId="266C50A8" w14:textId="77777777" w:rsidR="00C153CB" w:rsidRPr="00F24988" w:rsidRDefault="00C153CB" w:rsidP="00C153CB">
      <w:pPr>
        <w:numPr>
          <w:ilvl w:val="3"/>
          <w:numId w:val="57"/>
        </w:numPr>
        <w:rPr>
          <w:rFonts w:ascii="Arial" w:hAnsi="Arial" w:cs="Arial"/>
        </w:rPr>
      </w:pPr>
      <w:r w:rsidRPr="00F24988">
        <w:rPr>
          <w:rFonts w:ascii="Arial" w:hAnsi="Arial" w:cs="Arial"/>
        </w:rPr>
        <w:t>Join cable tray system sections at ends using manufacturer prefabricated splice plates.</w:t>
      </w:r>
    </w:p>
    <w:p w14:paraId="245F0FE5" w14:textId="77777777" w:rsidR="00C153CB" w:rsidRPr="00F24988" w:rsidRDefault="00C153CB" w:rsidP="00C153CB">
      <w:pPr>
        <w:ind w:left="1890" w:hanging="360"/>
        <w:rPr>
          <w:rFonts w:ascii="Arial" w:hAnsi="Arial" w:cs="Arial"/>
        </w:rPr>
      </w:pPr>
    </w:p>
    <w:p w14:paraId="6DF18ABC" w14:textId="77777777" w:rsidR="00C153CB" w:rsidRPr="00F24988" w:rsidRDefault="00C153CB" w:rsidP="00C153CB">
      <w:pPr>
        <w:numPr>
          <w:ilvl w:val="3"/>
          <w:numId w:val="57"/>
        </w:numPr>
        <w:rPr>
          <w:rFonts w:ascii="Arial" w:hAnsi="Arial" w:cs="Arial"/>
        </w:rPr>
      </w:pPr>
      <w:r w:rsidRPr="00F24988">
        <w:rPr>
          <w:rFonts w:ascii="Arial" w:hAnsi="Arial" w:cs="Arial"/>
        </w:rPr>
        <w:t xml:space="preserve">Support cable tray system with unistrut brackets from wall, mounted to unistrut channel.  Unistrut bracket shall be sized to provide 6-inch space between tray and </w:t>
      </w:r>
      <w:r w:rsidRPr="00F24988">
        <w:rPr>
          <w:rFonts w:ascii="Arial" w:hAnsi="Arial" w:cs="Arial"/>
        </w:rPr>
        <w:lastRenderedPageBreak/>
        <w:t>wall.  Unistrut channel and bracket shall have a safety factor of 2.5.  Provide all-thread support from deck above to outside of channel as required.</w:t>
      </w:r>
    </w:p>
    <w:p w14:paraId="66643BE1" w14:textId="77777777" w:rsidR="00C153CB" w:rsidRPr="00F24988" w:rsidRDefault="00C153CB" w:rsidP="00C153CB">
      <w:pPr>
        <w:ind w:left="1890" w:hanging="360"/>
        <w:rPr>
          <w:rFonts w:ascii="Arial" w:hAnsi="Arial" w:cs="Arial"/>
        </w:rPr>
      </w:pPr>
    </w:p>
    <w:p w14:paraId="2E5A066C" w14:textId="77777777" w:rsidR="00C153CB" w:rsidRPr="00F24988" w:rsidRDefault="00C153CB" w:rsidP="00C153CB">
      <w:pPr>
        <w:numPr>
          <w:ilvl w:val="3"/>
          <w:numId w:val="57"/>
        </w:numPr>
        <w:rPr>
          <w:rFonts w:ascii="Arial" w:hAnsi="Arial" w:cs="Arial"/>
        </w:rPr>
      </w:pPr>
      <w:r w:rsidRPr="00F24988">
        <w:rPr>
          <w:rFonts w:ascii="Arial" w:hAnsi="Arial" w:cs="Arial"/>
        </w:rPr>
        <w:t>Cross-section segments may be supported using trapeze supports or side rail hung.</w:t>
      </w:r>
    </w:p>
    <w:p w14:paraId="4EB53559" w14:textId="77777777" w:rsidR="00C153CB" w:rsidRPr="00F24988" w:rsidRDefault="00C153CB" w:rsidP="00C153CB">
      <w:pPr>
        <w:ind w:left="1890" w:hanging="360"/>
        <w:rPr>
          <w:rFonts w:ascii="Arial" w:hAnsi="Arial" w:cs="Arial"/>
        </w:rPr>
      </w:pPr>
    </w:p>
    <w:p w14:paraId="18CC888D" w14:textId="1F1F5018" w:rsidR="00C153CB" w:rsidRPr="00F24988" w:rsidRDefault="00C153CB" w:rsidP="00C153CB">
      <w:pPr>
        <w:numPr>
          <w:ilvl w:val="3"/>
          <w:numId w:val="57"/>
        </w:numPr>
        <w:rPr>
          <w:rFonts w:ascii="Arial" w:hAnsi="Arial" w:cs="Arial"/>
        </w:rPr>
      </w:pPr>
      <w:r w:rsidRPr="00F24988">
        <w:rPr>
          <w:rFonts w:ascii="Arial" w:hAnsi="Arial" w:cs="Arial"/>
        </w:rPr>
        <w:t xml:space="preserve">Size, anchor, and space supports to sustain weight of cable tray system, cable and unistrut that are to be installed into cable tray, and 200 lbs excess on any individual ladder rung or section, with safety factor </w:t>
      </w:r>
      <w:r w:rsidR="005C561C" w:rsidRPr="00F24988">
        <w:rPr>
          <w:rFonts w:ascii="Arial" w:hAnsi="Arial" w:cs="Arial"/>
        </w:rPr>
        <w:t xml:space="preserve">of </w:t>
      </w:r>
      <w:r w:rsidR="005C561C">
        <w:rPr>
          <w:rFonts w:ascii="Arial" w:hAnsi="Arial" w:cs="Arial"/>
        </w:rPr>
        <w:t>[</w:t>
      </w:r>
      <w:r w:rsidRPr="001602BB">
        <w:rPr>
          <w:rFonts w:ascii="Arial" w:hAnsi="Arial" w:cs="Arial"/>
          <w:highlight w:val="yellow"/>
        </w:rPr>
        <w:t>XXX]</w:t>
      </w:r>
      <w:r>
        <w:rPr>
          <w:rFonts w:ascii="Arial" w:hAnsi="Arial" w:cs="Arial"/>
        </w:rPr>
        <w:t xml:space="preserve"> </w:t>
      </w:r>
      <w:r w:rsidRPr="00F24988">
        <w:rPr>
          <w:rFonts w:ascii="Arial" w:hAnsi="Arial" w:cs="Arial"/>
        </w:rPr>
        <w:t>minimum when supported as simple span and tested per NEMA requirements.  Load and safety factors are applicable to both rung or section and side rails.</w:t>
      </w:r>
    </w:p>
    <w:p w14:paraId="799F4E4E" w14:textId="77777777" w:rsidR="00C153CB" w:rsidRPr="00F24988" w:rsidRDefault="00C153CB" w:rsidP="00C153CB">
      <w:pPr>
        <w:rPr>
          <w:rFonts w:ascii="Arial" w:hAnsi="Arial" w:cs="Arial"/>
        </w:rPr>
      </w:pPr>
    </w:p>
    <w:p w14:paraId="6F8BF24E" w14:textId="77777777" w:rsidR="00C153CB" w:rsidRPr="00F24988" w:rsidRDefault="00C153CB" w:rsidP="00C153CB">
      <w:pPr>
        <w:numPr>
          <w:ilvl w:val="3"/>
          <w:numId w:val="57"/>
        </w:numPr>
        <w:rPr>
          <w:rFonts w:ascii="Arial" w:hAnsi="Arial" w:cs="Arial"/>
        </w:rPr>
      </w:pPr>
      <w:r w:rsidRPr="00F24988">
        <w:rPr>
          <w:rFonts w:ascii="Arial" w:hAnsi="Arial" w:cs="Arial"/>
        </w:rPr>
        <w:t>Calculate supports based on 20 lbs/ft load of cables and tubes.</w:t>
      </w:r>
    </w:p>
    <w:p w14:paraId="66DB90CC" w14:textId="77777777" w:rsidR="00C153CB" w:rsidRPr="00F24988" w:rsidRDefault="00C153CB" w:rsidP="00C153CB">
      <w:pPr>
        <w:rPr>
          <w:rFonts w:ascii="Arial" w:hAnsi="Arial" w:cs="Arial"/>
        </w:rPr>
      </w:pPr>
    </w:p>
    <w:p w14:paraId="104EC2B2" w14:textId="77777777" w:rsidR="00C153CB" w:rsidRPr="00F24988" w:rsidRDefault="00C153CB" w:rsidP="00C153CB">
      <w:pPr>
        <w:numPr>
          <w:ilvl w:val="3"/>
          <w:numId w:val="57"/>
        </w:numPr>
        <w:ind w:hanging="450"/>
        <w:rPr>
          <w:rFonts w:ascii="Arial" w:hAnsi="Arial" w:cs="Arial"/>
        </w:rPr>
      </w:pPr>
      <w:r w:rsidRPr="00F24988">
        <w:rPr>
          <w:rFonts w:ascii="Arial" w:hAnsi="Arial" w:cs="Arial"/>
        </w:rPr>
        <w:t>Total vertical tray deflection shall not exceed 1-1/2” between supports.</w:t>
      </w:r>
    </w:p>
    <w:p w14:paraId="388FDF50" w14:textId="77777777" w:rsidR="00C153CB" w:rsidRPr="00F24988" w:rsidRDefault="00C153CB" w:rsidP="00C153CB">
      <w:pPr>
        <w:ind w:left="1890" w:hanging="450"/>
        <w:rPr>
          <w:rFonts w:ascii="Arial" w:hAnsi="Arial" w:cs="Arial"/>
        </w:rPr>
      </w:pPr>
    </w:p>
    <w:p w14:paraId="0276BFD5" w14:textId="77777777" w:rsidR="00C153CB" w:rsidRPr="00F24988" w:rsidRDefault="00C153CB" w:rsidP="00C153CB">
      <w:pPr>
        <w:numPr>
          <w:ilvl w:val="3"/>
          <w:numId w:val="57"/>
        </w:numPr>
        <w:ind w:hanging="450"/>
        <w:rPr>
          <w:rFonts w:ascii="Arial" w:hAnsi="Arial" w:cs="Arial"/>
        </w:rPr>
      </w:pPr>
      <w:r w:rsidRPr="00F24988">
        <w:rPr>
          <w:rFonts w:ascii="Arial" w:hAnsi="Arial" w:cs="Arial"/>
        </w:rPr>
        <w:t>Make intersections, bends, and tees using fittings of same type and model series as straight run sections.  All corners shall be installed using manufactured 90-degree sweeps.</w:t>
      </w:r>
    </w:p>
    <w:p w14:paraId="20A9F199" w14:textId="77777777" w:rsidR="00C153CB" w:rsidRPr="00F24988" w:rsidRDefault="00C153CB" w:rsidP="00C153CB">
      <w:pPr>
        <w:ind w:left="2160" w:hanging="450"/>
        <w:rPr>
          <w:rFonts w:ascii="Arial" w:hAnsi="Arial" w:cs="Arial"/>
        </w:rPr>
      </w:pPr>
    </w:p>
    <w:p w14:paraId="32A63C4C" w14:textId="77777777" w:rsidR="00C153CB" w:rsidRPr="00F24988" w:rsidRDefault="00C153CB" w:rsidP="00C153CB">
      <w:pPr>
        <w:numPr>
          <w:ilvl w:val="3"/>
          <w:numId w:val="57"/>
        </w:numPr>
        <w:ind w:left="1980" w:hanging="540"/>
        <w:rPr>
          <w:rFonts w:ascii="Arial" w:hAnsi="Arial" w:cs="Arial"/>
        </w:rPr>
      </w:pPr>
      <w:r w:rsidRPr="00F24988">
        <w:rPr>
          <w:rFonts w:ascii="Arial" w:hAnsi="Arial" w:cs="Arial"/>
        </w:rPr>
        <w:t>Cable tray systems shall be electrically continuous.</w:t>
      </w:r>
    </w:p>
    <w:p w14:paraId="2E64058E" w14:textId="77777777" w:rsidR="00C153CB" w:rsidRPr="00F24988" w:rsidRDefault="00C153CB" w:rsidP="00C153CB">
      <w:pPr>
        <w:ind w:left="1980" w:hanging="450"/>
        <w:rPr>
          <w:rFonts w:ascii="Arial" w:hAnsi="Arial" w:cs="Arial"/>
        </w:rPr>
      </w:pPr>
    </w:p>
    <w:p w14:paraId="4E35D92C" w14:textId="77777777" w:rsidR="00C153CB" w:rsidRPr="00F24988" w:rsidRDefault="00C153CB" w:rsidP="00C153CB">
      <w:pPr>
        <w:numPr>
          <w:ilvl w:val="3"/>
          <w:numId w:val="57"/>
        </w:numPr>
        <w:ind w:left="1980" w:hanging="540"/>
        <w:rPr>
          <w:rFonts w:ascii="Arial" w:hAnsi="Arial" w:cs="Arial"/>
        </w:rPr>
      </w:pPr>
      <w:r w:rsidRPr="00F24988">
        <w:rPr>
          <w:rFonts w:ascii="Arial" w:hAnsi="Arial" w:cs="Arial"/>
        </w:rPr>
        <w:t>Connect each cable tray system subassembly to building ground system using grounding clamps and grounding conductors.  Provide 3.0 Ohm maximum resistance to building ground connection.</w:t>
      </w:r>
    </w:p>
    <w:p w14:paraId="02D95CDB" w14:textId="77777777" w:rsidR="00C153CB" w:rsidRPr="00F24988" w:rsidRDefault="00C153CB" w:rsidP="00C153CB">
      <w:pPr>
        <w:ind w:left="1980" w:hanging="450"/>
        <w:rPr>
          <w:rFonts w:ascii="Arial" w:hAnsi="Arial" w:cs="Arial"/>
        </w:rPr>
      </w:pPr>
    </w:p>
    <w:p w14:paraId="67CBF84D" w14:textId="77777777" w:rsidR="00C153CB" w:rsidRPr="00F24988" w:rsidRDefault="00C153CB" w:rsidP="00C153CB">
      <w:pPr>
        <w:numPr>
          <w:ilvl w:val="3"/>
          <w:numId w:val="57"/>
        </w:numPr>
        <w:ind w:left="1980" w:hanging="540"/>
        <w:rPr>
          <w:rFonts w:ascii="Arial" w:hAnsi="Arial" w:cs="Arial"/>
        </w:rPr>
      </w:pPr>
      <w:r w:rsidRPr="00F24988">
        <w:rPr>
          <w:rFonts w:ascii="Arial" w:hAnsi="Arial" w:cs="Arial"/>
        </w:rPr>
        <w:t>Copper grounding conductors shall not be terminated on aluminum tray systems.</w:t>
      </w:r>
    </w:p>
    <w:p w14:paraId="17018B67" w14:textId="77777777" w:rsidR="00C153CB" w:rsidRPr="00F24988" w:rsidRDefault="00C153CB" w:rsidP="00C153CB">
      <w:pPr>
        <w:ind w:left="1980" w:hanging="450"/>
        <w:rPr>
          <w:rFonts w:ascii="Arial" w:hAnsi="Arial" w:cs="Arial"/>
        </w:rPr>
      </w:pPr>
    </w:p>
    <w:p w14:paraId="314DA857" w14:textId="77777777" w:rsidR="00C153CB" w:rsidRPr="00F24988" w:rsidRDefault="00C153CB" w:rsidP="00C153CB">
      <w:pPr>
        <w:numPr>
          <w:ilvl w:val="3"/>
          <w:numId w:val="57"/>
        </w:numPr>
        <w:ind w:left="1980" w:hanging="540"/>
        <w:rPr>
          <w:rFonts w:ascii="Arial" w:hAnsi="Arial" w:cs="Arial"/>
        </w:rPr>
      </w:pPr>
      <w:r w:rsidRPr="00F24988">
        <w:rPr>
          <w:rFonts w:ascii="Arial" w:hAnsi="Arial" w:cs="Arial"/>
        </w:rPr>
        <w:t>Cable tray shall not be connected to instrumentation grounding system.</w:t>
      </w:r>
    </w:p>
    <w:p w14:paraId="0B3FD4BF" w14:textId="77777777" w:rsidR="00C153CB" w:rsidRPr="00F24988" w:rsidRDefault="00C153CB" w:rsidP="00C153CB">
      <w:pPr>
        <w:ind w:left="1980" w:hanging="450"/>
        <w:rPr>
          <w:rFonts w:ascii="Arial" w:hAnsi="Arial" w:cs="Arial"/>
        </w:rPr>
      </w:pPr>
    </w:p>
    <w:p w14:paraId="2AD14D46" w14:textId="77777777" w:rsidR="00C153CB" w:rsidRDefault="00C153CB" w:rsidP="00C153CB">
      <w:pPr>
        <w:numPr>
          <w:ilvl w:val="3"/>
          <w:numId w:val="57"/>
        </w:numPr>
        <w:ind w:left="1980" w:hanging="540"/>
        <w:rPr>
          <w:rFonts w:ascii="Arial" w:hAnsi="Arial" w:cs="Arial"/>
        </w:rPr>
      </w:pPr>
      <w:r w:rsidRPr="00F24988">
        <w:rPr>
          <w:rFonts w:ascii="Arial" w:hAnsi="Arial" w:cs="Arial"/>
        </w:rPr>
        <w:t>Structural side members shall not be punched or drilled except for splice-plate and fastener bolt holes.  Cable tray system components shall not be flame-cut or arc-cut.  Make cuts using a saw.  Drill or punch holes for splice-plates and fasteners and remove burrs.  Screws or bolts securing splice plates must not include any sharp ends or edges on the inside of the tray.</w:t>
      </w:r>
    </w:p>
    <w:p w14:paraId="3A8E3E83" w14:textId="77777777" w:rsidR="00C153CB" w:rsidRDefault="00C153CB" w:rsidP="00C153CB">
      <w:pPr>
        <w:rPr>
          <w:rFonts w:ascii="Arial" w:hAnsi="Arial" w:cs="Arial"/>
        </w:rPr>
      </w:pPr>
    </w:p>
    <w:p w14:paraId="7E00F763" w14:textId="77777777" w:rsidR="00C153CB" w:rsidRPr="00F24988" w:rsidRDefault="00C153CB" w:rsidP="00C153CB">
      <w:pPr>
        <w:rPr>
          <w:rFonts w:ascii="Arial" w:hAnsi="Arial" w:cs="Arial"/>
          <w:i/>
        </w:rPr>
      </w:pPr>
    </w:p>
    <w:p w14:paraId="061F7BF7" w14:textId="77777777" w:rsidR="00C153CB" w:rsidRPr="00F24988" w:rsidRDefault="00C153CB" w:rsidP="00C153CB">
      <w:pPr>
        <w:numPr>
          <w:ilvl w:val="0"/>
          <w:numId w:val="57"/>
        </w:numPr>
        <w:tabs>
          <w:tab w:val="left" w:pos="1440"/>
          <w:tab w:val="left" w:pos="1620"/>
        </w:tabs>
        <w:ind w:hanging="1710"/>
        <w:rPr>
          <w:rFonts w:ascii="Arial" w:hAnsi="Arial" w:cs="Arial"/>
        </w:rPr>
      </w:pPr>
      <w:r w:rsidRPr="00F24988">
        <w:rPr>
          <w:rFonts w:ascii="Arial" w:hAnsi="Arial" w:cs="Arial"/>
        </w:rPr>
        <w:t>Electrical Outlets</w:t>
      </w:r>
    </w:p>
    <w:p w14:paraId="00E374E5" w14:textId="77777777" w:rsidR="00C153CB" w:rsidRPr="00F24988" w:rsidRDefault="00C153CB" w:rsidP="00C153CB">
      <w:pPr>
        <w:rPr>
          <w:rFonts w:ascii="Arial" w:hAnsi="Arial" w:cs="Arial"/>
        </w:rPr>
      </w:pPr>
    </w:p>
    <w:p w14:paraId="31083794" w14:textId="77777777" w:rsidR="00C153CB" w:rsidRDefault="00C153CB" w:rsidP="00C153CB">
      <w:pPr>
        <w:numPr>
          <w:ilvl w:val="3"/>
          <w:numId w:val="57"/>
        </w:numPr>
        <w:rPr>
          <w:rFonts w:ascii="Arial" w:hAnsi="Arial" w:cs="Arial"/>
        </w:rPr>
      </w:pPr>
      <w:r w:rsidRPr="00F24988">
        <w:rPr>
          <w:rFonts w:ascii="Arial" w:hAnsi="Arial" w:cs="Arial"/>
        </w:rPr>
        <w:t>All electrical work in t</w:t>
      </w:r>
      <w:r>
        <w:rPr>
          <w:rFonts w:ascii="Arial" w:hAnsi="Arial" w:cs="Arial"/>
        </w:rPr>
        <w:t>his space shall conform to</w:t>
      </w:r>
      <w:r w:rsidRPr="00F24988">
        <w:rPr>
          <w:rFonts w:ascii="Arial" w:hAnsi="Arial" w:cs="Arial"/>
        </w:rPr>
        <w:t xml:space="preserve"> requirements of Division 26.</w:t>
      </w:r>
    </w:p>
    <w:p w14:paraId="2349000F" w14:textId="77777777" w:rsidR="00C153CB" w:rsidRDefault="00C153CB" w:rsidP="00C153CB">
      <w:pPr>
        <w:ind w:left="1890"/>
        <w:rPr>
          <w:rFonts w:ascii="Arial" w:hAnsi="Arial" w:cs="Arial"/>
        </w:rPr>
      </w:pPr>
    </w:p>
    <w:p w14:paraId="429415E1" w14:textId="77777777" w:rsidR="00C153CB" w:rsidRDefault="00C153CB" w:rsidP="00C153CB">
      <w:pPr>
        <w:numPr>
          <w:ilvl w:val="3"/>
          <w:numId w:val="57"/>
        </w:numPr>
        <w:rPr>
          <w:rFonts w:ascii="Arial" w:hAnsi="Arial" w:cs="Arial"/>
        </w:rPr>
      </w:pPr>
      <w:r w:rsidRPr="00F24988">
        <w:rPr>
          <w:rFonts w:ascii="Arial" w:hAnsi="Arial" w:cs="Arial"/>
        </w:rPr>
        <w:t>A utility outlet should be located 18-inches AFF</w:t>
      </w:r>
      <w:r>
        <w:rPr>
          <w:rFonts w:ascii="Arial" w:hAnsi="Arial" w:cs="Arial"/>
        </w:rPr>
        <w:t xml:space="preserve"> </w:t>
      </w:r>
      <w:r w:rsidRPr="00F24988">
        <w:rPr>
          <w:rFonts w:ascii="Arial" w:hAnsi="Arial" w:cs="Arial"/>
        </w:rPr>
        <w:t>aligned below the light switch</w:t>
      </w:r>
      <w:r>
        <w:rPr>
          <w:rFonts w:ascii="Arial" w:hAnsi="Arial" w:cs="Arial"/>
        </w:rPr>
        <w:t>,</w:t>
      </w:r>
      <w:r w:rsidRPr="00F24988">
        <w:rPr>
          <w:rFonts w:ascii="Arial" w:hAnsi="Arial" w:cs="Arial"/>
        </w:rPr>
        <w:t xml:space="preserve"> </w:t>
      </w:r>
      <w:r>
        <w:rPr>
          <w:rFonts w:ascii="Arial" w:hAnsi="Arial" w:cs="Arial"/>
        </w:rPr>
        <w:t>if possible</w:t>
      </w:r>
      <w:r w:rsidRPr="00F24988">
        <w:rPr>
          <w:rFonts w:ascii="Arial" w:hAnsi="Arial" w:cs="Arial"/>
        </w:rPr>
        <w:t>.</w:t>
      </w:r>
      <w:r>
        <w:rPr>
          <w:rFonts w:ascii="Arial" w:hAnsi="Arial" w:cs="Arial"/>
        </w:rPr>
        <w:t xml:space="preserve">  This utility outlet shall be independent from any circuits supplying power to equipment.</w:t>
      </w:r>
    </w:p>
    <w:p w14:paraId="46183370" w14:textId="77777777" w:rsidR="00C153CB" w:rsidRPr="009C14FD" w:rsidRDefault="00C153CB" w:rsidP="00C153CB">
      <w:pPr>
        <w:ind w:left="1890"/>
        <w:rPr>
          <w:rFonts w:ascii="Arial" w:hAnsi="Arial" w:cs="Arial"/>
        </w:rPr>
      </w:pPr>
    </w:p>
    <w:p w14:paraId="297A37FD" w14:textId="77777777" w:rsidR="00C153CB" w:rsidRPr="009C14FD" w:rsidRDefault="00C153CB" w:rsidP="00C153CB">
      <w:pPr>
        <w:numPr>
          <w:ilvl w:val="3"/>
          <w:numId w:val="57"/>
        </w:numPr>
        <w:rPr>
          <w:rFonts w:ascii="Arial" w:hAnsi="Arial" w:cs="Arial"/>
        </w:rPr>
      </w:pPr>
      <w:r w:rsidRPr="009C14FD">
        <w:rPr>
          <w:rFonts w:ascii="Arial" w:hAnsi="Arial" w:cs="Arial"/>
        </w:rPr>
        <w:t>At wall mounted applications electrical outlets shall not share the same box.   In divided raceway, wherever communications and/or electrical outlets are closely located, they shall not be vertically stacked on top of one another in the raceway.</w:t>
      </w:r>
    </w:p>
    <w:p w14:paraId="50C2B8C1" w14:textId="77777777" w:rsidR="00C153CB" w:rsidRPr="00F24988" w:rsidRDefault="00C153CB" w:rsidP="00C153CB">
      <w:pPr>
        <w:rPr>
          <w:rFonts w:ascii="Arial" w:hAnsi="Arial" w:cs="Arial"/>
        </w:rPr>
      </w:pPr>
    </w:p>
    <w:p w14:paraId="5936A7C4" w14:textId="77777777" w:rsidR="00C153CB" w:rsidRPr="00F24988" w:rsidRDefault="00C153CB" w:rsidP="00C153CB">
      <w:pPr>
        <w:numPr>
          <w:ilvl w:val="3"/>
          <w:numId w:val="57"/>
        </w:numPr>
        <w:rPr>
          <w:rFonts w:ascii="Arial" w:hAnsi="Arial" w:cs="Arial"/>
        </w:rPr>
      </w:pPr>
      <w:r>
        <w:rPr>
          <w:rFonts w:ascii="Arial" w:hAnsi="Arial" w:cs="Arial"/>
        </w:rPr>
        <w:t xml:space="preserve">Locate electrical outlets at racks with each receptacle being on a dedicated circuit.  Provide 208 L-630R and Duplex 110 5-20R receptacles as required by design.   </w:t>
      </w:r>
    </w:p>
    <w:p w14:paraId="20CEFA5F" w14:textId="77777777" w:rsidR="00C153CB" w:rsidRPr="00F24988" w:rsidRDefault="00C153CB" w:rsidP="00C153CB">
      <w:pPr>
        <w:ind w:left="1440"/>
        <w:rPr>
          <w:rFonts w:ascii="Arial" w:hAnsi="Arial" w:cs="Arial"/>
        </w:rPr>
      </w:pPr>
    </w:p>
    <w:p w14:paraId="3F67E521" w14:textId="77777777" w:rsidR="00C153CB" w:rsidRPr="00F24988" w:rsidRDefault="00C153CB" w:rsidP="00C153CB">
      <w:pPr>
        <w:numPr>
          <w:ilvl w:val="3"/>
          <w:numId w:val="57"/>
        </w:numPr>
        <w:rPr>
          <w:rFonts w:ascii="Arial" w:hAnsi="Arial" w:cs="Arial"/>
        </w:rPr>
      </w:pPr>
      <w:r w:rsidRPr="00F24988">
        <w:rPr>
          <w:rFonts w:ascii="Arial" w:hAnsi="Arial" w:cs="Arial"/>
        </w:rPr>
        <w:t xml:space="preserve">For riser rooms without racks, </w:t>
      </w:r>
      <w:r>
        <w:rPr>
          <w:rFonts w:ascii="Arial" w:hAnsi="Arial" w:cs="Arial"/>
        </w:rPr>
        <w:t xml:space="preserve">provide 208 L-630R and Duplex 110 5-20R receptacles as required by design at 18” AFF at the bottom edge of the back board. </w:t>
      </w:r>
      <w:r w:rsidRPr="00F24988">
        <w:rPr>
          <w:rFonts w:ascii="Arial" w:hAnsi="Arial" w:cs="Arial"/>
        </w:rPr>
        <w:t xml:space="preserve"> </w:t>
      </w:r>
    </w:p>
    <w:p w14:paraId="0FCDFBEE" w14:textId="77777777" w:rsidR="00C153CB" w:rsidRPr="00F24988" w:rsidRDefault="00C153CB" w:rsidP="00C153CB">
      <w:pPr>
        <w:rPr>
          <w:rFonts w:ascii="Arial" w:hAnsi="Arial" w:cs="Arial"/>
        </w:rPr>
      </w:pPr>
    </w:p>
    <w:p w14:paraId="6C46A43D" w14:textId="77777777" w:rsidR="00C153CB" w:rsidRPr="00F24988" w:rsidRDefault="00C153CB" w:rsidP="00C153CB">
      <w:pPr>
        <w:numPr>
          <w:ilvl w:val="3"/>
          <w:numId w:val="57"/>
        </w:numPr>
        <w:rPr>
          <w:rFonts w:ascii="Arial" w:hAnsi="Arial" w:cs="Arial"/>
        </w:rPr>
      </w:pPr>
      <w:r w:rsidRPr="00F24988">
        <w:rPr>
          <w:rFonts w:ascii="Arial" w:hAnsi="Arial" w:cs="Arial"/>
        </w:rPr>
        <w:lastRenderedPageBreak/>
        <w:t>Electrical outlet boxes and conduit shall not block or restrict use of the backboards and shall be installed flush in the wall</w:t>
      </w:r>
      <w:r>
        <w:rPr>
          <w:rFonts w:ascii="Arial" w:hAnsi="Arial" w:cs="Arial"/>
        </w:rPr>
        <w:t xml:space="preserve"> in new construction and where renovation allows</w:t>
      </w:r>
      <w:r w:rsidRPr="00F24988">
        <w:rPr>
          <w:rFonts w:ascii="Arial" w:hAnsi="Arial" w:cs="Arial"/>
        </w:rPr>
        <w:t>.  Any exposed conduit shall be tightly routed at the intersection of the back wall and the side walls (above the plywood backboard for horizontal transitions).  Faceplates shall be flush with the finished surfaces.</w:t>
      </w:r>
    </w:p>
    <w:p w14:paraId="6D179CA3" w14:textId="77777777" w:rsidR="00C153CB" w:rsidRPr="00F24988" w:rsidRDefault="00C153CB" w:rsidP="00C153CB">
      <w:pPr>
        <w:rPr>
          <w:rFonts w:ascii="Arial" w:hAnsi="Arial" w:cs="Arial"/>
        </w:rPr>
      </w:pPr>
    </w:p>
    <w:p w14:paraId="3DE10962" w14:textId="77777777" w:rsidR="00C153CB" w:rsidRPr="00F24988" w:rsidRDefault="00C153CB" w:rsidP="00C153CB">
      <w:pPr>
        <w:numPr>
          <w:ilvl w:val="3"/>
          <w:numId w:val="57"/>
        </w:numPr>
        <w:rPr>
          <w:rFonts w:ascii="Arial" w:hAnsi="Arial" w:cs="Arial"/>
        </w:rPr>
      </w:pPr>
      <w:r w:rsidRPr="00F24988">
        <w:rPr>
          <w:rFonts w:ascii="Arial" w:hAnsi="Arial" w:cs="Arial"/>
        </w:rPr>
        <w:t>Locate electrical outlet</w:t>
      </w:r>
      <w:r>
        <w:rPr>
          <w:rFonts w:ascii="Arial" w:hAnsi="Arial" w:cs="Arial"/>
        </w:rPr>
        <w:t>s</w:t>
      </w:r>
      <w:r w:rsidRPr="00F24988">
        <w:rPr>
          <w:rFonts w:ascii="Arial" w:hAnsi="Arial" w:cs="Arial"/>
        </w:rPr>
        <w:t xml:space="preserve"> in equipment rack vertical wire-management bracket </w:t>
      </w:r>
      <w:r w:rsidRPr="00647C9E">
        <w:rPr>
          <w:rFonts w:ascii="Arial" w:hAnsi="Arial" w:cs="Arial"/>
          <w:highlight w:val="yellow"/>
        </w:rPr>
        <w:t>(vertical wire-management bra</w:t>
      </w:r>
      <w:r>
        <w:rPr>
          <w:rFonts w:ascii="Arial" w:hAnsi="Arial" w:cs="Arial"/>
          <w:highlight w:val="yellow"/>
        </w:rPr>
        <w:t xml:space="preserve">cket installed by the </w:t>
      </w:r>
      <w:r w:rsidRPr="00647C9E">
        <w:rPr>
          <w:rFonts w:ascii="Arial" w:hAnsi="Arial" w:cs="Arial"/>
          <w:highlight w:val="yellow"/>
        </w:rPr>
        <w:t>Contractor).</w:t>
      </w:r>
      <w:r w:rsidRPr="00F24988">
        <w:rPr>
          <w:rFonts w:ascii="Arial" w:hAnsi="Arial" w:cs="Arial"/>
        </w:rPr>
        <w:t xml:space="preserve">  Conduit shall terminate at box mounted in wire-management bracket 6” to 12” AFF.  Outlets shall face back of equipment rack; coordinate on pre-installation walk-through with UWIT. </w:t>
      </w:r>
    </w:p>
    <w:p w14:paraId="7D31CB4A" w14:textId="77777777" w:rsidR="00C153CB" w:rsidRDefault="00C153CB" w:rsidP="00C153CB">
      <w:pPr>
        <w:pStyle w:val="ListParagraph"/>
        <w:rPr>
          <w:rFonts w:ascii="Arial" w:hAnsi="Arial" w:cs="Arial"/>
          <w:sz w:val="20"/>
          <w:szCs w:val="20"/>
        </w:rPr>
      </w:pPr>
    </w:p>
    <w:p w14:paraId="7A50DC27" w14:textId="77777777" w:rsidR="00C153CB" w:rsidRPr="00B20B0E" w:rsidRDefault="00C153CB" w:rsidP="00C153CB">
      <w:pPr>
        <w:pStyle w:val="Specifiers"/>
      </w:pPr>
      <w:r w:rsidRPr="00B20B0E">
        <w:t>For those projects where it has been agreed that UWIT will install the racks and wire management trays the following shall replace above the statement of installation by the Contractor:</w:t>
      </w:r>
    </w:p>
    <w:p w14:paraId="0B1AB131" w14:textId="77777777" w:rsidR="00C153CB" w:rsidRDefault="00C153CB" w:rsidP="00C153CB">
      <w:pPr>
        <w:pStyle w:val="Specifiers"/>
      </w:pPr>
      <w:r w:rsidRPr="00B20B0E">
        <w:t>Ladder tray and equipment racks shall be furnished and installed by Owner.</w:t>
      </w:r>
    </w:p>
    <w:p w14:paraId="1A0C635E" w14:textId="77777777" w:rsidR="00C153CB" w:rsidRPr="00F24988" w:rsidRDefault="00C153CB" w:rsidP="00C153CB">
      <w:pPr>
        <w:rPr>
          <w:rFonts w:ascii="Arial" w:hAnsi="Arial" w:cs="Arial"/>
        </w:rPr>
      </w:pPr>
    </w:p>
    <w:p w14:paraId="684CDA53" w14:textId="77777777" w:rsidR="00C153CB" w:rsidRPr="00F24988" w:rsidRDefault="00C153CB" w:rsidP="00C153CB">
      <w:pPr>
        <w:rPr>
          <w:rFonts w:ascii="Arial" w:hAnsi="Arial" w:cs="Arial"/>
        </w:rPr>
      </w:pPr>
    </w:p>
    <w:p w14:paraId="7C05CAFE" w14:textId="1A4FFE0C" w:rsidR="00C153CB" w:rsidRPr="00852A0B" w:rsidRDefault="00C153CB" w:rsidP="007431D1">
      <w:pPr>
        <w:numPr>
          <w:ilvl w:val="3"/>
          <w:numId w:val="57"/>
        </w:numPr>
        <w:rPr>
          <w:rFonts w:ascii="Arial" w:hAnsi="Arial" w:cs="Arial"/>
        </w:rPr>
      </w:pPr>
      <w:r w:rsidRPr="00852A0B">
        <w:rPr>
          <w:rFonts w:ascii="Arial" w:hAnsi="Arial" w:cs="Arial"/>
        </w:rPr>
        <w:t>Provide a 208Y/120V panelboard rated at 100 amps fed from the building power system in the MDF.  Panelboard shall be equipped with a ground bus with a dedicated equipment grounding conductor back to the electrical service ground bus.  This panel provides the power for the MDF and the associated IDF’s through the system riser.  Coordinate with the power system riser diagrams.</w:t>
      </w:r>
    </w:p>
    <w:p w14:paraId="05497447" w14:textId="77777777" w:rsidR="00C153CB" w:rsidRDefault="00C153CB" w:rsidP="00C153CB">
      <w:pPr>
        <w:ind w:left="1890"/>
        <w:rPr>
          <w:rFonts w:ascii="Arial" w:hAnsi="Arial" w:cs="Arial"/>
        </w:rPr>
      </w:pPr>
    </w:p>
    <w:p w14:paraId="6DFE80F6" w14:textId="77777777" w:rsidR="00C153CB" w:rsidRDefault="00C153CB" w:rsidP="00C153CB">
      <w:pPr>
        <w:pStyle w:val="Specifiers"/>
      </w:pPr>
      <w:r w:rsidRPr="00B20B0E">
        <w:t>Include the above paragraph for new projects, major renovations, building communications upgrades and on projects that require additional electrical panels be added to provide the power required for communications needs</w:t>
      </w:r>
      <w:r>
        <w:rPr>
          <w:highlight w:val="yellow"/>
        </w:rPr>
        <w:t>.</w:t>
      </w:r>
    </w:p>
    <w:p w14:paraId="57A64DE9" w14:textId="77777777" w:rsidR="00C153CB" w:rsidRDefault="00C153CB" w:rsidP="00C153CB">
      <w:pPr>
        <w:rPr>
          <w:rFonts w:ascii="Arial" w:hAnsi="Arial" w:cs="Arial"/>
        </w:rPr>
      </w:pPr>
    </w:p>
    <w:p w14:paraId="2207B6E4" w14:textId="77777777" w:rsidR="00C153CB" w:rsidRPr="00F24988" w:rsidRDefault="00C153CB" w:rsidP="00C153CB">
      <w:pPr>
        <w:numPr>
          <w:ilvl w:val="3"/>
          <w:numId w:val="57"/>
        </w:numPr>
        <w:rPr>
          <w:rFonts w:ascii="Arial" w:hAnsi="Arial" w:cs="Arial"/>
        </w:rPr>
      </w:pPr>
      <w:r w:rsidRPr="00F24988">
        <w:rPr>
          <w:rFonts w:ascii="Arial" w:hAnsi="Arial" w:cs="Arial"/>
        </w:rPr>
        <w:t xml:space="preserve">All outlets shall be </w:t>
      </w:r>
      <w:r>
        <w:rPr>
          <w:rFonts w:ascii="Arial" w:hAnsi="Arial" w:cs="Arial"/>
        </w:rPr>
        <w:t xml:space="preserve">dedicated circuits with </w:t>
      </w:r>
      <w:r w:rsidRPr="00F24988">
        <w:rPr>
          <w:rFonts w:ascii="Arial" w:hAnsi="Arial" w:cs="Arial"/>
        </w:rPr>
        <w:t xml:space="preserve">isolated ground.  Refer to riser room elevations (and electrical </w:t>
      </w:r>
      <w:r>
        <w:rPr>
          <w:rFonts w:ascii="Arial" w:hAnsi="Arial" w:cs="Arial"/>
        </w:rPr>
        <w:t>drawings</w:t>
      </w:r>
      <w:r w:rsidRPr="00F24988">
        <w:rPr>
          <w:rFonts w:ascii="Arial" w:hAnsi="Arial" w:cs="Arial"/>
        </w:rPr>
        <w:t>) for dedicated outlet locations.</w:t>
      </w:r>
      <w:r w:rsidRPr="00F24988">
        <w:rPr>
          <w:rFonts w:ascii="Arial" w:hAnsi="Arial" w:cs="Arial"/>
        </w:rPr>
        <w:br/>
      </w:r>
    </w:p>
    <w:p w14:paraId="1D001B1A" w14:textId="77777777" w:rsidR="00C153CB" w:rsidRPr="00F24988" w:rsidRDefault="00C153CB" w:rsidP="00C153CB">
      <w:pPr>
        <w:rPr>
          <w:rFonts w:ascii="Arial" w:hAnsi="Arial" w:cs="Arial"/>
        </w:rPr>
      </w:pPr>
    </w:p>
    <w:p w14:paraId="281C78DB" w14:textId="77777777" w:rsidR="00C153CB" w:rsidRPr="00F24988" w:rsidRDefault="00C153CB" w:rsidP="00C153CB">
      <w:pPr>
        <w:rPr>
          <w:rFonts w:ascii="Arial" w:hAnsi="Arial" w:cs="Arial"/>
          <w:i/>
        </w:rPr>
      </w:pPr>
    </w:p>
    <w:p w14:paraId="67553D2D" w14:textId="77777777" w:rsidR="00C153CB" w:rsidRPr="004277D8" w:rsidRDefault="00C153CB" w:rsidP="00852A0B">
      <w:pPr>
        <w:numPr>
          <w:ilvl w:val="0"/>
          <w:numId w:val="57"/>
        </w:numPr>
        <w:ind w:left="1350" w:hanging="540"/>
        <w:rPr>
          <w:rFonts w:ascii="Arial" w:hAnsi="Arial" w:cs="Arial"/>
        </w:rPr>
      </w:pPr>
      <w:r w:rsidRPr="00F24988">
        <w:rPr>
          <w:rFonts w:ascii="Arial" w:hAnsi="Arial" w:cs="Arial"/>
        </w:rPr>
        <w:t>Grounding</w:t>
      </w:r>
    </w:p>
    <w:p w14:paraId="4C18DC76" w14:textId="77777777" w:rsidR="00C153CB" w:rsidRDefault="00C153CB" w:rsidP="00C153CB">
      <w:pPr>
        <w:rPr>
          <w:rFonts w:ascii="Arial" w:hAnsi="Arial" w:cs="Arial"/>
        </w:rPr>
      </w:pPr>
    </w:p>
    <w:p w14:paraId="70CE7108" w14:textId="77777777" w:rsidR="00C153CB" w:rsidRDefault="00C153CB" w:rsidP="00C153CB">
      <w:pPr>
        <w:rPr>
          <w:rFonts w:ascii="Arial" w:hAnsi="Arial" w:cs="Arial"/>
          <w:i/>
        </w:rPr>
      </w:pPr>
      <w:r>
        <w:rPr>
          <w:rFonts w:ascii="Arial" w:hAnsi="Arial" w:cs="Arial"/>
          <w:i/>
          <w:highlight w:val="yellow"/>
        </w:rPr>
        <w:t>Sec</w:t>
      </w:r>
      <w:r w:rsidRPr="00442484">
        <w:rPr>
          <w:rFonts w:ascii="Arial" w:hAnsi="Arial" w:cs="Arial"/>
          <w:i/>
          <w:highlight w:val="yellow"/>
        </w:rPr>
        <w:t>tion E. Grounding shall be included for project that include grounding and the following items shall be modified as required to match scope.</w:t>
      </w:r>
    </w:p>
    <w:p w14:paraId="3AD33BC3" w14:textId="77777777" w:rsidR="00C153CB" w:rsidRPr="00F24988" w:rsidRDefault="00C153CB" w:rsidP="00C153CB">
      <w:pPr>
        <w:rPr>
          <w:rFonts w:ascii="Arial" w:hAnsi="Arial" w:cs="Arial"/>
        </w:rPr>
      </w:pPr>
    </w:p>
    <w:p w14:paraId="54A88B6B" w14:textId="77777777" w:rsidR="00C153CB" w:rsidRPr="00F24988" w:rsidRDefault="00C153CB" w:rsidP="00C153CB">
      <w:pPr>
        <w:numPr>
          <w:ilvl w:val="3"/>
          <w:numId w:val="57"/>
        </w:numPr>
        <w:rPr>
          <w:rFonts w:ascii="Arial" w:hAnsi="Arial" w:cs="Arial"/>
        </w:rPr>
      </w:pPr>
      <w:r w:rsidRPr="00F24988">
        <w:rPr>
          <w:rFonts w:ascii="Arial" w:hAnsi="Arial" w:cs="Arial"/>
        </w:rPr>
        <w:t>The ground bus bar shall be located on the plywood of the main copper wall field.  Coordinate exact placement with Owner.</w:t>
      </w:r>
    </w:p>
    <w:p w14:paraId="60F97112" w14:textId="77777777" w:rsidR="00C153CB" w:rsidRPr="00F24988" w:rsidRDefault="00C153CB" w:rsidP="00C153CB">
      <w:pPr>
        <w:rPr>
          <w:rFonts w:ascii="Arial" w:hAnsi="Arial" w:cs="Arial"/>
        </w:rPr>
      </w:pPr>
    </w:p>
    <w:p w14:paraId="5C739A47" w14:textId="77777777" w:rsidR="00C153CB" w:rsidRPr="00F24988" w:rsidRDefault="00C153CB" w:rsidP="00C153CB">
      <w:pPr>
        <w:numPr>
          <w:ilvl w:val="3"/>
          <w:numId w:val="57"/>
        </w:numPr>
        <w:rPr>
          <w:rFonts w:ascii="Arial" w:hAnsi="Arial" w:cs="Arial"/>
        </w:rPr>
      </w:pPr>
      <w:r w:rsidRPr="00F24988">
        <w:rPr>
          <w:rFonts w:ascii="Arial" w:hAnsi="Arial" w:cs="Arial"/>
        </w:rPr>
        <w:t>When the resistance to ground is 10 Ohms or less, an additional ground is mandated.</w:t>
      </w:r>
    </w:p>
    <w:p w14:paraId="59F26E5B" w14:textId="77777777" w:rsidR="00C153CB" w:rsidRPr="00F24988" w:rsidRDefault="00C153CB" w:rsidP="00C153CB">
      <w:pPr>
        <w:rPr>
          <w:rFonts w:ascii="Arial" w:hAnsi="Arial" w:cs="Arial"/>
        </w:rPr>
      </w:pPr>
    </w:p>
    <w:p w14:paraId="44808DB9" w14:textId="77777777" w:rsidR="00C153CB" w:rsidRDefault="00C153CB" w:rsidP="00C153CB">
      <w:pPr>
        <w:numPr>
          <w:ilvl w:val="3"/>
          <w:numId w:val="57"/>
        </w:numPr>
        <w:rPr>
          <w:rFonts w:ascii="Arial" w:hAnsi="Arial" w:cs="Arial"/>
        </w:rPr>
      </w:pPr>
      <w:r w:rsidRPr="00F24988">
        <w:rPr>
          <w:rFonts w:ascii="Arial" w:hAnsi="Arial" w:cs="Arial"/>
        </w:rPr>
        <w:t>A communications system main grounding backbone (MGBB) shall be installed in the MDF and continue up through the vertical riser system.  It shall be terminated in each IDF on a ground bus bar.</w:t>
      </w:r>
    </w:p>
    <w:p w14:paraId="12C9C4EE" w14:textId="77777777" w:rsidR="00C153CB" w:rsidRPr="00F24988" w:rsidRDefault="00C153CB" w:rsidP="00C153CB">
      <w:pPr>
        <w:rPr>
          <w:rFonts w:ascii="Arial" w:hAnsi="Arial" w:cs="Arial"/>
        </w:rPr>
      </w:pPr>
    </w:p>
    <w:p w14:paraId="6194A651" w14:textId="77777777" w:rsidR="00C153CB" w:rsidRDefault="00C153CB" w:rsidP="00C153CB">
      <w:pPr>
        <w:numPr>
          <w:ilvl w:val="3"/>
          <w:numId w:val="57"/>
        </w:numPr>
        <w:rPr>
          <w:rFonts w:ascii="Arial" w:hAnsi="Arial" w:cs="Arial"/>
        </w:rPr>
      </w:pPr>
      <w:r w:rsidRPr="00F24988">
        <w:rPr>
          <w:rFonts w:ascii="Arial" w:hAnsi="Arial" w:cs="Arial"/>
        </w:rPr>
        <w:t>The MGBB shall be a minimum 3/0-AWG 4N-insulated wire, continuous and without splices.  It shall be connected at a single point to the ground bus end of the building neutral bonding jumper via a readily accessible connection (NEC 250-53a).  If splices are necessary, they shall first be approved by the design engineer, then cad welded.  The MGBB shall be bolted to the ground bus bar in each MDF/IDF with a pass-through clamp.  The connection between the MGBB and the service entrance equipment shall be such that the resistance measures 5 Ohms or less.</w:t>
      </w:r>
    </w:p>
    <w:p w14:paraId="1EBD52AF" w14:textId="77777777" w:rsidR="00C153CB" w:rsidRDefault="00C153CB" w:rsidP="00C153CB">
      <w:pPr>
        <w:ind w:left="1890"/>
        <w:rPr>
          <w:rFonts w:ascii="Arial" w:hAnsi="Arial" w:cs="Arial"/>
        </w:rPr>
      </w:pPr>
    </w:p>
    <w:p w14:paraId="6019D492" w14:textId="77777777" w:rsidR="00C153CB" w:rsidRPr="00F24988" w:rsidRDefault="00C153CB" w:rsidP="00C153CB">
      <w:pPr>
        <w:ind w:left="1890"/>
        <w:rPr>
          <w:rFonts w:ascii="Arial" w:hAnsi="Arial" w:cs="Arial"/>
          <w:i/>
          <w:u w:val="single"/>
        </w:rPr>
      </w:pPr>
    </w:p>
    <w:p w14:paraId="59FCCC70" w14:textId="77777777" w:rsidR="00C153CB" w:rsidRDefault="00C153CB" w:rsidP="00C153CB">
      <w:pPr>
        <w:numPr>
          <w:ilvl w:val="3"/>
          <w:numId w:val="57"/>
        </w:numPr>
        <w:rPr>
          <w:rFonts w:ascii="Arial" w:hAnsi="Arial" w:cs="Arial"/>
        </w:rPr>
      </w:pPr>
      <w:r w:rsidRPr="00F24988">
        <w:rPr>
          <w:rFonts w:ascii="Arial" w:hAnsi="Arial" w:cs="Arial"/>
        </w:rPr>
        <w:t xml:space="preserve">The location and installation </w:t>
      </w:r>
      <w:r w:rsidRPr="00CF1C8D">
        <w:rPr>
          <w:rFonts w:ascii="Arial" w:hAnsi="Arial" w:cs="Arial"/>
        </w:rPr>
        <w:t>of the MGBB and bus</w:t>
      </w:r>
      <w:r w:rsidRPr="00F24988">
        <w:rPr>
          <w:rFonts w:ascii="Arial" w:hAnsi="Arial" w:cs="Arial"/>
        </w:rPr>
        <w:t xml:space="preserve"> bars shall conform to NEC requirements.  They shall be located at least six inches away from any electrical conductors to minimize induced voltages and routed at edges/corners of backboard to provide the shortest, most direct, continuous path to the ground electrode system.</w:t>
      </w:r>
    </w:p>
    <w:p w14:paraId="523BD800" w14:textId="77777777" w:rsidR="00C153CB" w:rsidRPr="00781C34" w:rsidRDefault="00C153CB" w:rsidP="00C153CB">
      <w:pPr>
        <w:ind w:left="1890"/>
        <w:rPr>
          <w:rFonts w:ascii="Arial" w:hAnsi="Arial" w:cs="Arial"/>
        </w:rPr>
      </w:pPr>
    </w:p>
    <w:p w14:paraId="5CDA66BE" w14:textId="77777777" w:rsidR="00C153CB" w:rsidRDefault="00C153CB" w:rsidP="00C153CB">
      <w:pPr>
        <w:ind w:left="3960"/>
        <w:rPr>
          <w:rFonts w:ascii="Arial" w:hAnsi="Arial" w:cs="Arial"/>
        </w:rPr>
      </w:pPr>
    </w:p>
    <w:p w14:paraId="41A472B2" w14:textId="77777777" w:rsidR="00C153CB" w:rsidRPr="00F24988" w:rsidRDefault="00C153CB" w:rsidP="00852A0B">
      <w:pPr>
        <w:numPr>
          <w:ilvl w:val="0"/>
          <w:numId w:val="57"/>
        </w:numPr>
        <w:ind w:left="1350" w:hanging="540"/>
        <w:rPr>
          <w:rFonts w:ascii="Arial" w:hAnsi="Arial" w:cs="Arial"/>
        </w:rPr>
      </w:pPr>
      <w:r w:rsidRPr="00F24988">
        <w:rPr>
          <w:rFonts w:ascii="Arial" w:hAnsi="Arial" w:cs="Arial"/>
        </w:rPr>
        <w:t>Lighting Fixtures</w:t>
      </w:r>
    </w:p>
    <w:p w14:paraId="5CD0F12D" w14:textId="77777777" w:rsidR="00C153CB" w:rsidRDefault="00C153CB" w:rsidP="00C153CB">
      <w:pPr>
        <w:rPr>
          <w:rFonts w:ascii="Arial" w:hAnsi="Arial" w:cs="Arial"/>
          <w:i/>
          <w:highlight w:val="yellow"/>
        </w:rPr>
      </w:pPr>
    </w:p>
    <w:p w14:paraId="56C1355F" w14:textId="77777777" w:rsidR="00C153CB" w:rsidRPr="00B20B0E" w:rsidRDefault="00C153CB" w:rsidP="00C153CB">
      <w:pPr>
        <w:pStyle w:val="Specifiers"/>
      </w:pPr>
      <w:r w:rsidRPr="00B20B0E">
        <w:t>Coordinate with division 26 include only on projects that require new communication rooms or upgrades that include lighting in the MDF &amp; IDF.</w:t>
      </w:r>
    </w:p>
    <w:p w14:paraId="4D29582D" w14:textId="77777777" w:rsidR="00C153CB" w:rsidRDefault="00C153CB" w:rsidP="00C153CB">
      <w:pPr>
        <w:ind w:left="1890"/>
        <w:rPr>
          <w:rFonts w:ascii="Arial" w:hAnsi="Arial" w:cs="Arial"/>
        </w:rPr>
      </w:pPr>
    </w:p>
    <w:p w14:paraId="462887F2" w14:textId="19CDF1C0" w:rsidR="00C153CB" w:rsidRPr="00F24988" w:rsidRDefault="00C153CB" w:rsidP="00C153CB">
      <w:pPr>
        <w:numPr>
          <w:ilvl w:val="3"/>
          <w:numId w:val="57"/>
        </w:numPr>
        <w:rPr>
          <w:rFonts w:ascii="Arial" w:hAnsi="Arial" w:cs="Arial"/>
        </w:rPr>
      </w:pPr>
      <w:r w:rsidRPr="00F24988">
        <w:rPr>
          <w:rFonts w:ascii="Arial" w:hAnsi="Arial" w:cs="Arial"/>
        </w:rPr>
        <w:t xml:space="preserve">Lighting fixtures in the MDF Room and in each IDF Room shall be located above the 11-foot level or </w:t>
      </w:r>
      <w:r w:rsidR="005C561C" w:rsidRPr="00F24988">
        <w:rPr>
          <w:rFonts w:ascii="Arial" w:hAnsi="Arial" w:cs="Arial"/>
        </w:rPr>
        <w:t>low-profile</w:t>
      </w:r>
      <w:r w:rsidRPr="00F24988">
        <w:rPr>
          <w:rFonts w:ascii="Arial" w:hAnsi="Arial" w:cs="Arial"/>
        </w:rPr>
        <w:t xml:space="preserve"> ceiling-mounted in such a manner as not to block cable tray within the room or conduit penetrations or otherwise interfere with cable routing and equipment installation.</w:t>
      </w:r>
    </w:p>
    <w:p w14:paraId="1BF42156" w14:textId="77777777" w:rsidR="00C153CB" w:rsidRPr="00F24988" w:rsidRDefault="00C153CB" w:rsidP="00C153CB">
      <w:pPr>
        <w:ind w:left="1440"/>
        <w:rPr>
          <w:rFonts w:ascii="Arial" w:hAnsi="Arial" w:cs="Arial"/>
        </w:rPr>
      </w:pPr>
    </w:p>
    <w:p w14:paraId="7FAFB296" w14:textId="77777777" w:rsidR="00C153CB" w:rsidRDefault="00C153CB" w:rsidP="00C153CB">
      <w:pPr>
        <w:numPr>
          <w:ilvl w:val="3"/>
          <w:numId w:val="57"/>
        </w:numPr>
        <w:rPr>
          <w:rFonts w:ascii="Arial" w:hAnsi="Arial" w:cs="Arial"/>
        </w:rPr>
      </w:pPr>
      <w:r w:rsidRPr="00F24988">
        <w:rPr>
          <w:rFonts w:ascii="Arial" w:hAnsi="Arial" w:cs="Arial"/>
        </w:rPr>
        <w:t>The light switch shall be located just inside and to the right of the doorway.  When access to the MDF or IDF is possible by more than one set of doors, there shall be a 3-way light switch system located by all doorways.</w:t>
      </w:r>
    </w:p>
    <w:p w14:paraId="1263163D" w14:textId="77777777" w:rsidR="00C153CB" w:rsidRDefault="00C153CB" w:rsidP="00C153CB">
      <w:pPr>
        <w:pStyle w:val="ListParagraph"/>
        <w:rPr>
          <w:rFonts w:ascii="Arial" w:hAnsi="Arial" w:cs="Arial"/>
          <w:sz w:val="20"/>
          <w:szCs w:val="20"/>
        </w:rPr>
      </w:pPr>
    </w:p>
    <w:p w14:paraId="7E58CB71" w14:textId="77777777" w:rsidR="00C153CB" w:rsidRPr="00F24988" w:rsidRDefault="00C153CB" w:rsidP="00C153CB">
      <w:pPr>
        <w:ind w:left="1890"/>
        <w:rPr>
          <w:rFonts w:ascii="Arial" w:hAnsi="Arial" w:cs="Arial"/>
        </w:rPr>
      </w:pPr>
    </w:p>
    <w:p w14:paraId="2F81B17A" w14:textId="77777777" w:rsidR="00C153CB" w:rsidRPr="00F24988" w:rsidRDefault="00C153CB" w:rsidP="00C153CB">
      <w:pPr>
        <w:pStyle w:val="Specifiers"/>
        <w:rPr>
          <w:highlight w:val="yellow"/>
        </w:rPr>
      </w:pPr>
      <w:r w:rsidRPr="00B20B0E">
        <w:t>Include “WALL MOUNTED IDF” section when used in project</w:t>
      </w:r>
      <w:r>
        <w:rPr>
          <w:highlight w:val="yellow"/>
        </w:rPr>
        <w:t>.</w:t>
      </w:r>
    </w:p>
    <w:p w14:paraId="1D825FE0" w14:textId="77777777" w:rsidR="00C153CB" w:rsidRPr="00F24988" w:rsidRDefault="00C153CB" w:rsidP="00C153CB">
      <w:pPr>
        <w:rPr>
          <w:rFonts w:ascii="Arial" w:hAnsi="Arial" w:cs="Arial"/>
        </w:rPr>
      </w:pPr>
    </w:p>
    <w:p w14:paraId="2DA4E3F3" w14:textId="77777777" w:rsidR="00C153CB" w:rsidRDefault="00C153CB" w:rsidP="00C153CB">
      <w:pPr>
        <w:ind w:left="3960"/>
        <w:rPr>
          <w:rFonts w:ascii="Arial" w:hAnsi="Arial" w:cs="Arial"/>
        </w:rPr>
      </w:pPr>
    </w:p>
    <w:p w14:paraId="29C9B75F" w14:textId="710337A0" w:rsidR="00C153CB" w:rsidRDefault="00C153CB" w:rsidP="00C153CB">
      <w:pPr>
        <w:numPr>
          <w:ilvl w:val="1"/>
          <w:numId w:val="49"/>
        </w:numPr>
        <w:tabs>
          <w:tab w:val="left" w:pos="810"/>
        </w:tabs>
        <w:ind w:hanging="2160"/>
        <w:rPr>
          <w:rFonts w:ascii="Arial" w:hAnsi="Arial" w:cs="Arial"/>
        </w:rPr>
      </w:pPr>
      <w:r>
        <w:rPr>
          <w:rFonts w:ascii="Arial" w:hAnsi="Arial" w:cs="Arial"/>
        </w:rPr>
        <w:t xml:space="preserve">WALL MOUNTED </w:t>
      </w:r>
      <w:r w:rsidR="00852A0B">
        <w:rPr>
          <w:rFonts w:ascii="Arial" w:hAnsi="Arial" w:cs="Arial"/>
        </w:rPr>
        <w:t xml:space="preserve">INTERIOR </w:t>
      </w:r>
      <w:r>
        <w:rPr>
          <w:rFonts w:ascii="Arial" w:hAnsi="Arial" w:cs="Arial"/>
        </w:rPr>
        <w:t>IDF</w:t>
      </w:r>
    </w:p>
    <w:p w14:paraId="1A60BC13" w14:textId="77777777" w:rsidR="00852A0B" w:rsidRDefault="00852A0B" w:rsidP="00852A0B">
      <w:pPr>
        <w:tabs>
          <w:tab w:val="left" w:pos="810"/>
        </w:tabs>
        <w:ind w:left="2160"/>
        <w:rPr>
          <w:rFonts w:ascii="Arial" w:hAnsi="Arial" w:cs="Arial"/>
        </w:rPr>
      </w:pPr>
    </w:p>
    <w:p w14:paraId="48850A9D" w14:textId="77777777" w:rsidR="00852A0B" w:rsidRDefault="00852A0B" w:rsidP="00852A0B">
      <w:pPr>
        <w:tabs>
          <w:tab w:val="left" w:pos="810"/>
        </w:tabs>
        <w:ind w:left="1800"/>
        <w:rPr>
          <w:rFonts w:ascii="Arial" w:hAnsi="Arial" w:cs="Arial"/>
        </w:rPr>
      </w:pPr>
    </w:p>
    <w:p w14:paraId="32F4FDC8" w14:textId="77777777" w:rsidR="00852A0B" w:rsidRDefault="00852A0B" w:rsidP="00852A0B">
      <w:pPr>
        <w:numPr>
          <w:ilvl w:val="0"/>
          <w:numId w:val="71"/>
        </w:numPr>
        <w:tabs>
          <w:tab w:val="left" w:pos="1080"/>
          <w:tab w:val="left" w:pos="1620"/>
        </w:tabs>
        <w:ind w:left="1080" w:hanging="270"/>
        <w:rPr>
          <w:rFonts w:ascii="Arial" w:hAnsi="Arial" w:cs="Arial"/>
        </w:rPr>
      </w:pPr>
      <w:r>
        <w:rPr>
          <w:rFonts w:ascii="Arial" w:hAnsi="Arial" w:cs="Arial"/>
        </w:rPr>
        <w:t xml:space="preserve">Mount Cabinet on </w:t>
      </w:r>
      <w:r w:rsidRPr="00B82CF7">
        <w:rPr>
          <w:rFonts w:ascii="Arial" w:hAnsi="Arial" w:cs="Arial"/>
        </w:rPr>
        <w:t>ACX</w:t>
      </w:r>
      <w:r>
        <w:rPr>
          <w:rFonts w:ascii="Arial" w:hAnsi="Arial" w:cs="Arial"/>
        </w:rPr>
        <w:t xml:space="preserve"> fire</w:t>
      </w:r>
      <w:r w:rsidRPr="00B82CF7">
        <w:rPr>
          <w:rFonts w:ascii="Arial" w:hAnsi="Arial" w:cs="Arial"/>
        </w:rPr>
        <w:t>-</w:t>
      </w:r>
      <w:r>
        <w:rPr>
          <w:rFonts w:ascii="Arial" w:hAnsi="Arial" w:cs="Arial"/>
        </w:rPr>
        <w:t xml:space="preserve">retardant </w:t>
      </w:r>
      <w:r w:rsidRPr="00B82CF7">
        <w:rPr>
          <w:rFonts w:ascii="Arial" w:hAnsi="Arial" w:cs="Arial"/>
        </w:rPr>
        <w:t xml:space="preserve">plywood </w:t>
      </w:r>
      <w:r>
        <w:rPr>
          <w:rFonts w:ascii="Arial" w:hAnsi="Arial" w:cs="Arial"/>
        </w:rPr>
        <w:t>(</w:t>
      </w:r>
      <w:r w:rsidRPr="00413F53">
        <w:rPr>
          <w:rFonts w:ascii="Arial" w:hAnsi="Arial" w:cs="Arial"/>
        </w:rPr>
        <w:t>3/4-inch thick</w:t>
      </w:r>
      <w:r>
        <w:rPr>
          <w:rFonts w:ascii="Arial" w:hAnsi="Arial" w:cs="Arial"/>
        </w:rPr>
        <w:t xml:space="preserve">) </w:t>
      </w:r>
      <w:r w:rsidRPr="00B82CF7">
        <w:rPr>
          <w:rFonts w:ascii="Arial" w:hAnsi="Arial" w:cs="Arial"/>
        </w:rPr>
        <w:t>with no voids.</w:t>
      </w:r>
      <w:r>
        <w:rPr>
          <w:rFonts w:ascii="Arial" w:hAnsi="Arial" w:cs="Arial"/>
        </w:rPr>
        <w:t xml:space="preserve">  Board shall minimally provide total coverage for back of cabinet.   Back Board shall be painted </w:t>
      </w:r>
      <w:r w:rsidRPr="00B82CF7">
        <w:rPr>
          <w:rFonts w:ascii="Arial" w:hAnsi="Arial" w:cs="Arial"/>
        </w:rPr>
        <w:t>with two coats of</w:t>
      </w:r>
      <w:r>
        <w:rPr>
          <w:rFonts w:ascii="Arial" w:hAnsi="Arial" w:cs="Arial"/>
        </w:rPr>
        <w:t xml:space="preserve"> fire resistant, low VOCs,</w:t>
      </w:r>
      <w:r w:rsidRPr="00B82CF7">
        <w:rPr>
          <w:rFonts w:ascii="Arial" w:hAnsi="Arial" w:cs="Arial"/>
        </w:rPr>
        <w:t xml:space="preserve"> matte white paint</w:t>
      </w:r>
      <w:r>
        <w:rPr>
          <w:rFonts w:ascii="Arial" w:hAnsi="Arial" w:cs="Arial"/>
        </w:rPr>
        <w:t>.</w:t>
      </w:r>
    </w:p>
    <w:p w14:paraId="7BB8A5D6" w14:textId="77777777" w:rsidR="00852A0B" w:rsidRDefault="00852A0B" w:rsidP="00852A0B">
      <w:pPr>
        <w:numPr>
          <w:ilvl w:val="0"/>
          <w:numId w:val="71"/>
        </w:numPr>
        <w:tabs>
          <w:tab w:val="left" w:pos="1080"/>
          <w:tab w:val="left" w:pos="1620"/>
        </w:tabs>
        <w:ind w:left="1080" w:hanging="270"/>
        <w:rPr>
          <w:rFonts w:ascii="Arial" w:hAnsi="Arial" w:cs="Arial"/>
        </w:rPr>
      </w:pPr>
      <w:r>
        <w:rPr>
          <w:rFonts w:ascii="Arial" w:hAnsi="Arial" w:cs="Arial"/>
        </w:rPr>
        <w:t>Bottom of cabinet shall be 48” AFF +- 6”.</w:t>
      </w:r>
    </w:p>
    <w:p w14:paraId="75BF0E2E" w14:textId="77777777" w:rsidR="00852A0B" w:rsidRPr="008320FD" w:rsidRDefault="00852A0B" w:rsidP="00852A0B">
      <w:pPr>
        <w:numPr>
          <w:ilvl w:val="0"/>
          <w:numId w:val="71"/>
        </w:numPr>
        <w:tabs>
          <w:tab w:val="left" w:pos="1080"/>
          <w:tab w:val="left" w:pos="1620"/>
        </w:tabs>
        <w:ind w:left="1080" w:hanging="270"/>
        <w:rPr>
          <w:rFonts w:ascii="Arial" w:hAnsi="Arial" w:cs="Arial"/>
        </w:rPr>
      </w:pPr>
      <w:r>
        <w:rPr>
          <w:rFonts w:ascii="Arial" w:hAnsi="Arial" w:cs="Arial"/>
        </w:rPr>
        <w:t xml:space="preserve">To the side of the cabinet there shall be 30” clear wall area to allow for swing of cabinet on rear hinges. </w:t>
      </w:r>
    </w:p>
    <w:p w14:paraId="0C1BE6C5" w14:textId="77777777" w:rsidR="00852A0B" w:rsidRDefault="00852A0B" w:rsidP="00852A0B">
      <w:pPr>
        <w:tabs>
          <w:tab w:val="left" w:pos="810"/>
        </w:tabs>
        <w:ind w:left="2160"/>
        <w:rPr>
          <w:rFonts w:ascii="Arial" w:hAnsi="Arial" w:cs="Arial"/>
        </w:rPr>
      </w:pPr>
    </w:p>
    <w:p w14:paraId="2570BA15" w14:textId="77777777" w:rsidR="00852A0B" w:rsidRDefault="00852A0B" w:rsidP="00852A0B">
      <w:pPr>
        <w:tabs>
          <w:tab w:val="left" w:pos="810"/>
        </w:tabs>
        <w:ind w:left="2160"/>
        <w:rPr>
          <w:rFonts w:ascii="Arial" w:hAnsi="Arial" w:cs="Arial"/>
        </w:rPr>
      </w:pPr>
    </w:p>
    <w:p w14:paraId="709F790A" w14:textId="77777777" w:rsidR="00852A0B" w:rsidRDefault="00852A0B" w:rsidP="00852A0B">
      <w:pPr>
        <w:tabs>
          <w:tab w:val="left" w:pos="810"/>
        </w:tabs>
        <w:ind w:left="2160"/>
        <w:rPr>
          <w:rFonts w:ascii="Arial" w:hAnsi="Arial" w:cs="Arial"/>
        </w:rPr>
      </w:pPr>
    </w:p>
    <w:p w14:paraId="30F3646D" w14:textId="77777777" w:rsidR="00852A0B" w:rsidRDefault="00852A0B" w:rsidP="00852A0B">
      <w:pPr>
        <w:tabs>
          <w:tab w:val="left" w:pos="810"/>
        </w:tabs>
        <w:ind w:left="2160"/>
        <w:rPr>
          <w:rFonts w:ascii="Arial" w:hAnsi="Arial" w:cs="Arial"/>
        </w:rPr>
      </w:pPr>
    </w:p>
    <w:p w14:paraId="14BFBA74" w14:textId="06970857" w:rsidR="00852A0B" w:rsidRDefault="00852A0B" w:rsidP="00C153CB">
      <w:pPr>
        <w:numPr>
          <w:ilvl w:val="1"/>
          <w:numId w:val="49"/>
        </w:numPr>
        <w:tabs>
          <w:tab w:val="left" w:pos="810"/>
        </w:tabs>
        <w:ind w:hanging="2160"/>
        <w:rPr>
          <w:rFonts w:ascii="Arial" w:hAnsi="Arial" w:cs="Arial"/>
        </w:rPr>
      </w:pPr>
      <w:r>
        <w:rPr>
          <w:rFonts w:ascii="Arial" w:hAnsi="Arial" w:cs="Arial"/>
        </w:rPr>
        <w:t>WALL MOUNTED EXTERIOR IDF</w:t>
      </w:r>
    </w:p>
    <w:p w14:paraId="3E2BFE72" w14:textId="77777777" w:rsidR="00852A0B" w:rsidRDefault="00852A0B" w:rsidP="00852A0B">
      <w:pPr>
        <w:tabs>
          <w:tab w:val="left" w:pos="810"/>
        </w:tabs>
        <w:ind w:left="1800"/>
        <w:rPr>
          <w:rFonts w:ascii="Arial" w:hAnsi="Arial" w:cs="Arial"/>
        </w:rPr>
      </w:pPr>
    </w:p>
    <w:p w14:paraId="38CD2991" w14:textId="1759F687" w:rsidR="00852A0B" w:rsidRDefault="00852A0B" w:rsidP="00852A0B">
      <w:pPr>
        <w:numPr>
          <w:ilvl w:val="0"/>
          <w:numId w:val="73"/>
        </w:numPr>
        <w:tabs>
          <w:tab w:val="left" w:pos="1080"/>
          <w:tab w:val="left" w:pos="1620"/>
        </w:tabs>
        <w:ind w:left="1080" w:hanging="270"/>
        <w:rPr>
          <w:rFonts w:ascii="Arial" w:hAnsi="Arial" w:cs="Arial"/>
        </w:rPr>
      </w:pPr>
      <w:r>
        <w:rPr>
          <w:rFonts w:ascii="Arial" w:hAnsi="Arial" w:cs="Arial"/>
        </w:rPr>
        <w:t>Mount Cabinet on substrate engineered to carry load of cabinet and contents.</w:t>
      </w:r>
    </w:p>
    <w:p w14:paraId="31C06476" w14:textId="77777777" w:rsidR="00852A0B" w:rsidRDefault="00852A0B" w:rsidP="00852A0B">
      <w:pPr>
        <w:numPr>
          <w:ilvl w:val="0"/>
          <w:numId w:val="73"/>
        </w:numPr>
        <w:tabs>
          <w:tab w:val="left" w:pos="1080"/>
          <w:tab w:val="left" w:pos="1620"/>
        </w:tabs>
        <w:ind w:left="1080" w:hanging="270"/>
        <w:rPr>
          <w:rFonts w:ascii="Arial" w:hAnsi="Arial" w:cs="Arial"/>
        </w:rPr>
      </w:pPr>
      <w:r>
        <w:rPr>
          <w:rFonts w:ascii="Arial" w:hAnsi="Arial" w:cs="Arial"/>
        </w:rPr>
        <w:t>Bottom of cabinet shall be 48” AFF +- 6”.</w:t>
      </w:r>
    </w:p>
    <w:p w14:paraId="3CDAD2F7" w14:textId="1F98E2AC" w:rsidR="00852A0B" w:rsidRPr="008320FD" w:rsidRDefault="00852A0B" w:rsidP="00852A0B">
      <w:pPr>
        <w:numPr>
          <w:ilvl w:val="0"/>
          <w:numId w:val="73"/>
        </w:numPr>
        <w:tabs>
          <w:tab w:val="left" w:pos="1080"/>
          <w:tab w:val="left" w:pos="1620"/>
        </w:tabs>
        <w:ind w:left="1080" w:hanging="270"/>
        <w:rPr>
          <w:rFonts w:ascii="Arial" w:hAnsi="Arial" w:cs="Arial"/>
        </w:rPr>
      </w:pPr>
      <w:r>
        <w:rPr>
          <w:rFonts w:ascii="Arial" w:hAnsi="Arial" w:cs="Arial"/>
        </w:rPr>
        <w:t xml:space="preserve">The cabinet shall be installed allowing space for opening of door and access to equipment. </w:t>
      </w:r>
    </w:p>
    <w:p w14:paraId="3D172674" w14:textId="77777777" w:rsidR="00C153CB" w:rsidRDefault="00C153CB" w:rsidP="00C153CB">
      <w:pPr>
        <w:ind w:left="2520"/>
        <w:rPr>
          <w:rFonts w:ascii="Arial" w:hAnsi="Arial" w:cs="Arial"/>
        </w:rPr>
      </w:pPr>
    </w:p>
    <w:p w14:paraId="3C2B02B6" w14:textId="77777777" w:rsidR="00C153CB" w:rsidRPr="00F24988" w:rsidRDefault="00C153CB" w:rsidP="00C153CB">
      <w:pPr>
        <w:ind w:left="2520"/>
        <w:rPr>
          <w:rFonts w:ascii="Arial" w:hAnsi="Arial" w:cs="Arial"/>
        </w:rPr>
      </w:pPr>
    </w:p>
    <w:p w14:paraId="5913E066" w14:textId="77777777" w:rsidR="00C153CB" w:rsidRPr="00F24988" w:rsidRDefault="00C153CB" w:rsidP="00C153CB">
      <w:pPr>
        <w:rPr>
          <w:rFonts w:ascii="Arial" w:hAnsi="Arial" w:cs="Arial"/>
        </w:rPr>
      </w:pPr>
    </w:p>
    <w:p w14:paraId="6A94928D" w14:textId="77777777" w:rsidR="00C153CB" w:rsidRDefault="00C153CB" w:rsidP="007431D1">
      <w:pPr>
        <w:numPr>
          <w:ilvl w:val="1"/>
          <w:numId w:val="49"/>
        </w:numPr>
        <w:ind w:left="810" w:hanging="810"/>
        <w:rPr>
          <w:rFonts w:ascii="Arial" w:hAnsi="Arial" w:cs="Arial"/>
        </w:rPr>
      </w:pPr>
      <w:r w:rsidRPr="00F24988">
        <w:rPr>
          <w:rFonts w:ascii="Arial" w:hAnsi="Arial" w:cs="Arial"/>
        </w:rPr>
        <w:t>COMMUNICATIONS PATHWAYS</w:t>
      </w:r>
    </w:p>
    <w:p w14:paraId="60C721D5" w14:textId="77777777" w:rsidR="00C153CB" w:rsidRDefault="00C153CB" w:rsidP="00C153CB">
      <w:pPr>
        <w:ind w:left="2160"/>
        <w:rPr>
          <w:rFonts w:ascii="Arial" w:hAnsi="Arial" w:cs="Arial"/>
        </w:rPr>
      </w:pPr>
    </w:p>
    <w:p w14:paraId="5269D6D3" w14:textId="77777777" w:rsidR="00C153CB" w:rsidRDefault="00C153CB" w:rsidP="007431D1">
      <w:pPr>
        <w:numPr>
          <w:ilvl w:val="0"/>
          <w:numId w:val="58"/>
        </w:numPr>
        <w:ind w:left="1080" w:hanging="270"/>
        <w:rPr>
          <w:rFonts w:ascii="Arial" w:hAnsi="Arial" w:cs="Arial"/>
        </w:rPr>
      </w:pPr>
      <w:r>
        <w:rPr>
          <w:rFonts w:ascii="Arial" w:hAnsi="Arial" w:cs="Arial"/>
        </w:rPr>
        <w:t>Outside Plant Pathways</w:t>
      </w:r>
    </w:p>
    <w:p w14:paraId="41632C74" w14:textId="77777777" w:rsidR="00C153CB" w:rsidRDefault="00C153CB" w:rsidP="00C153CB">
      <w:pPr>
        <w:rPr>
          <w:rFonts w:ascii="Arial" w:hAnsi="Arial" w:cs="Arial"/>
          <w:i/>
          <w:highlight w:val="yellow"/>
        </w:rPr>
      </w:pPr>
    </w:p>
    <w:p w14:paraId="14AD22C7" w14:textId="77777777" w:rsidR="00C153CB" w:rsidRDefault="00C153CB" w:rsidP="00C153CB">
      <w:pPr>
        <w:pStyle w:val="Specifiers"/>
      </w:pPr>
      <w:r w:rsidRPr="00B20B0E">
        <w:t>Include this section only for projects that have outside or Tunnel Communication’s pathway…. edit to fit project.</w:t>
      </w:r>
    </w:p>
    <w:p w14:paraId="511BEE74" w14:textId="77777777" w:rsidR="00C153CB" w:rsidRPr="00F24988" w:rsidRDefault="00C153CB" w:rsidP="00C153CB">
      <w:pPr>
        <w:rPr>
          <w:rFonts w:ascii="Arial" w:hAnsi="Arial" w:cs="Arial"/>
        </w:rPr>
      </w:pPr>
    </w:p>
    <w:p w14:paraId="3797C0E4" w14:textId="77777777" w:rsidR="00C153CB" w:rsidRDefault="00C153CB" w:rsidP="00C153CB">
      <w:pPr>
        <w:numPr>
          <w:ilvl w:val="3"/>
          <w:numId w:val="55"/>
        </w:numPr>
        <w:tabs>
          <w:tab w:val="left" w:pos="1890"/>
          <w:tab w:val="left" w:pos="2340"/>
        </w:tabs>
        <w:ind w:hanging="2430"/>
        <w:rPr>
          <w:rFonts w:ascii="Arial" w:hAnsi="Arial" w:cs="Arial"/>
        </w:rPr>
      </w:pPr>
      <w:r>
        <w:rPr>
          <w:rFonts w:ascii="Arial" w:hAnsi="Arial" w:cs="Arial"/>
        </w:rPr>
        <w:t xml:space="preserve"> </w:t>
      </w:r>
      <w:r w:rsidRPr="00F24988">
        <w:rPr>
          <w:rFonts w:ascii="Arial" w:hAnsi="Arial" w:cs="Arial"/>
        </w:rPr>
        <w:t>Utility Trench</w:t>
      </w:r>
    </w:p>
    <w:p w14:paraId="53CFC21E" w14:textId="77777777" w:rsidR="00C153CB" w:rsidRDefault="00C153CB" w:rsidP="00C153CB">
      <w:pPr>
        <w:tabs>
          <w:tab w:val="left" w:pos="1890"/>
          <w:tab w:val="left" w:pos="2340"/>
        </w:tabs>
        <w:ind w:left="3960"/>
        <w:rPr>
          <w:rFonts w:ascii="Arial" w:hAnsi="Arial" w:cs="Arial"/>
        </w:rPr>
      </w:pPr>
    </w:p>
    <w:p w14:paraId="6456EA30" w14:textId="77777777" w:rsidR="00C153CB" w:rsidRDefault="00C153CB" w:rsidP="00C153CB">
      <w:pPr>
        <w:numPr>
          <w:ilvl w:val="1"/>
          <w:numId w:val="62"/>
        </w:numPr>
        <w:tabs>
          <w:tab w:val="left" w:pos="1890"/>
          <w:tab w:val="left" w:pos="2340"/>
        </w:tabs>
        <w:ind w:left="2430"/>
        <w:rPr>
          <w:rFonts w:ascii="Arial" w:hAnsi="Arial" w:cs="Arial"/>
        </w:rPr>
      </w:pPr>
      <w:r>
        <w:rPr>
          <w:rFonts w:ascii="Arial" w:hAnsi="Arial" w:cs="Arial"/>
        </w:rPr>
        <w:t xml:space="preserve"> </w:t>
      </w:r>
      <w:r w:rsidRPr="00BD7290">
        <w:rPr>
          <w:rFonts w:ascii="Arial" w:hAnsi="Arial" w:cs="Arial"/>
        </w:rPr>
        <w:t>Provide buried PVC conduit in utility trench/tunn</w:t>
      </w:r>
      <w:r>
        <w:rPr>
          <w:rFonts w:ascii="Arial" w:hAnsi="Arial" w:cs="Arial"/>
        </w:rPr>
        <w:t xml:space="preserve">el for inter-building pathway. </w:t>
      </w:r>
      <w:r w:rsidRPr="00BD7290">
        <w:rPr>
          <w:rFonts w:ascii="Arial" w:hAnsi="Arial" w:cs="Arial"/>
        </w:rPr>
        <w:t xml:space="preserve">Refer to </w:t>
      </w:r>
      <w:r>
        <w:rPr>
          <w:rFonts w:ascii="Arial" w:hAnsi="Arial" w:cs="Arial"/>
        </w:rPr>
        <w:t>the Drawings</w:t>
      </w:r>
      <w:r w:rsidRPr="00BD7290">
        <w:rPr>
          <w:rFonts w:ascii="Arial" w:hAnsi="Arial" w:cs="Arial"/>
        </w:rPr>
        <w:t xml:space="preserve"> for trench pathway size and conduit quantity.</w:t>
      </w:r>
    </w:p>
    <w:p w14:paraId="756325DA" w14:textId="77777777" w:rsidR="00C153CB" w:rsidRPr="00BD7290" w:rsidRDefault="00C153CB" w:rsidP="00C153CB">
      <w:pPr>
        <w:tabs>
          <w:tab w:val="left" w:pos="1890"/>
          <w:tab w:val="left" w:pos="2340"/>
        </w:tabs>
        <w:ind w:left="2520"/>
        <w:rPr>
          <w:rFonts w:ascii="Arial" w:hAnsi="Arial" w:cs="Arial"/>
        </w:rPr>
      </w:pPr>
    </w:p>
    <w:p w14:paraId="77B0040B" w14:textId="77777777" w:rsidR="00C153CB" w:rsidRDefault="00C153CB" w:rsidP="00C153CB">
      <w:pPr>
        <w:numPr>
          <w:ilvl w:val="1"/>
          <w:numId w:val="62"/>
        </w:numPr>
        <w:tabs>
          <w:tab w:val="left" w:pos="1890"/>
        </w:tabs>
        <w:ind w:left="2430"/>
        <w:rPr>
          <w:rFonts w:ascii="Arial" w:hAnsi="Arial" w:cs="Arial"/>
        </w:rPr>
      </w:pPr>
      <w:r w:rsidRPr="000A14A4">
        <w:rPr>
          <w:rFonts w:ascii="Arial" w:hAnsi="Arial" w:cs="Arial"/>
        </w:rPr>
        <w:t>Provide spacers to support multiple conduits in common path.</w:t>
      </w:r>
    </w:p>
    <w:p w14:paraId="369810E8" w14:textId="77777777" w:rsidR="00C153CB" w:rsidRDefault="00C153CB" w:rsidP="00C153CB">
      <w:pPr>
        <w:tabs>
          <w:tab w:val="left" w:pos="1890"/>
        </w:tabs>
        <w:rPr>
          <w:rFonts w:ascii="Arial" w:hAnsi="Arial" w:cs="Arial"/>
          <w:i/>
          <w:highlight w:val="yellow"/>
        </w:rPr>
      </w:pPr>
    </w:p>
    <w:p w14:paraId="02CD7851" w14:textId="77777777" w:rsidR="00C153CB" w:rsidRDefault="00C153CB" w:rsidP="00C153CB">
      <w:pPr>
        <w:pStyle w:val="Specifiers"/>
      </w:pPr>
      <w:r w:rsidRPr="00B20B0E">
        <w:t>Provide trench routing and cross section on plan sheets and details</w:t>
      </w:r>
    </w:p>
    <w:p w14:paraId="1F8D5B59" w14:textId="77777777" w:rsidR="00C153CB" w:rsidRDefault="00C153CB" w:rsidP="00C153CB">
      <w:pPr>
        <w:ind w:firstLine="2070"/>
        <w:rPr>
          <w:rFonts w:ascii="Arial" w:hAnsi="Arial" w:cs="Arial"/>
          <w:i/>
          <w:u w:val="single"/>
        </w:rPr>
      </w:pPr>
    </w:p>
    <w:p w14:paraId="0CF6275A" w14:textId="77777777" w:rsidR="00C153CB" w:rsidRDefault="00C153CB" w:rsidP="00C153CB">
      <w:pPr>
        <w:ind w:firstLine="2070"/>
        <w:rPr>
          <w:rFonts w:ascii="Arial" w:hAnsi="Arial" w:cs="Arial"/>
          <w:i/>
          <w:u w:val="single"/>
        </w:rPr>
      </w:pPr>
    </w:p>
    <w:p w14:paraId="5A504CC9" w14:textId="77777777" w:rsidR="00C153CB" w:rsidRPr="000A14A4" w:rsidRDefault="00C153CB" w:rsidP="00C153CB">
      <w:pPr>
        <w:numPr>
          <w:ilvl w:val="3"/>
          <w:numId w:val="55"/>
        </w:numPr>
        <w:tabs>
          <w:tab w:val="left" w:pos="1350"/>
          <w:tab w:val="left" w:pos="1440"/>
          <w:tab w:val="left" w:pos="1530"/>
          <w:tab w:val="left" w:pos="1980"/>
        </w:tabs>
        <w:ind w:hanging="2430"/>
        <w:rPr>
          <w:rFonts w:ascii="Arial" w:hAnsi="Arial" w:cs="Arial"/>
          <w:i/>
          <w:u w:val="single"/>
        </w:rPr>
      </w:pPr>
      <w:r w:rsidRPr="00F24988">
        <w:rPr>
          <w:rFonts w:ascii="Arial" w:hAnsi="Arial" w:cs="Arial"/>
        </w:rPr>
        <w:t>Utilidor Provisioning</w:t>
      </w:r>
    </w:p>
    <w:p w14:paraId="559E917C" w14:textId="77777777" w:rsidR="00C153CB" w:rsidRDefault="00C153CB" w:rsidP="00C153CB">
      <w:pPr>
        <w:tabs>
          <w:tab w:val="left" w:pos="1350"/>
          <w:tab w:val="left" w:pos="1440"/>
          <w:tab w:val="left" w:pos="1530"/>
        </w:tabs>
        <w:ind w:left="2880"/>
        <w:rPr>
          <w:rFonts w:ascii="Arial" w:hAnsi="Arial" w:cs="Arial"/>
          <w:i/>
          <w:u w:val="single"/>
        </w:rPr>
      </w:pPr>
    </w:p>
    <w:p w14:paraId="3F40336A" w14:textId="77777777" w:rsidR="00C153CB" w:rsidRDefault="00C153CB" w:rsidP="00C153CB">
      <w:pPr>
        <w:numPr>
          <w:ilvl w:val="0"/>
          <w:numId w:val="59"/>
        </w:numPr>
        <w:tabs>
          <w:tab w:val="left" w:pos="1530"/>
          <w:tab w:val="left" w:pos="2340"/>
        </w:tabs>
        <w:ind w:left="2340"/>
        <w:rPr>
          <w:rFonts w:ascii="Arial" w:hAnsi="Arial" w:cs="Arial"/>
          <w:i/>
          <w:u w:val="single"/>
        </w:rPr>
      </w:pPr>
      <w:r w:rsidRPr="000A14A4">
        <w:rPr>
          <w:rFonts w:ascii="Arial" w:hAnsi="Arial" w:cs="Arial"/>
        </w:rPr>
        <w:t>Provide two stacked ladder trays along utilidor wall below power distribution tray.  Communication ladder tray shall be 12 inches below power tray and second communication tray shall be a minimum of 10 inches from bottom of tray above, to top of tray below.</w:t>
      </w:r>
    </w:p>
    <w:p w14:paraId="1D013C88" w14:textId="77777777" w:rsidR="00C153CB" w:rsidRPr="000A14A4" w:rsidRDefault="00C153CB" w:rsidP="00C153CB">
      <w:pPr>
        <w:numPr>
          <w:ilvl w:val="0"/>
          <w:numId w:val="59"/>
        </w:numPr>
        <w:tabs>
          <w:tab w:val="left" w:pos="1350"/>
          <w:tab w:val="left" w:pos="1440"/>
          <w:tab w:val="left" w:pos="1530"/>
        </w:tabs>
        <w:ind w:left="2340"/>
        <w:rPr>
          <w:rFonts w:ascii="Arial" w:hAnsi="Arial" w:cs="Arial"/>
          <w:i/>
          <w:u w:val="single"/>
        </w:rPr>
      </w:pPr>
      <w:r>
        <w:rPr>
          <w:rFonts w:ascii="Arial" w:hAnsi="Arial" w:cs="Arial"/>
        </w:rPr>
        <w:t xml:space="preserve">   </w:t>
      </w:r>
      <w:r w:rsidRPr="000A14A4">
        <w:rPr>
          <w:rFonts w:ascii="Arial" w:hAnsi="Arial" w:cs="Arial"/>
        </w:rPr>
        <w:t>Provide a minimum 6-inch clearance between utilidor wall power and communication tray side-rails for vertical communication cable pathway.</w:t>
      </w:r>
    </w:p>
    <w:p w14:paraId="537BEAC6" w14:textId="77777777" w:rsidR="00C153CB" w:rsidRPr="00F24988" w:rsidRDefault="00C153CB" w:rsidP="00C153CB">
      <w:pPr>
        <w:rPr>
          <w:rFonts w:ascii="Arial" w:hAnsi="Arial" w:cs="Arial"/>
        </w:rPr>
      </w:pPr>
    </w:p>
    <w:p w14:paraId="53EA7EB4" w14:textId="77777777" w:rsidR="00C153CB" w:rsidRDefault="00C153CB" w:rsidP="00C153CB">
      <w:pPr>
        <w:numPr>
          <w:ilvl w:val="3"/>
          <w:numId w:val="55"/>
        </w:numPr>
        <w:tabs>
          <w:tab w:val="left" w:pos="1440"/>
          <w:tab w:val="left" w:pos="1980"/>
        </w:tabs>
        <w:ind w:hanging="2430"/>
        <w:rPr>
          <w:rFonts w:ascii="Arial" w:hAnsi="Arial" w:cs="Arial"/>
        </w:rPr>
      </w:pPr>
      <w:r w:rsidRPr="00F24988">
        <w:rPr>
          <w:rFonts w:ascii="Arial" w:hAnsi="Arial" w:cs="Arial"/>
        </w:rPr>
        <w:t>Maintenance Holes and Handholes</w:t>
      </w:r>
    </w:p>
    <w:p w14:paraId="660B91E2" w14:textId="77777777" w:rsidR="00C153CB" w:rsidRDefault="00C153CB" w:rsidP="00C153CB">
      <w:pPr>
        <w:tabs>
          <w:tab w:val="left" w:pos="1440"/>
          <w:tab w:val="left" w:pos="1980"/>
        </w:tabs>
        <w:ind w:left="3960"/>
        <w:rPr>
          <w:rFonts w:ascii="Arial" w:hAnsi="Arial" w:cs="Arial"/>
        </w:rPr>
      </w:pPr>
    </w:p>
    <w:p w14:paraId="64E88AC7" w14:textId="77777777" w:rsidR="00C153CB" w:rsidRDefault="00C153CB" w:rsidP="00C153CB">
      <w:pPr>
        <w:numPr>
          <w:ilvl w:val="4"/>
          <w:numId w:val="58"/>
        </w:numPr>
        <w:tabs>
          <w:tab w:val="left" w:pos="1440"/>
          <w:tab w:val="left" w:pos="1980"/>
          <w:tab w:val="left" w:pos="2340"/>
        </w:tabs>
        <w:ind w:left="2340"/>
        <w:rPr>
          <w:rFonts w:ascii="Arial" w:hAnsi="Arial" w:cs="Arial"/>
        </w:rPr>
      </w:pPr>
      <w:r w:rsidRPr="005154CA">
        <w:rPr>
          <w:rFonts w:ascii="Arial" w:hAnsi="Arial" w:cs="Arial"/>
        </w:rPr>
        <w:t>Handholes shall be located flush in ground and at every 270-degrees of bend or 200-feet of conduit run.</w:t>
      </w:r>
    </w:p>
    <w:p w14:paraId="4820E1EA" w14:textId="77777777" w:rsidR="00C153CB" w:rsidRPr="005154CA" w:rsidRDefault="00C153CB" w:rsidP="00C153CB">
      <w:pPr>
        <w:tabs>
          <w:tab w:val="left" w:pos="1440"/>
          <w:tab w:val="left" w:pos="1980"/>
          <w:tab w:val="left" w:pos="2340"/>
        </w:tabs>
        <w:ind w:left="2340"/>
        <w:rPr>
          <w:rFonts w:ascii="Arial" w:hAnsi="Arial" w:cs="Arial"/>
        </w:rPr>
      </w:pPr>
    </w:p>
    <w:p w14:paraId="30879DE2" w14:textId="77777777" w:rsidR="00C153CB" w:rsidRDefault="00C153CB" w:rsidP="00C153CB">
      <w:pPr>
        <w:numPr>
          <w:ilvl w:val="4"/>
          <w:numId w:val="58"/>
        </w:numPr>
        <w:tabs>
          <w:tab w:val="left" w:pos="2340"/>
        </w:tabs>
        <w:ind w:left="2430" w:hanging="450"/>
        <w:rPr>
          <w:rFonts w:ascii="Arial" w:hAnsi="Arial" w:cs="Arial"/>
        </w:rPr>
      </w:pPr>
      <w:r>
        <w:rPr>
          <w:rFonts w:ascii="Arial" w:hAnsi="Arial" w:cs="Arial"/>
        </w:rPr>
        <w:t xml:space="preserve"> </w:t>
      </w:r>
      <w:r w:rsidRPr="007478DE">
        <w:rPr>
          <w:rFonts w:ascii="Arial" w:hAnsi="Arial" w:cs="Arial"/>
        </w:rPr>
        <w:t>Handholes shall be provided with drains, labeled cover, and all installation hardware.</w:t>
      </w:r>
    </w:p>
    <w:p w14:paraId="5DC0B2B4" w14:textId="77777777" w:rsidR="00C153CB" w:rsidRDefault="00C153CB" w:rsidP="00C153CB">
      <w:pPr>
        <w:ind w:left="720"/>
        <w:rPr>
          <w:rFonts w:ascii="Arial" w:hAnsi="Arial" w:cs="Arial"/>
          <w:i/>
          <w:highlight w:val="yellow"/>
        </w:rPr>
      </w:pPr>
    </w:p>
    <w:p w14:paraId="449487CB" w14:textId="77777777" w:rsidR="00C153CB" w:rsidRPr="00B20B0E" w:rsidRDefault="00C153CB" w:rsidP="00C153CB">
      <w:pPr>
        <w:pStyle w:val="Specifiers"/>
      </w:pPr>
      <w:r w:rsidRPr="00B20B0E">
        <w:t>Coordinate installation of maintenance holes and hand holes with civil engineer and landscape architect, including requirements for sump pumps if any.</w:t>
      </w:r>
    </w:p>
    <w:p w14:paraId="112A5FE0" w14:textId="77777777" w:rsidR="00C153CB" w:rsidRDefault="00C153CB" w:rsidP="00C153CB">
      <w:pPr>
        <w:tabs>
          <w:tab w:val="left" w:pos="2340"/>
        </w:tabs>
        <w:rPr>
          <w:rFonts w:ascii="Arial" w:hAnsi="Arial" w:cs="Arial"/>
        </w:rPr>
      </w:pPr>
    </w:p>
    <w:p w14:paraId="21ACC1C9" w14:textId="77777777" w:rsidR="00C153CB" w:rsidRPr="007478DE" w:rsidRDefault="00C153CB" w:rsidP="00C153CB">
      <w:pPr>
        <w:tabs>
          <w:tab w:val="left" w:pos="2340"/>
        </w:tabs>
        <w:rPr>
          <w:rFonts w:ascii="Arial" w:hAnsi="Arial" w:cs="Arial"/>
        </w:rPr>
      </w:pPr>
    </w:p>
    <w:p w14:paraId="7B92F257" w14:textId="77777777" w:rsidR="00C153CB" w:rsidRDefault="00C153CB" w:rsidP="00C153CB">
      <w:pPr>
        <w:ind w:left="4320"/>
        <w:rPr>
          <w:rFonts w:ascii="Arial" w:hAnsi="Arial" w:cs="Arial"/>
        </w:rPr>
      </w:pPr>
    </w:p>
    <w:p w14:paraId="4F67E7E5" w14:textId="77777777" w:rsidR="00C153CB" w:rsidRPr="00F24988" w:rsidRDefault="00C153CB" w:rsidP="007431D1">
      <w:pPr>
        <w:numPr>
          <w:ilvl w:val="0"/>
          <w:numId w:val="58"/>
        </w:numPr>
        <w:ind w:left="1170" w:hanging="450"/>
        <w:rPr>
          <w:rFonts w:ascii="Arial" w:hAnsi="Arial" w:cs="Arial"/>
        </w:rPr>
      </w:pPr>
      <w:r>
        <w:rPr>
          <w:rFonts w:ascii="Arial" w:hAnsi="Arial" w:cs="Arial"/>
        </w:rPr>
        <w:t>COMMUNICATIONS CABLE TRAY PATHWAYS</w:t>
      </w:r>
    </w:p>
    <w:p w14:paraId="6038126F" w14:textId="77777777" w:rsidR="00C153CB" w:rsidRPr="00F24988" w:rsidRDefault="00C153CB" w:rsidP="00C153CB">
      <w:pPr>
        <w:rPr>
          <w:rFonts w:ascii="Arial" w:hAnsi="Arial" w:cs="Arial"/>
        </w:rPr>
      </w:pPr>
    </w:p>
    <w:p w14:paraId="622808C9" w14:textId="77777777" w:rsidR="00C153CB" w:rsidRDefault="00C153CB" w:rsidP="00C153CB">
      <w:pPr>
        <w:numPr>
          <w:ilvl w:val="3"/>
          <w:numId w:val="60"/>
        </w:numPr>
        <w:tabs>
          <w:tab w:val="left" w:pos="1980"/>
        </w:tabs>
        <w:ind w:hanging="3600"/>
        <w:rPr>
          <w:rFonts w:ascii="Arial" w:hAnsi="Arial" w:cs="Arial"/>
        </w:rPr>
      </w:pPr>
      <w:r w:rsidRPr="00F24988">
        <w:rPr>
          <w:rFonts w:ascii="Arial" w:hAnsi="Arial" w:cs="Arial"/>
        </w:rPr>
        <w:t>Mounting</w:t>
      </w:r>
    </w:p>
    <w:p w14:paraId="34E5E667" w14:textId="77777777" w:rsidR="00C153CB" w:rsidRDefault="00C153CB" w:rsidP="00C153CB">
      <w:pPr>
        <w:ind w:left="2880"/>
        <w:rPr>
          <w:rFonts w:ascii="Arial" w:hAnsi="Arial" w:cs="Arial"/>
        </w:rPr>
      </w:pPr>
    </w:p>
    <w:p w14:paraId="72C4E005" w14:textId="20A5AAC3" w:rsidR="00C153CB" w:rsidRPr="009B5C79" w:rsidRDefault="007431D1" w:rsidP="00C153CB">
      <w:pPr>
        <w:numPr>
          <w:ilvl w:val="4"/>
          <w:numId w:val="60"/>
        </w:numPr>
        <w:ind w:left="2340"/>
        <w:rPr>
          <w:rFonts w:ascii="Arial" w:hAnsi="Arial" w:cs="Arial"/>
        </w:rPr>
      </w:pPr>
      <w:r>
        <w:rPr>
          <w:rFonts w:ascii="Arial" w:hAnsi="Arial" w:cs="Arial"/>
        </w:rPr>
        <w:t xml:space="preserve"> </w:t>
      </w:r>
      <w:r w:rsidR="00C153CB" w:rsidRPr="009B5C79">
        <w:rPr>
          <w:rFonts w:ascii="Arial" w:hAnsi="Arial" w:cs="Arial"/>
        </w:rPr>
        <w:t>Cable tray shall be mounted or hung in a manner that ensures a 12-inch minimum vertical clearance above and a minimum 18-inch continuous perpendicular clearance along at least one face/side of tray for a minimum of 24” parallel to tray.</w:t>
      </w:r>
    </w:p>
    <w:p w14:paraId="05D32185" w14:textId="77777777" w:rsidR="00C153CB" w:rsidRPr="00F24988" w:rsidRDefault="00C153CB" w:rsidP="00C153CB">
      <w:pPr>
        <w:ind w:hanging="2160"/>
        <w:rPr>
          <w:rFonts w:ascii="Arial" w:hAnsi="Arial" w:cs="Arial"/>
        </w:rPr>
      </w:pPr>
    </w:p>
    <w:p w14:paraId="0FB9AEFB" w14:textId="6E73D332" w:rsidR="00C153CB" w:rsidRDefault="007431D1" w:rsidP="00C153CB">
      <w:pPr>
        <w:numPr>
          <w:ilvl w:val="4"/>
          <w:numId w:val="60"/>
        </w:numPr>
        <w:ind w:left="2340"/>
        <w:rPr>
          <w:rFonts w:ascii="Arial" w:hAnsi="Arial" w:cs="Arial"/>
        </w:rPr>
      </w:pPr>
      <w:r>
        <w:rPr>
          <w:rFonts w:ascii="Arial" w:hAnsi="Arial" w:cs="Arial"/>
        </w:rPr>
        <w:t xml:space="preserve"> </w:t>
      </w:r>
      <w:r w:rsidR="00C153CB" w:rsidRPr="00F24988">
        <w:rPr>
          <w:rFonts w:ascii="Arial" w:hAnsi="Arial" w:cs="Arial"/>
        </w:rPr>
        <w:t>When above ceiling, there shall be a 6” clearance between the bottom of the cable tray hangers and removable ceiling tiles.</w:t>
      </w:r>
    </w:p>
    <w:p w14:paraId="617A877B" w14:textId="77777777" w:rsidR="00C153CB" w:rsidRDefault="00C153CB" w:rsidP="00C153CB">
      <w:pPr>
        <w:pStyle w:val="ListParagraph"/>
        <w:rPr>
          <w:rFonts w:ascii="Arial" w:hAnsi="Arial" w:cs="Arial"/>
          <w:sz w:val="20"/>
          <w:szCs w:val="20"/>
        </w:rPr>
      </w:pPr>
    </w:p>
    <w:p w14:paraId="34AC71A5" w14:textId="77777777" w:rsidR="00C153CB" w:rsidRPr="009B5C79" w:rsidRDefault="00C153CB" w:rsidP="00C153CB">
      <w:pPr>
        <w:numPr>
          <w:ilvl w:val="4"/>
          <w:numId w:val="60"/>
        </w:numPr>
        <w:tabs>
          <w:tab w:val="left" w:pos="2340"/>
        </w:tabs>
        <w:ind w:left="2340" w:hanging="3780"/>
        <w:rPr>
          <w:rFonts w:ascii="Arial" w:hAnsi="Arial" w:cs="Arial"/>
        </w:rPr>
      </w:pPr>
      <w:r w:rsidRPr="009B5C79">
        <w:rPr>
          <w:rFonts w:ascii="Arial" w:hAnsi="Arial" w:cs="Arial"/>
        </w:rPr>
        <w:t>Where other trades must cross over cable tray, these requirements shall be met. Consult with UWIT prior to installation.  UWIT reserves the right to transition to conduit between tray segments where multiple interferences occur.</w:t>
      </w:r>
    </w:p>
    <w:p w14:paraId="5690995D" w14:textId="77777777" w:rsidR="00C153CB" w:rsidRDefault="00C153CB" w:rsidP="00C153CB">
      <w:pPr>
        <w:ind w:left="3600"/>
        <w:rPr>
          <w:rFonts w:ascii="Arial" w:hAnsi="Arial" w:cs="Arial"/>
        </w:rPr>
      </w:pPr>
    </w:p>
    <w:p w14:paraId="04585723" w14:textId="77777777" w:rsidR="00C153CB" w:rsidRPr="008C65D6" w:rsidRDefault="00C153CB" w:rsidP="007431D1">
      <w:pPr>
        <w:numPr>
          <w:ilvl w:val="0"/>
          <w:numId w:val="58"/>
        </w:numPr>
        <w:ind w:left="1440" w:hanging="720"/>
        <w:rPr>
          <w:rFonts w:ascii="Arial" w:hAnsi="Arial" w:cs="Arial"/>
        </w:rPr>
      </w:pPr>
      <w:r w:rsidRPr="008C65D6">
        <w:rPr>
          <w:rFonts w:ascii="Arial" w:hAnsi="Arial" w:cs="Arial"/>
        </w:rPr>
        <w:t>Transition</w:t>
      </w:r>
    </w:p>
    <w:p w14:paraId="4C137EBB" w14:textId="77777777" w:rsidR="00C153CB" w:rsidRPr="00F24988" w:rsidRDefault="00C153CB" w:rsidP="00C153CB">
      <w:pPr>
        <w:rPr>
          <w:rFonts w:ascii="Arial" w:hAnsi="Arial" w:cs="Arial"/>
        </w:rPr>
      </w:pPr>
    </w:p>
    <w:p w14:paraId="22F19B6F" w14:textId="77777777" w:rsidR="00C153CB" w:rsidRDefault="00C153CB" w:rsidP="00C153CB">
      <w:pPr>
        <w:numPr>
          <w:ilvl w:val="3"/>
          <w:numId w:val="58"/>
        </w:numPr>
        <w:ind w:left="1890" w:hanging="450"/>
        <w:rPr>
          <w:rFonts w:ascii="Arial" w:hAnsi="Arial" w:cs="Arial"/>
        </w:rPr>
      </w:pPr>
      <w:r w:rsidRPr="00F24988">
        <w:rPr>
          <w:rFonts w:ascii="Arial" w:hAnsi="Arial" w:cs="Arial"/>
        </w:rPr>
        <w:t>Cable trays shall be mounted between 9- and 10-feet AFF.</w:t>
      </w:r>
    </w:p>
    <w:p w14:paraId="29E4C073" w14:textId="77777777" w:rsidR="00C153CB" w:rsidRDefault="00C153CB" w:rsidP="00C153CB">
      <w:pPr>
        <w:ind w:left="1890"/>
        <w:rPr>
          <w:rFonts w:ascii="Arial" w:hAnsi="Arial" w:cs="Arial"/>
        </w:rPr>
      </w:pPr>
    </w:p>
    <w:p w14:paraId="47B7CE6C" w14:textId="77777777" w:rsidR="00C153CB" w:rsidRDefault="00C153CB" w:rsidP="00C153CB">
      <w:pPr>
        <w:numPr>
          <w:ilvl w:val="3"/>
          <w:numId w:val="58"/>
        </w:numPr>
        <w:ind w:left="1890" w:hanging="450"/>
        <w:rPr>
          <w:rFonts w:ascii="Arial" w:hAnsi="Arial" w:cs="Arial"/>
        </w:rPr>
      </w:pPr>
      <w:r w:rsidRPr="009B5C79">
        <w:rPr>
          <w:rFonts w:ascii="Arial" w:hAnsi="Arial" w:cs="Arial"/>
        </w:rPr>
        <w:lastRenderedPageBreak/>
        <w:t>Provide gradual sloping raceway transition sections where changes in horizontal mounting height are unavoidable.  Pathway shall remain contiguous.  NO 90-DEGREE TRANSITIONS SHALL BE USED.</w:t>
      </w:r>
    </w:p>
    <w:p w14:paraId="7176EC7C" w14:textId="77777777" w:rsidR="00C153CB" w:rsidRDefault="00C153CB" w:rsidP="00C153CB">
      <w:pPr>
        <w:pStyle w:val="ListParagraph"/>
        <w:rPr>
          <w:rFonts w:ascii="Arial" w:hAnsi="Arial" w:cs="Arial"/>
          <w:sz w:val="20"/>
          <w:szCs w:val="20"/>
        </w:rPr>
      </w:pPr>
    </w:p>
    <w:p w14:paraId="7A5B366C" w14:textId="77777777" w:rsidR="00C153CB" w:rsidRDefault="00C153CB" w:rsidP="00C153CB">
      <w:pPr>
        <w:numPr>
          <w:ilvl w:val="3"/>
          <w:numId w:val="58"/>
        </w:numPr>
        <w:ind w:left="1890" w:hanging="450"/>
        <w:rPr>
          <w:rFonts w:ascii="Arial" w:hAnsi="Arial" w:cs="Arial"/>
        </w:rPr>
      </w:pPr>
      <w:r w:rsidRPr="009B5C79">
        <w:rPr>
          <w:rFonts w:ascii="Arial" w:hAnsi="Arial" w:cs="Arial"/>
        </w:rPr>
        <w:t>90-degree corners are not acceptable.  Provide manufactured sweeps.</w:t>
      </w:r>
    </w:p>
    <w:p w14:paraId="1843C44C" w14:textId="77777777" w:rsidR="00C153CB" w:rsidRDefault="00C153CB" w:rsidP="00C153CB">
      <w:pPr>
        <w:pStyle w:val="ListParagraph"/>
        <w:rPr>
          <w:rFonts w:ascii="Arial" w:hAnsi="Arial" w:cs="Arial"/>
          <w:sz w:val="20"/>
          <w:szCs w:val="20"/>
        </w:rPr>
      </w:pPr>
    </w:p>
    <w:p w14:paraId="7ACE6335" w14:textId="77777777" w:rsidR="00C153CB" w:rsidRPr="009B5C79" w:rsidRDefault="00C153CB" w:rsidP="00C153CB">
      <w:pPr>
        <w:numPr>
          <w:ilvl w:val="3"/>
          <w:numId w:val="58"/>
        </w:numPr>
        <w:ind w:left="1890" w:hanging="450"/>
        <w:rPr>
          <w:rFonts w:ascii="Arial" w:hAnsi="Arial" w:cs="Arial"/>
        </w:rPr>
      </w:pPr>
      <w:r w:rsidRPr="009B5C79">
        <w:rPr>
          <w:rFonts w:ascii="Arial" w:hAnsi="Arial" w:cs="Arial"/>
        </w:rPr>
        <w:t>Vertical elbows or transitions are not acceptable.</w:t>
      </w:r>
    </w:p>
    <w:p w14:paraId="5AC0F305" w14:textId="77777777" w:rsidR="00C153CB" w:rsidRPr="00F24988" w:rsidRDefault="00C153CB" w:rsidP="00C153CB">
      <w:pPr>
        <w:rPr>
          <w:rFonts w:ascii="Arial" w:hAnsi="Arial" w:cs="Arial"/>
        </w:rPr>
      </w:pPr>
    </w:p>
    <w:p w14:paraId="3737EFF1" w14:textId="77777777" w:rsidR="00C153CB" w:rsidRPr="00F24988" w:rsidRDefault="00C153CB" w:rsidP="007431D1">
      <w:pPr>
        <w:numPr>
          <w:ilvl w:val="0"/>
          <w:numId w:val="58"/>
        </w:numPr>
        <w:ind w:left="1440" w:hanging="720"/>
        <w:rPr>
          <w:rFonts w:ascii="Arial" w:hAnsi="Arial" w:cs="Arial"/>
        </w:rPr>
      </w:pPr>
      <w:r w:rsidRPr="00F24988">
        <w:rPr>
          <w:rFonts w:ascii="Arial" w:hAnsi="Arial" w:cs="Arial"/>
        </w:rPr>
        <w:t>Routing</w:t>
      </w:r>
    </w:p>
    <w:p w14:paraId="77FCC451" w14:textId="77777777" w:rsidR="00C153CB" w:rsidRPr="00F24988" w:rsidRDefault="00C153CB" w:rsidP="00C153CB">
      <w:pPr>
        <w:rPr>
          <w:rFonts w:ascii="Arial" w:hAnsi="Arial" w:cs="Arial"/>
        </w:rPr>
      </w:pPr>
    </w:p>
    <w:p w14:paraId="37045A7A" w14:textId="77777777" w:rsidR="00C153CB" w:rsidRPr="00F24988" w:rsidRDefault="00C153CB" w:rsidP="00C153CB">
      <w:pPr>
        <w:ind w:left="1440"/>
        <w:rPr>
          <w:rFonts w:ascii="Arial" w:hAnsi="Arial" w:cs="Arial"/>
        </w:rPr>
      </w:pPr>
      <w:r w:rsidRPr="00F24988">
        <w:rPr>
          <w:rFonts w:ascii="Arial" w:hAnsi="Arial" w:cs="Arial"/>
        </w:rPr>
        <w:t>Cable tray shall be routed so as not to interfere with installation of other systems or access to these systems for maintenance.  Coordination with other systems shall be maintained so that where these systems traverse above or below the tray, there shall be direct access and unrestricted clearance 12 inches above and 18 inches perpendicular to one face/side of the tray.  Further, a minimum of 2 feet of clearance horizontally parallel along the side of the tray shall be provided to allow working access.  Additionally, no systems shall be run parallel beneath the tray restricting access to the ladder rungs.</w:t>
      </w:r>
    </w:p>
    <w:p w14:paraId="3D0FC852" w14:textId="77777777" w:rsidR="00C153CB" w:rsidRPr="00F24988" w:rsidRDefault="00C153CB" w:rsidP="00C153CB">
      <w:pPr>
        <w:rPr>
          <w:rFonts w:ascii="Arial" w:hAnsi="Arial" w:cs="Arial"/>
        </w:rPr>
      </w:pPr>
    </w:p>
    <w:p w14:paraId="2184CF01" w14:textId="77777777" w:rsidR="00C153CB" w:rsidRPr="00F24988" w:rsidRDefault="00C153CB" w:rsidP="007431D1">
      <w:pPr>
        <w:numPr>
          <w:ilvl w:val="0"/>
          <w:numId w:val="58"/>
        </w:numPr>
        <w:ind w:left="1440" w:hanging="720"/>
        <w:rPr>
          <w:rFonts w:ascii="Arial" w:hAnsi="Arial" w:cs="Arial"/>
        </w:rPr>
      </w:pPr>
      <w:r w:rsidRPr="00F24988">
        <w:rPr>
          <w:rFonts w:ascii="Arial" w:hAnsi="Arial" w:cs="Arial"/>
        </w:rPr>
        <w:t>Installation</w:t>
      </w:r>
    </w:p>
    <w:p w14:paraId="7F060B56" w14:textId="77777777" w:rsidR="00C153CB" w:rsidRPr="00F24988" w:rsidRDefault="00C153CB" w:rsidP="00C153CB">
      <w:pPr>
        <w:rPr>
          <w:rFonts w:ascii="Arial" w:hAnsi="Arial" w:cs="Arial"/>
        </w:rPr>
      </w:pPr>
    </w:p>
    <w:p w14:paraId="25EDE85E" w14:textId="77777777" w:rsidR="00C153CB" w:rsidRPr="00F24988" w:rsidRDefault="00C153CB" w:rsidP="00C153CB">
      <w:pPr>
        <w:numPr>
          <w:ilvl w:val="0"/>
          <w:numId w:val="61"/>
        </w:numPr>
        <w:ind w:left="1890" w:hanging="450"/>
        <w:rPr>
          <w:rFonts w:ascii="Arial" w:hAnsi="Arial" w:cs="Arial"/>
        </w:rPr>
      </w:pPr>
      <w:r w:rsidRPr="00F24988">
        <w:rPr>
          <w:rFonts w:ascii="Arial" w:hAnsi="Arial" w:cs="Arial"/>
        </w:rPr>
        <w:t>Cable tray shall be installed as a continuous system connected to the building ground in compliance with NEC.</w:t>
      </w:r>
    </w:p>
    <w:p w14:paraId="32F81705" w14:textId="77777777" w:rsidR="00C153CB" w:rsidRPr="00F24988" w:rsidRDefault="00C153CB" w:rsidP="00C153CB">
      <w:pPr>
        <w:ind w:left="1890" w:hanging="450"/>
        <w:rPr>
          <w:rFonts w:ascii="Arial" w:hAnsi="Arial" w:cs="Arial"/>
        </w:rPr>
      </w:pPr>
    </w:p>
    <w:p w14:paraId="7297EF7C" w14:textId="77777777" w:rsidR="00C153CB" w:rsidRPr="00F24988" w:rsidRDefault="00C153CB" w:rsidP="00C153CB">
      <w:pPr>
        <w:numPr>
          <w:ilvl w:val="0"/>
          <w:numId w:val="61"/>
        </w:numPr>
        <w:ind w:left="1890" w:hanging="450"/>
        <w:rPr>
          <w:rFonts w:ascii="Arial" w:hAnsi="Arial" w:cs="Arial"/>
        </w:rPr>
      </w:pPr>
      <w:r w:rsidRPr="00F24988">
        <w:rPr>
          <w:rFonts w:ascii="Arial" w:hAnsi="Arial" w:cs="Arial"/>
        </w:rPr>
        <w:t>When assembling tray, rounded heads of fasteners shall be placed in the interior of the tray.</w:t>
      </w:r>
    </w:p>
    <w:p w14:paraId="49CB4BA0" w14:textId="77777777" w:rsidR="00C153CB" w:rsidRPr="00F24988" w:rsidRDefault="00C153CB" w:rsidP="00C153CB">
      <w:pPr>
        <w:ind w:left="1890" w:hanging="450"/>
        <w:rPr>
          <w:rFonts w:ascii="Arial" w:hAnsi="Arial" w:cs="Arial"/>
        </w:rPr>
      </w:pPr>
    </w:p>
    <w:p w14:paraId="17212267" w14:textId="77777777" w:rsidR="00C153CB" w:rsidRPr="00F24988" w:rsidRDefault="00C153CB" w:rsidP="00C153CB">
      <w:pPr>
        <w:numPr>
          <w:ilvl w:val="0"/>
          <w:numId w:val="61"/>
        </w:numPr>
        <w:ind w:left="1890" w:hanging="450"/>
        <w:rPr>
          <w:rFonts w:ascii="Arial" w:hAnsi="Arial" w:cs="Arial"/>
        </w:rPr>
      </w:pPr>
      <w:r w:rsidRPr="00F24988">
        <w:rPr>
          <w:rFonts w:ascii="Arial" w:hAnsi="Arial" w:cs="Arial"/>
        </w:rPr>
        <w:t>Join cable tray system sections at ends using manufacturer prefabricated splice plates.</w:t>
      </w:r>
    </w:p>
    <w:p w14:paraId="6D3184C2" w14:textId="77777777" w:rsidR="00C153CB" w:rsidRPr="00F24988" w:rsidRDefault="00C153CB" w:rsidP="00C153CB">
      <w:pPr>
        <w:ind w:left="1890" w:hanging="450"/>
        <w:rPr>
          <w:rFonts w:ascii="Arial" w:hAnsi="Arial" w:cs="Arial"/>
        </w:rPr>
      </w:pPr>
    </w:p>
    <w:p w14:paraId="1FBF0149" w14:textId="77777777" w:rsidR="00C153CB" w:rsidRPr="00F24988" w:rsidRDefault="00C153CB" w:rsidP="00C153CB">
      <w:pPr>
        <w:numPr>
          <w:ilvl w:val="0"/>
          <w:numId w:val="61"/>
        </w:numPr>
        <w:ind w:left="1890" w:hanging="450"/>
        <w:rPr>
          <w:rFonts w:ascii="Arial" w:hAnsi="Arial" w:cs="Arial"/>
        </w:rPr>
      </w:pPr>
      <w:r w:rsidRPr="00F24988">
        <w:rPr>
          <w:rFonts w:ascii="Arial" w:hAnsi="Arial" w:cs="Arial"/>
        </w:rPr>
        <w:t>Provide prefabricated expansion splice plates at intervals of 48 feet in straight runs and where cable tray systems cross building expansion joints.</w:t>
      </w:r>
    </w:p>
    <w:p w14:paraId="7DA11C44" w14:textId="77777777" w:rsidR="00C153CB" w:rsidRPr="00F24988" w:rsidRDefault="00C153CB" w:rsidP="00C153CB">
      <w:pPr>
        <w:ind w:left="1890" w:hanging="450"/>
        <w:rPr>
          <w:rFonts w:ascii="Arial" w:hAnsi="Arial" w:cs="Arial"/>
        </w:rPr>
      </w:pPr>
    </w:p>
    <w:p w14:paraId="28C6593C" w14:textId="77777777" w:rsidR="00C153CB" w:rsidRPr="00F24988" w:rsidRDefault="00C153CB" w:rsidP="00C153CB">
      <w:pPr>
        <w:numPr>
          <w:ilvl w:val="0"/>
          <w:numId w:val="61"/>
        </w:numPr>
        <w:ind w:left="1890" w:hanging="450"/>
        <w:rPr>
          <w:rFonts w:ascii="Arial" w:hAnsi="Arial" w:cs="Arial"/>
        </w:rPr>
      </w:pPr>
      <w:r w:rsidRPr="00F24988">
        <w:rPr>
          <w:rFonts w:ascii="Arial" w:hAnsi="Arial" w:cs="Arial"/>
        </w:rPr>
        <w:t>Provide minimum of one expansion splice plate in straight runs that exceed 12 feet for tray installations in exterior areas.</w:t>
      </w:r>
    </w:p>
    <w:p w14:paraId="5C5A2870" w14:textId="77777777" w:rsidR="00C153CB" w:rsidRPr="00F24988" w:rsidRDefault="00C153CB" w:rsidP="00C153CB">
      <w:pPr>
        <w:ind w:left="1890" w:hanging="450"/>
        <w:rPr>
          <w:rFonts w:ascii="Arial" w:hAnsi="Arial" w:cs="Arial"/>
        </w:rPr>
      </w:pPr>
    </w:p>
    <w:p w14:paraId="09CE4222" w14:textId="77777777" w:rsidR="00C153CB" w:rsidRPr="00F24988" w:rsidRDefault="00C153CB" w:rsidP="00C153CB">
      <w:pPr>
        <w:numPr>
          <w:ilvl w:val="0"/>
          <w:numId w:val="61"/>
        </w:numPr>
        <w:ind w:left="1890" w:hanging="450"/>
        <w:rPr>
          <w:rFonts w:ascii="Arial" w:hAnsi="Arial" w:cs="Arial"/>
        </w:rPr>
      </w:pPr>
      <w:r w:rsidRPr="00F24988">
        <w:rPr>
          <w:rFonts w:ascii="Arial" w:hAnsi="Arial" w:cs="Arial"/>
        </w:rPr>
        <w:t>Support cable tray system utilizing trapeze hangers from building or other structural steel members, angle brackets from vertical structural steel members, upright angle brackets on pipe racks, or directly upon horizontal structural steel members of the building or pipe racks.  Supports provided for cable trays shall be dedicated to cable trays and shall not be used to support other systems, trades, or disciplines.</w:t>
      </w:r>
    </w:p>
    <w:p w14:paraId="48CBC5FA" w14:textId="77777777" w:rsidR="00C153CB" w:rsidRPr="00F24988" w:rsidRDefault="00C153CB" w:rsidP="00C153CB">
      <w:pPr>
        <w:pStyle w:val="ListParagraph"/>
        <w:ind w:left="1890" w:hanging="450"/>
        <w:rPr>
          <w:rFonts w:ascii="Arial" w:hAnsi="Arial" w:cs="Arial"/>
          <w:sz w:val="20"/>
          <w:szCs w:val="20"/>
        </w:rPr>
      </w:pPr>
    </w:p>
    <w:p w14:paraId="4C76E76E" w14:textId="77777777" w:rsidR="00C153CB" w:rsidRPr="00F24988" w:rsidRDefault="00C153CB" w:rsidP="00C153CB">
      <w:pPr>
        <w:numPr>
          <w:ilvl w:val="0"/>
          <w:numId w:val="61"/>
        </w:numPr>
        <w:ind w:left="1890" w:hanging="450"/>
        <w:rPr>
          <w:rFonts w:ascii="Arial" w:hAnsi="Arial" w:cs="Arial"/>
        </w:rPr>
      </w:pPr>
      <w:r w:rsidRPr="00F24988">
        <w:rPr>
          <w:rFonts w:ascii="Arial" w:hAnsi="Arial" w:cs="Arial"/>
        </w:rPr>
        <w:t>No support systems for other services shall pass through cable tray rungs, i.e., ceiling grids, sprinklers, etc.  The area under the cable tray rungs shall remain unobstructed.  No other services shall be routed under the ladder rungs.</w:t>
      </w:r>
    </w:p>
    <w:p w14:paraId="0899381D" w14:textId="77777777" w:rsidR="00C153CB" w:rsidRPr="00F24988" w:rsidRDefault="00C153CB" w:rsidP="00C153CB">
      <w:pPr>
        <w:ind w:left="1890" w:hanging="450"/>
        <w:rPr>
          <w:rFonts w:ascii="Arial" w:hAnsi="Arial" w:cs="Arial"/>
        </w:rPr>
      </w:pPr>
    </w:p>
    <w:p w14:paraId="790A5925" w14:textId="4A49504D" w:rsidR="00C153CB" w:rsidRPr="00F24988" w:rsidRDefault="00C153CB" w:rsidP="00C153CB">
      <w:pPr>
        <w:numPr>
          <w:ilvl w:val="0"/>
          <w:numId w:val="61"/>
        </w:numPr>
        <w:ind w:left="1890" w:hanging="450"/>
        <w:rPr>
          <w:rFonts w:ascii="Arial" w:hAnsi="Arial" w:cs="Arial"/>
        </w:rPr>
      </w:pPr>
      <w:r w:rsidRPr="00F24988">
        <w:rPr>
          <w:rFonts w:ascii="Arial" w:hAnsi="Arial" w:cs="Arial"/>
        </w:rPr>
        <w:t xml:space="preserve">Size, anchor, and space supports to sustain weight of cable tray system, cable and tubes that are to be installed in cable tray, and 200 lbs excess on any individual ladder rung or section, with safety factor </w:t>
      </w:r>
      <w:r w:rsidR="005C561C" w:rsidRPr="00F24988">
        <w:rPr>
          <w:rFonts w:ascii="Arial" w:hAnsi="Arial" w:cs="Arial"/>
        </w:rPr>
        <w:t xml:space="preserve">of </w:t>
      </w:r>
      <w:r w:rsidR="005C561C">
        <w:rPr>
          <w:rFonts w:ascii="Arial" w:hAnsi="Arial" w:cs="Arial"/>
        </w:rPr>
        <w:t>[</w:t>
      </w:r>
      <w:r w:rsidRPr="00442484">
        <w:rPr>
          <w:rFonts w:ascii="Arial" w:hAnsi="Arial" w:cs="Arial"/>
          <w:highlight w:val="yellow"/>
        </w:rPr>
        <w:t>XX%]</w:t>
      </w:r>
      <w:r>
        <w:rPr>
          <w:rFonts w:ascii="Arial" w:hAnsi="Arial" w:cs="Arial"/>
        </w:rPr>
        <w:t xml:space="preserve"> </w:t>
      </w:r>
      <w:r w:rsidRPr="00F24988">
        <w:rPr>
          <w:rFonts w:ascii="Arial" w:hAnsi="Arial" w:cs="Arial"/>
        </w:rPr>
        <w:t>minimum when supported as simple span and tested per NEMA requirements.  Load and safety factors are applicable to both rung or section and side rails.</w:t>
      </w:r>
    </w:p>
    <w:p w14:paraId="1D0ACB84" w14:textId="77777777" w:rsidR="00C153CB" w:rsidRPr="00F24988" w:rsidRDefault="00C153CB" w:rsidP="00C153CB">
      <w:pPr>
        <w:ind w:left="1890" w:hanging="450"/>
        <w:rPr>
          <w:rFonts w:ascii="Arial" w:hAnsi="Arial" w:cs="Arial"/>
        </w:rPr>
      </w:pPr>
    </w:p>
    <w:p w14:paraId="422E5029" w14:textId="77777777" w:rsidR="00C153CB" w:rsidRPr="00F24988" w:rsidRDefault="00C153CB" w:rsidP="00C153CB">
      <w:pPr>
        <w:numPr>
          <w:ilvl w:val="0"/>
          <w:numId w:val="61"/>
        </w:numPr>
        <w:ind w:left="1890" w:hanging="450"/>
        <w:rPr>
          <w:rFonts w:ascii="Arial" w:hAnsi="Arial" w:cs="Arial"/>
        </w:rPr>
      </w:pPr>
      <w:r w:rsidRPr="00F24988">
        <w:rPr>
          <w:rFonts w:ascii="Arial" w:hAnsi="Arial" w:cs="Arial"/>
        </w:rPr>
        <w:t xml:space="preserve">Calculate supports based on </w:t>
      </w:r>
      <w:r>
        <w:rPr>
          <w:rFonts w:ascii="Arial" w:hAnsi="Arial" w:cs="Arial"/>
        </w:rPr>
        <w:t>[XXX]</w:t>
      </w:r>
      <w:r w:rsidRPr="00F24988">
        <w:rPr>
          <w:rFonts w:ascii="Arial" w:hAnsi="Arial" w:cs="Arial"/>
        </w:rPr>
        <w:t xml:space="preserve"> lbs/ft load of cables and tubes.</w:t>
      </w:r>
    </w:p>
    <w:p w14:paraId="05C5FA22" w14:textId="77777777" w:rsidR="00C153CB" w:rsidRPr="00F24988" w:rsidRDefault="00C153CB" w:rsidP="00C153CB">
      <w:pPr>
        <w:ind w:left="1890" w:hanging="450"/>
        <w:rPr>
          <w:rFonts w:ascii="Arial" w:hAnsi="Arial" w:cs="Arial"/>
        </w:rPr>
      </w:pPr>
    </w:p>
    <w:p w14:paraId="17199789"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Total vertical tray deflection shall not exceed 1-1/2” between supports.</w:t>
      </w:r>
    </w:p>
    <w:p w14:paraId="4BD72A8D" w14:textId="77777777" w:rsidR="00C153CB" w:rsidRPr="00F24988" w:rsidRDefault="00C153CB" w:rsidP="00C153CB">
      <w:pPr>
        <w:ind w:left="1890" w:hanging="450"/>
        <w:rPr>
          <w:rFonts w:ascii="Arial" w:hAnsi="Arial" w:cs="Arial"/>
        </w:rPr>
      </w:pPr>
    </w:p>
    <w:p w14:paraId="18883D84"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Make intersections, bends, and tees using fittings of same type and model series as straight run sections.</w:t>
      </w:r>
    </w:p>
    <w:p w14:paraId="3DAC9FB5" w14:textId="77777777" w:rsidR="00C153CB" w:rsidRPr="00F24988" w:rsidRDefault="00C153CB" w:rsidP="00C153CB">
      <w:pPr>
        <w:ind w:left="1890" w:hanging="450"/>
        <w:rPr>
          <w:rFonts w:ascii="Arial" w:hAnsi="Arial" w:cs="Arial"/>
        </w:rPr>
      </w:pPr>
    </w:p>
    <w:p w14:paraId="2277C9C8"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Cable tray systems shall be electrically continuous.</w:t>
      </w:r>
    </w:p>
    <w:p w14:paraId="6884CE21" w14:textId="77777777" w:rsidR="00C153CB" w:rsidRPr="00F24988" w:rsidRDefault="00C153CB" w:rsidP="00C153CB">
      <w:pPr>
        <w:ind w:left="1890" w:hanging="450"/>
        <w:rPr>
          <w:rFonts w:ascii="Arial" w:hAnsi="Arial" w:cs="Arial"/>
        </w:rPr>
      </w:pPr>
    </w:p>
    <w:p w14:paraId="49E4A4F9"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Connect each cable tray system subassembly to building ground system using grounding clamps and grounding conductors.  Provide 3.0 Ohm maximum resistance to building ground connection.</w:t>
      </w:r>
    </w:p>
    <w:p w14:paraId="6399CE41" w14:textId="77777777" w:rsidR="00C153CB" w:rsidRPr="00F24988" w:rsidRDefault="00C153CB" w:rsidP="00C153CB">
      <w:pPr>
        <w:ind w:left="1890" w:hanging="450"/>
        <w:rPr>
          <w:rFonts w:ascii="Arial" w:hAnsi="Arial" w:cs="Arial"/>
        </w:rPr>
      </w:pPr>
    </w:p>
    <w:p w14:paraId="1E8A7FBD"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Copper grounding conductors shall not be terminated on aluminum tray systems.</w:t>
      </w:r>
    </w:p>
    <w:p w14:paraId="42532D42" w14:textId="77777777" w:rsidR="00C153CB" w:rsidRPr="00F24988" w:rsidRDefault="00C153CB" w:rsidP="00C153CB">
      <w:pPr>
        <w:ind w:left="1890" w:hanging="450"/>
        <w:rPr>
          <w:rFonts w:ascii="Arial" w:hAnsi="Arial" w:cs="Arial"/>
        </w:rPr>
      </w:pPr>
    </w:p>
    <w:p w14:paraId="0BFC0E47"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Cable tray shall not be connected to instrumentation grounding system.</w:t>
      </w:r>
    </w:p>
    <w:p w14:paraId="5FBC7057" w14:textId="77777777" w:rsidR="00C153CB" w:rsidRPr="00F24988" w:rsidRDefault="00C153CB" w:rsidP="00C153CB">
      <w:pPr>
        <w:ind w:left="1890" w:hanging="450"/>
        <w:rPr>
          <w:rFonts w:ascii="Arial" w:hAnsi="Arial" w:cs="Arial"/>
        </w:rPr>
      </w:pPr>
    </w:p>
    <w:p w14:paraId="5B2E9C6F"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Structural side members shall not be punched or drilled except for splice-plate and fastener bolt holes.</w:t>
      </w:r>
    </w:p>
    <w:p w14:paraId="26343E92" w14:textId="77777777" w:rsidR="00C153CB" w:rsidRPr="00F24988" w:rsidRDefault="00C153CB" w:rsidP="00C153CB">
      <w:pPr>
        <w:ind w:left="1890" w:hanging="450"/>
        <w:rPr>
          <w:rFonts w:ascii="Arial" w:hAnsi="Arial" w:cs="Arial"/>
        </w:rPr>
      </w:pPr>
    </w:p>
    <w:p w14:paraId="3D511E43"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Cable tray system components shall not be flame-cut or arc-cut.  Make cuts using a saw.</w:t>
      </w:r>
    </w:p>
    <w:p w14:paraId="6C02C528" w14:textId="77777777" w:rsidR="00C153CB" w:rsidRPr="00F24988" w:rsidRDefault="00C153CB" w:rsidP="00C153CB">
      <w:pPr>
        <w:ind w:left="1890" w:hanging="450"/>
        <w:rPr>
          <w:rFonts w:ascii="Arial" w:hAnsi="Arial" w:cs="Arial"/>
        </w:rPr>
      </w:pPr>
    </w:p>
    <w:p w14:paraId="4152810C"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Drill or punch holes for splice-plates and fasteners and remove burrs.  Assure no sharp edges from screws or bolts inside of tray.</w:t>
      </w:r>
    </w:p>
    <w:p w14:paraId="152D8A65" w14:textId="77777777" w:rsidR="00C153CB" w:rsidRPr="00F24988" w:rsidRDefault="00C153CB" w:rsidP="00C153CB">
      <w:pPr>
        <w:ind w:left="1890" w:hanging="450"/>
        <w:rPr>
          <w:rFonts w:ascii="Arial" w:hAnsi="Arial" w:cs="Arial"/>
        </w:rPr>
      </w:pPr>
    </w:p>
    <w:p w14:paraId="0F2300CA"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Provide blind end plates for trays that dead end.</w:t>
      </w:r>
    </w:p>
    <w:p w14:paraId="4CE1EC6C" w14:textId="77777777" w:rsidR="00C153CB" w:rsidRPr="00F24988" w:rsidRDefault="00C153CB" w:rsidP="00C153CB">
      <w:pPr>
        <w:ind w:left="1890" w:hanging="450"/>
        <w:rPr>
          <w:rFonts w:ascii="Arial" w:hAnsi="Arial" w:cs="Arial"/>
        </w:rPr>
      </w:pPr>
    </w:p>
    <w:p w14:paraId="1237B711"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Conductor Installation:</w:t>
      </w:r>
    </w:p>
    <w:p w14:paraId="7E76B3C1" w14:textId="77777777" w:rsidR="00C153CB" w:rsidRPr="00F24988" w:rsidRDefault="00C153CB" w:rsidP="00C153CB">
      <w:pPr>
        <w:rPr>
          <w:rFonts w:ascii="Arial" w:hAnsi="Arial" w:cs="Arial"/>
        </w:rPr>
      </w:pPr>
    </w:p>
    <w:p w14:paraId="2ADAF63D" w14:textId="77777777" w:rsidR="00C153CB" w:rsidRPr="00F24988" w:rsidRDefault="00C153CB" w:rsidP="00C153CB">
      <w:pPr>
        <w:numPr>
          <w:ilvl w:val="4"/>
          <w:numId w:val="61"/>
        </w:numPr>
        <w:ind w:left="2160" w:hanging="270"/>
        <w:rPr>
          <w:rFonts w:ascii="Arial" w:hAnsi="Arial" w:cs="Arial"/>
        </w:rPr>
      </w:pPr>
      <w:r w:rsidRPr="00F24988">
        <w:rPr>
          <w:rFonts w:ascii="Arial" w:hAnsi="Arial" w:cs="Arial"/>
        </w:rPr>
        <w:t>Provide metallic grounding conduit clamps to attach conduits to cable tray system.</w:t>
      </w:r>
    </w:p>
    <w:p w14:paraId="2D255735" w14:textId="77777777" w:rsidR="00C153CB" w:rsidRPr="00F24988" w:rsidRDefault="00C153CB" w:rsidP="00C153CB">
      <w:pPr>
        <w:numPr>
          <w:ilvl w:val="4"/>
          <w:numId w:val="61"/>
        </w:numPr>
        <w:ind w:left="2160" w:hanging="270"/>
        <w:rPr>
          <w:rFonts w:ascii="Arial" w:hAnsi="Arial" w:cs="Arial"/>
        </w:rPr>
      </w:pPr>
      <w:r w:rsidRPr="00F24988">
        <w:rPr>
          <w:rFonts w:ascii="Arial" w:hAnsi="Arial" w:cs="Arial"/>
        </w:rPr>
        <w:t>Provide bushings on conduit ends where cables enter or exit conduit to protect insulation.</w:t>
      </w:r>
    </w:p>
    <w:p w14:paraId="0C8F45F4" w14:textId="77777777" w:rsidR="00C153CB" w:rsidRPr="00F24988" w:rsidRDefault="00C153CB" w:rsidP="00C153CB">
      <w:pPr>
        <w:numPr>
          <w:ilvl w:val="4"/>
          <w:numId w:val="61"/>
        </w:numPr>
        <w:ind w:left="2160" w:hanging="270"/>
        <w:rPr>
          <w:rFonts w:ascii="Arial" w:hAnsi="Arial" w:cs="Arial"/>
        </w:rPr>
      </w:pPr>
      <w:r w:rsidRPr="00F24988">
        <w:rPr>
          <w:rFonts w:ascii="Arial" w:hAnsi="Arial" w:cs="Arial"/>
        </w:rPr>
        <w:t>Provide color-coded metallic bushings on station conduit ends entering from other floors for future ease of identification by owner.</w:t>
      </w:r>
    </w:p>
    <w:p w14:paraId="6F7B4FDE" w14:textId="77777777" w:rsidR="00C153CB" w:rsidRDefault="00C153CB" w:rsidP="00C153CB">
      <w:pPr>
        <w:ind w:left="3600"/>
        <w:rPr>
          <w:rFonts w:ascii="Arial" w:hAnsi="Arial" w:cs="Arial"/>
        </w:rPr>
      </w:pPr>
    </w:p>
    <w:p w14:paraId="68B3FA9F" w14:textId="77777777" w:rsidR="00C153CB" w:rsidRPr="00F24988" w:rsidRDefault="00C153CB" w:rsidP="00C153CB">
      <w:pPr>
        <w:numPr>
          <w:ilvl w:val="0"/>
          <w:numId w:val="61"/>
        </w:numPr>
        <w:ind w:left="1890" w:hanging="540"/>
        <w:rPr>
          <w:rFonts w:ascii="Arial" w:hAnsi="Arial" w:cs="Arial"/>
        </w:rPr>
      </w:pPr>
      <w:r w:rsidRPr="00F24988">
        <w:rPr>
          <w:rFonts w:ascii="Arial" w:hAnsi="Arial" w:cs="Arial"/>
        </w:rPr>
        <w:t>Make multiple drops at ends of sections using manufacturer prefabricated ladder drops.</w:t>
      </w:r>
    </w:p>
    <w:p w14:paraId="5BA29315" w14:textId="77777777" w:rsidR="00C153CB" w:rsidRPr="00F24988" w:rsidRDefault="00C153CB" w:rsidP="00C153CB">
      <w:pPr>
        <w:rPr>
          <w:rFonts w:ascii="Arial" w:hAnsi="Arial" w:cs="Arial"/>
        </w:rPr>
      </w:pPr>
    </w:p>
    <w:p w14:paraId="06F166FF" w14:textId="77777777" w:rsidR="00C153CB" w:rsidRPr="00F24988" w:rsidRDefault="00C153CB" w:rsidP="007431D1">
      <w:pPr>
        <w:numPr>
          <w:ilvl w:val="0"/>
          <w:numId w:val="58"/>
        </w:numPr>
        <w:ind w:left="1350" w:hanging="630"/>
        <w:rPr>
          <w:rFonts w:ascii="Arial" w:hAnsi="Arial" w:cs="Arial"/>
        </w:rPr>
      </w:pPr>
      <w:r w:rsidRPr="00F24988">
        <w:rPr>
          <w:rFonts w:ascii="Arial" w:hAnsi="Arial" w:cs="Arial"/>
        </w:rPr>
        <w:t>Conduit Pathways</w:t>
      </w:r>
    </w:p>
    <w:p w14:paraId="7608FA5B" w14:textId="77777777" w:rsidR="00C153CB" w:rsidRPr="00F24988" w:rsidRDefault="00C153CB" w:rsidP="00C153CB">
      <w:pPr>
        <w:rPr>
          <w:rFonts w:ascii="Arial" w:hAnsi="Arial" w:cs="Arial"/>
        </w:rPr>
      </w:pPr>
    </w:p>
    <w:p w14:paraId="51797E54" w14:textId="77777777" w:rsidR="00C153CB" w:rsidRPr="00F24988" w:rsidRDefault="00C153CB" w:rsidP="00C153CB">
      <w:pPr>
        <w:numPr>
          <w:ilvl w:val="3"/>
          <w:numId w:val="58"/>
        </w:numPr>
        <w:tabs>
          <w:tab w:val="left" w:pos="1890"/>
        </w:tabs>
        <w:ind w:hanging="3600"/>
        <w:rPr>
          <w:rFonts w:ascii="Arial" w:hAnsi="Arial" w:cs="Arial"/>
        </w:rPr>
      </w:pPr>
      <w:r w:rsidRPr="00F24988">
        <w:rPr>
          <w:rFonts w:ascii="Arial" w:hAnsi="Arial" w:cs="Arial"/>
        </w:rPr>
        <w:t>General Coordination</w:t>
      </w:r>
    </w:p>
    <w:p w14:paraId="3CF02D5D" w14:textId="77777777" w:rsidR="00C153CB" w:rsidRPr="00F24988" w:rsidRDefault="00C153CB" w:rsidP="00C153CB">
      <w:pPr>
        <w:rPr>
          <w:rFonts w:ascii="Arial" w:hAnsi="Arial" w:cs="Arial"/>
        </w:rPr>
      </w:pPr>
    </w:p>
    <w:p w14:paraId="6509223F" w14:textId="77777777" w:rsidR="00C153CB" w:rsidRDefault="00C153CB" w:rsidP="00C153CB">
      <w:pPr>
        <w:numPr>
          <w:ilvl w:val="4"/>
          <w:numId w:val="58"/>
        </w:numPr>
        <w:ind w:hanging="270"/>
        <w:rPr>
          <w:rFonts w:ascii="Arial" w:hAnsi="Arial" w:cs="Arial"/>
        </w:rPr>
      </w:pPr>
      <w:r w:rsidRPr="00F24988">
        <w:rPr>
          <w:rFonts w:ascii="Arial" w:hAnsi="Arial" w:cs="Arial"/>
        </w:rPr>
        <w:t>All conduits shall terminate flush to the outside face of the</w:t>
      </w:r>
      <w:r>
        <w:rPr>
          <w:rFonts w:ascii="Arial" w:hAnsi="Arial" w:cs="Arial"/>
        </w:rPr>
        <w:t xml:space="preserve"> nearest side rail of tray </w:t>
      </w:r>
      <w:r w:rsidRPr="00F24988">
        <w:rPr>
          <w:rFonts w:ascii="Arial" w:hAnsi="Arial" w:cs="Arial"/>
        </w:rPr>
        <w:t>between 6 and 12 inches above top of side rail.</w:t>
      </w:r>
    </w:p>
    <w:p w14:paraId="2A73C672" w14:textId="77777777" w:rsidR="00C153CB" w:rsidRDefault="00C153CB" w:rsidP="00C153CB">
      <w:pPr>
        <w:ind w:left="2160"/>
        <w:rPr>
          <w:rFonts w:ascii="Arial" w:hAnsi="Arial" w:cs="Arial"/>
        </w:rPr>
      </w:pPr>
    </w:p>
    <w:p w14:paraId="3690CB0C" w14:textId="77777777" w:rsidR="00C153CB" w:rsidRPr="00090E92" w:rsidRDefault="00C153CB" w:rsidP="00C153CB">
      <w:pPr>
        <w:numPr>
          <w:ilvl w:val="4"/>
          <w:numId w:val="58"/>
        </w:numPr>
        <w:ind w:hanging="270"/>
        <w:rPr>
          <w:rFonts w:ascii="Arial" w:hAnsi="Arial" w:cs="Arial"/>
        </w:rPr>
      </w:pPr>
      <w:r w:rsidRPr="00090E92">
        <w:rPr>
          <w:rFonts w:ascii="Arial" w:hAnsi="Arial" w:cs="Arial"/>
        </w:rPr>
        <w:t>Coordinate size and location of required built-in openings.</w:t>
      </w:r>
    </w:p>
    <w:p w14:paraId="6BCA57B5" w14:textId="77777777" w:rsidR="00C153CB" w:rsidRPr="00F24988" w:rsidRDefault="00C153CB" w:rsidP="00C153CB">
      <w:pPr>
        <w:rPr>
          <w:rFonts w:ascii="Arial" w:hAnsi="Arial" w:cs="Arial"/>
        </w:rPr>
      </w:pPr>
    </w:p>
    <w:p w14:paraId="4C93BE7A" w14:textId="77777777" w:rsidR="00C153CB" w:rsidRPr="00F24988" w:rsidRDefault="00C153CB" w:rsidP="00C153CB">
      <w:pPr>
        <w:numPr>
          <w:ilvl w:val="4"/>
          <w:numId w:val="58"/>
        </w:numPr>
        <w:ind w:hanging="270"/>
        <w:rPr>
          <w:rFonts w:ascii="Arial" w:hAnsi="Arial" w:cs="Arial"/>
        </w:rPr>
      </w:pPr>
      <w:r w:rsidRPr="00F24988">
        <w:rPr>
          <w:rFonts w:ascii="Arial" w:hAnsi="Arial" w:cs="Arial"/>
        </w:rPr>
        <w:t xml:space="preserve">Coordinate with </w:t>
      </w:r>
      <w:r>
        <w:rPr>
          <w:rFonts w:ascii="Arial" w:hAnsi="Arial" w:cs="Arial"/>
        </w:rPr>
        <w:t>Owner for the</w:t>
      </w:r>
      <w:r w:rsidRPr="00F24988">
        <w:rPr>
          <w:rFonts w:ascii="Arial" w:hAnsi="Arial" w:cs="Arial"/>
        </w:rPr>
        <w:t xml:space="preserve"> cutting, removing, or piercing general or mechanical insulation, fire-rated walls, ceilings, or steelwork.</w:t>
      </w:r>
    </w:p>
    <w:p w14:paraId="5AFF34BF" w14:textId="77777777" w:rsidR="00C153CB" w:rsidRPr="00F24988" w:rsidRDefault="00C153CB" w:rsidP="00C153CB">
      <w:pPr>
        <w:rPr>
          <w:rFonts w:ascii="Arial" w:hAnsi="Arial" w:cs="Arial"/>
        </w:rPr>
      </w:pPr>
    </w:p>
    <w:p w14:paraId="0B9768D8" w14:textId="77777777" w:rsidR="00C153CB" w:rsidRPr="00F24988" w:rsidRDefault="00C153CB" w:rsidP="00C153CB">
      <w:pPr>
        <w:numPr>
          <w:ilvl w:val="4"/>
          <w:numId w:val="58"/>
        </w:numPr>
        <w:ind w:hanging="270"/>
        <w:rPr>
          <w:rFonts w:ascii="Arial" w:hAnsi="Arial" w:cs="Arial"/>
        </w:rPr>
      </w:pPr>
      <w:r w:rsidRPr="00F24988">
        <w:rPr>
          <w:rFonts w:ascii="Arial" w:hAnsi="Arial" w:cs="Arial"/>
        </w:rPr>
        <w:t>Coordinate sleeve selection and application with selection and application of firestopping specified.</w:t>
      </w:r>
    </w:p>
    <w:p w14:paraId="4A9DD7B2" w14:textId="77777777" w:rsidR="00C153CB" w:rsidRPr="00F24988" w:rsidRDefault="00C153CB" w:rsidP="00C153CB">
      <w:pPr>
        <w:rPr>
          <w:rFonts w:ascii="Arial" w:hAnsi="Arial" w:cs="Arial"/>
        </w:rPr>
      </w:pPr>
    </w:p>
    <w:p w14:paraId="2468AE78" w14:textId="77777777" w:rsidR="00C153CB" w:rsidRPr="00F24988" w:rsidRDefault="00C153CB" w:rsidP="00C153CB">
      <w:pPr>
        <w:numPr>
          <w:ilvl w:val="4"/>
          <w:numId w:val="58"/>
        </w:numPr>
        <w:ind w:hanging="270"/>
        <w:rPr>
          <w:rFonts w:ascii="Arial" w:hAnsi="Arial" w:cs="Arial"/>
        </w:rPr>
      </w:pPr>
      <w:r w:rsidRPr="00F24988">
        <w:rPr>
          <w:rFonts w:ascii="Arial" w:hAnsi="Arial" w:cs="Arial"/>
        </w:rPr>
        <w:t>Verify that exterior wall or wet location boxes are gasketed type cast boxes with matching cover.</w:t>
      </w:r>
    </w:p>
    <w:p w14:paraId="5EF9ED29" w14:textId="77777777" w:rsidR="00C153CB" w:rsidRPr="00F24988" w:rsidRDefault="00C153CB" w:rsidP="00C153CB">
      <w:pPr>
        <w:rPr>
          <w:rFonts w:ascii="Arial" w:hAnsi="Arial" w:cs="Arial"/>
        </w:rPr>
      </w:pPr>
    </w:p>
    <w:p w14:paraId="350C273F" w14:textId="77777777" w:rsidR="00C153CB" w:rsidRPr="00F24988" w:rsidRDefault="00C153CB" w:rsidP="00C153CB">
      <w:pPr>
        <w:numPr>
          <w:ilvl w:val="4"/>
          <w:numId w:val="58"/>
        </w:numPr>
        <w:ind w:hanging="270"/>
        <w:rPr>
          <w:rFonts w:ascii="Arial" w:hAnsi="Arial" w:cs="Arial"/>
        </w:rPr>
      </w:pPr>
      <w:r w:rsidRPr="00F24988">
        <w:rPr>
          <w:rFonts w:ascii="Arial" w:hAnsi="Arial" w:cs="Arial"/>
        </w:rPr>
        <w:t>Verify with manufacturer that “touch-up” paint kit and PVC-coating kit are available for use.</w:t>
      </w:r>
    </w:p>
    <w:p w14:paraId="2E4A5E33" w14:textId="77777777" w:rsidR="00C153CB" w:rsidRPr="00F24988" w:rsidRDefault="00C153CB" w:rsidP="00C153CB">
      <w:pPr>
        <w:rPr>
          <w:rFonts w:ascii="Arial" w:hAnsi="Arial" w:cs="Arial"/>
        </w:rPr>
      </w:pPr>
    </w:p>
    <w:p w14:paraId="760C9AD9" w14:textId="77777777" w:rsidR="00C153CB" w:rsidRPr="00F24988" w:rsidRDefault="00C153CB" w:rsidP="00C153CB">
      <w:pPr>
        <w:numPr>
          <w:ilvl w:val="3"/>
          <w:numId w:val="58"/>
        </w:numPr>
        <w:tabs>
          <w:tab w:val="left" w:pos="1440"/>
          <w:tab w:val="left" w:pos="1890"/>
        </w:tabs>
        <w:ind w:hanging="3600"/>
        <w:rPr>
          <w:rFonts w:ascii="Arial" w:hAnsi="Arial" w:cs="Arial"/>
        </w:rPr>
      </w:pPr>
      <w:r w:rsidRPr="00F24988">
        <w:rPr>
          <w:rFonts w:ascii="Arial" w:hAnsi="Arial" w:cs="Arial"/>
        </w:rPr>
        <w:t>Inspection</w:t>
      </w:r>
    </w:p>
    <w:p w14:paraId="5C9D6C3E" w14:textId="77777777" w:rsidR="00C153CB" w:rsidRPr="00F24988" w:rsidRDefault="00C153CB" w:rsidP="00C153CB">
      <w:pPr>
        <w:rPr>
          <w:rFonts w:ascii="Arial" w:hAnsi="Arial" w:cs="Arial"/>
        </w:rPr>
      </w:pPr>
    </w:p>
    <w:p w14:paraId="1E4E78A4" w14:textId="77777777" w:rsidR="00C153CB" w:rsidRPr="00F24988" w:rsidRDefault="00C153CB" w:rsidP="00C153CB">
      <w:pPr>
        <w:ind w:left="1890"/>
        <w:rPr>
          <w:rFonts w:ascii="Arial" w:hAnsi="Arial" w:cs="Arial"/>
        </w:rPr>
      </w:pPr>
      <w:r w:rsidRPr="00F24988">
        <w:rPr>
          <w:rFonts w:ascii="Arial" w:hAnsi="Arial" w:cs="Arial"/>
        </w:rPr>
        <w:t>Inspect surfaces to receive raceways and boxes for compliance with installation tolerances and other conditions affecting performance of raceway’s installation.  Do not proceed with installation until unsatisfactory conditions have been corrected.</w:t>
      </w:r>
    </w:p>
    <w:p w14:paraId="4376F78E" w14:textId="77777777" w:rsidR="00C153CB" w:rsidRPr="00F24988" w:rsidRDefault="00C153CB" w:rsidP="00C153CB">
      <w:pPr>
        <w:rPr>
          <w:rFonts w:ascii="Arial" w:hAnsi="Arial" w:cs="Arial"/>
        </w:rPr>
      </w:pPr>
    </w:p>
    <w:p w14:paraId="4603E378" w14:textId="77777777" w:rsidR="00C153CB" w:rsidRPr="00F24988" w:rsidRDefault="00C153CB" w:rsidP="00C153CB">
      <w:pPr>
        <w:numPr>
          <w:ilvl w:val="3"/>
          <w:numId w:val="58"/>
        </w:numPr>
        <w:ind w:left="1800"/>
        <w:rPr>
          <w:rFonts w:ascii="Arial" w:hAnsi="Arial" w:cs="Arial"/>
        </w:rPr>
      </w:pPr>
      <w:r w:rsidRPr="00F24988">
        <w:rPr>
          <w:rFonts w:ascii="Arial" w:hAnsi="Arial" w:cs="Arial"/>
        </w:rPr>
        <w:t>Conduit Sizing</w:t>
      </w:r>
    </w:p>
    <w:p w14:paraId="1E3A471E" w14:textId="77777777" w:rsidR="00C153CB" w:rsidRPr="00F24988" w:rsidRDefault="00C153CB" w:rsidP="00C153CB">
      <w:pPr>
        <w:ind w:left="1800" w:hanging="360"/>
        <w:rPr>
          <w:rFonts w:ascii="Arial" w:hAnsi="Arial" w:cs="Arial"/>
        </w:rPr>
      </w:pPr>
    </w:p>
    <w:p w14:paraId="3CC6F92E" w14:textId="77777777" w:rsidR="00C153CB" w:rsidRPr="00F24988" w:rsidRDefault="00C153CB" w:rsidP="00C153CB">
      <w:pPr>
        <w:numPr>
          <w:ilvl w:val="4"/>
          <w:numId w:val="58"/>
        </w:numPr>
        <w:rPr>
          <w:rFonts w:ascii="Arial" w:hAnsi="Arial" w:cs="Arial"/>
        </w:rPr>
      </w:pPr>
      <w:r w:rsidRPr="00F24988">
        <w:rPr>
          <w:rFonts w:ascii="Arial" w:hAnsi="Arial" w:cs="Arial"/>
        </w:rPr>
        <w:t>All building entrance conduits and vertical/horizontal interconnecting riser conduits and sleeves shall be four inches in diameter.</w:t>
      </w:r>
    </w:p>
    <w:p w14:paraId="385224CA" w14:textId="77777777" w:rsidR="00C153CB" w:rsidRPr="00F24988" w:rsidRDefault="00C153CB" w:rsidP="00C153CB">
      <w:pPr>
        <w:ind w:left="2160" w:hanging="360"/>
        <w:rPr>
          <w:rFonts w:ascii="Arial" w:hAnsi="Arial" w:cs="Arial"/>
        </w:rPr>
      </w:pPr>
    </w:p>
    <w:p w14:paraId="425A335F" w14:textId="77777777" w:rsidR="00C153CB" w:rsidRPr="00F24988" w:rsidRDefault="00C153CB" w:rsidP="00C153CB">
      <w:pPr>
        <w:numPr>
          <w:ilvl w:val="4"/>
          <w:numId w:val="58"/>
        </w:numPr>
        <w:rPr>
          <w:rFonts w:ascii="Arial" w:hAnsi="Arial" w:cs="Arial"/>
        </w:rPr>
      </w:pPr>
      <w:r w:rsidRPr="00F24988">
        <w:rPr>
          <w:rFonts w:ascii="Arial" w:hAnsi="Arial" w:cs="Arial"/>
        </w:rPr>
        <w:t xml:space="preserve">All station drop conduits to outlet device boxes shall be 1-inch diameter minimum except as specifically </w:t>
      </w:r>
      <w:r>
        <w:rPr>
          <w:rFonts w:ascii="Arial" w:hAnsi="Arial" w:cs="Arial"/>
        </w:rPr>
        <w:t>shown on the Drawings</w:t>
      </w:r>
      <w:r w:rsidRPr="00F24988">
        <w:rPr>
          <w:rFonts w:ascii="Arial" w:hAnsi="Arial" w:cs="Arial"/>
        </w:rPr>
        <w:t>.</w:t>
      </w:r>
    </w:p>
    <w:p w14:paraId="1971A31F" w14:textId="77777777" w:rsidR="00C153CB" w:rsidRPr="00F24988" w:rsidRDefault="00C153CB" w:rsidP="00C153CB">
      <w:pPr>
        <w:ind w:left="2160" w:hanging="360"/>
        <w:rPr>
          <w:rFonts w:ascii="Arial" w:hAnsi="Arial" w:cs="Arial"/>
        </w:rPr>
      </w:pPr>
    </w:p>
    <w:p w14:paraId="378BAD69" w14:textId="77777777" w:rsidR="00C153CB" w:rsidRPr="00F24988" w:rsidRDefault="00C153CB" w:rsidP="00C153CB">
      <w:pPr>
        <w:numPr>
          <w:ilvl w:val="4"/>
          <w:numId w:val="58"/>
        </w:numPr>
        <w:rPr>
          <w:rFonts w:ascii="Arial" w:hAnsi="Arial" w:cs="Arial"/>
        </w:rPr>
      </w:pPr>
      <w:r w:rsidRPr="00F24988">
        <w:rPr>
          <w:rFonts w:ascii="Arial" w:hAnsi="Arial" w:cs="Arial"/>
        </w:rPr>
        <w:t>All station drop conduit to SMR shall be minimum 1-1/4-inch diameter.</w:t>
      </w:r>
    </w:p>
    <w:p w14:paraId="0488641F" w14:textId="77777777" w:rsidR="00C153CB" w:rsidRPr="00F24988" w:rsidRDefault="00C153CB" w:rsidP="00C153CB">
      <w:pPr>
        <w:ind w:left="1800" w:hanging="360"/>
        <w:rPr>
          <w:rFonts w:ascii="Arial" w:hAnsi="Arial" w:cs="Arial"/>
        </w:rPr>
      </w:pPr>
    </w:p>
    <w:p w14:paraId="7F75BDF8" w14:textId="77777777" w:rsidR="00C153CB" w:rsidRPr="00F24988" w:rsidRDefault="00C153CB" w:rsidP="00C153CB">
      <w:pPr>
        <w:numPr>
          <w:ilvl w:val="3"/>
          <w:numId w:val="58"/>
        </w:numPr>
        <w:ind w:left="1800"/>
        <w:rPr>
          <w:rFonts w:ascii="Arial" w:hAnsi="Arial" w:cs="Arial"/>
        </w:rPr>
      </w:pPr>
      <w:r w:rsidRPr="00F24988">
        <w:rPr>
          <w:rFonts w:ascii="Arial" w:hAnsi="Arial" w:cs="Arial"/>
        </w:rPr>
        <w:t>Bends</w:t>
      </w:r>
    </w:p>
    <w:p w14:paraId="6305C296" w14:textId="77777777" w:rsidR="00C153CB" w:rsidRPr="00F24988" w:rsidRDefault="00C153CB" w:rsidP="00C153CB">
      <w:pPr>
        <w:ind w:left="1800" w:hanging="360"/>
        <w:rPr>
          <w:rFonts w:ascii="Arial" w:hAnsi="Arial" w:cs="Arial"/>
        </w:rPr>
      </w:pPr>
    </w:p>
    <w:p w14:paraId="6F06D91E" w14:textId="77777777" w:rsidR="00C153CB" w:rsidRPr="00F24988" w:rsidRDefault="00C153CB" w:rsidP="00C153CB">
      <w:pPr>
        <w:numPr>
          <w:ilvl w:val="4"/>
          <w:numId w:val="58"/>
        </w:numPr>
        <w:rPr>
          <w:rFonts w:ascii="Arial" w:hAnsi="Arial" w:cs="Arial"/>
        </w:rPr>
      </w:pPr>
      <w:r w:rsidRPr="00F24988">
        <w:rPr>
          <w:rFonts w:ascii="Arial" w:hAnsi="Arial" w:cs="Arial"/>
        </w:rPr>
        <w:t xml:space="preserve">Conduits of less than 2” in diameter shall maintain a minimum bend of 6 times the interior diameter of the conduit.  For conduits of 2” or more in diameter, the minimum bend shall be 10 times the internal diameter of the conduit. </w:t>
      </w:r>
    </w:p>
    <w:p w14:paraId="74C451ED" w14:textId="77777777" w:rsidR="00C153CB" w:rsidRPr="00F24988" w:rsidRDefault="00C153CB" w:rsidP="00C153CB">
      <w:pPr>
        <w:ind w:left="1800"/>
        <w:rPr>
          <w:rFonts w:ascii="Arial" w:hAnsi="Arial" w:cs="Arial"/>
        </w:rPr>
      </w:pPr>
    </w:p>
    <w:p w14:paraId="2A87DF05" w14:textId="77777777" w:rsidR="00C153CB" w:rsidRPr="00F24988" w:rsidRDefault="00C153CB" w:rsidP="00C153CB">
      <w:pPr>
        <w:numPr>
          <w:ilvl w:val="4"/>
          <w:numId w:val="58"/>
        </w:numPr>
        <w:rPr>
          <w:rFonts w:ascii="Arial" w:hAnsi="Arial" w:cs="Arial"/>
        </w:rPr>
      </w:pPr>
      <w:r w:rsidRPr="00F24988">
        <w:rPr>
          <w:rFonts w:ascii="Arial" w:hAnsi="Arial" w:cs="Arial"/>
        </w:rPr>
        <w:t>Install continuous radius sweeps of 45” minimum for 90-degree bend in 4” conduit.</w:t>
      </w:r>
    </w:p>
    <w:p w14:paraId="39838847" w14:textId="77777777" w:rsidR="00C153CB" w:rsidRPr="00F24988" w:rsidRDefault="00C153CB" w:rsidP="00C153CB">
      <w:pPr>
        <w:ind w:left="1800"/>
        <w:rPr>
          <w:rFonts w:ascii="Arial" w:hAnsi="Arial" w:cs="Arial"/>
        </w:rPr>
      </w:pPr>
    </w:p>
    <w:p w14:paraId="060FCDE2" w14:textId="77777777" w:rsidR="00C153CB" w:rsidRPr="00F24988" w:rsidRDefault="00C153CB" w:rsidP="00C153CB">
      <w:pPr>
        <w:numPr>
          <w:ilvl w:val="4"/>
          <w:numId w:val="58"/>
        </w:numPr>
        <w:ind w:left="1800" w:firstLine="0"/>
        <w:rPr>
          <w:rFonts w:ascii="Arial" w:hAnsi="Arial" w:cs="Arial"/>
        </w:rPr>
      </w:pPr>
      <w:r w:rsidRPr="00F24988">
        <w:rPr>
          <w:rFonts w:ascii="Arial" w:hAnsi="Arial" w:cs="Arial"/>
        </w:rPr>
        <w:t>No 90-degree fittings shall be used.</w:t>
      </w:r>
    </w:p>
    <w:p w14:paraId="275A1286" w14:textId="77777777" w:rsidR="00C153CB" w:rsidRPr="00F24988" w:rsidRDefault="00C153CB" w:rsidP="00C153CB">
      <w:pPr>
        <w:pStyle w:val="ListParagraph"/>
        <w:ind w:left="1800"/>
        <w:rPr>
          <w:rFonts w:ascii="Arial" w:hAnsi="Arial" w:cs="Arial"/>
          <w:sz w:val="20"/>
          <w:szCs w:val="20"/>
        </w:rPr>
      </w:pPr>
    </w:p>
    <w:p w14:paraId="458553BB" w14:textId="77777777" w:rsidR="00C153CB" w:rsidRPr="00F24988" w:rsidRDefault="00C153CB" w:rsidP="00C153CB">
      <w:pPr>
        <w:numPr>
          <w:ilvl w:val="4"/>
          <w:numId w:val="58"/>
        </w:numPr>
        <w:ind w:left="1800" w:firstLine="0"/>
        <w:rPr>
          <w:rFonts w:ascii="Arial" w:hAnsi="Arial" w:cs="Arial"/>
        </w:rPr>
      </w:pPr>
      <w:r w:rsidRPr="00F24988">
        <w:rPr>
          <w:rFonts w:ascii="Arial" w:hAnsi="Arial" w:cs="Arial"/>
        </w:rPr>
        <w:t>Maximum of 3 bends allowed without pull box.</w:t>
      </w:r>
    </w:p>
    <w:p w14:paraId="26E9F77D" w14:textId="77777777" w:rsidR="00C153CB" w:rsidRPr="00F24988" w:rsidRDefault="00C153CB" w:rsidP="00C153CB">
      <w:pPr>
        <w:pStyle w:val="ListParagraph"/>
        <w:ind w:left="1800"/>
        <w:rPr>
          <w:rFonts w:ascii="Arial" w:hAnsi="Arial" w:cs="Arial"/>
          <w:sz w:val="20"/>
          <w:szCs w:val="20"/>
        </w:rPr>
      </w:pPr>
    </w:p>
    <w:p w14:paraId="78C845FB" w14:textId="77777777" w:rsidR="00C153CB" w:rsidRPr="00F24988" w:rsidRDefault="00C153CB" w:rsidP="00C153CB">
      <w:pPr>
        <w:numPr>
          <w:ilvl w:val="4"/>
          <w:numId w:val="58"/>
        </w:numPr>
        <w:ind w:left="1800" w:firstLine="0"/>
        <w:rPr>
          <w:rFonts w:ascii="Arial" w:hAnsi="Arial" w:cs="Arial"/>
        </w:rPr>
      </w:pPr>
      <w:r w:rsidRPr="00F24988">
        <w:rPr>
          <w:rFonts w:ascii="Arial" w:hAnsi="Arial" w:cs="Arial"/>
        </w:rPr>
        <w:t>Maximum for any one bend shall not exceed 90 degrees.</w:t>
      </w:r>
    </w:p>
    <w:p w14:paraId="3631AAA4" w14:textId="77777777" w:rsidR="00C153CB" w:rsidRPr="00F24988" w:rsidRDefault="00C153CB" w:rsidP="00C153CB">
      <w:pPr>
        <w:pStyle w:val="ListParagraph"/>
        <w:ind w:left="1800"/>
        <w:rPr>
          <w:rFonts w:ascii="Arial" w:hAnsi="Arial" w:cs="Arial"/>
          <w:sz w:val="20"/>
          <w:szCs w:val="20"/>
        </w:rPr>
      </w:pPr>
    </w:p>
    <w:p w14:paraId="2A6C242E" w14:textId="77777777" w:rsidR="00C153CB" w:rsidRPr="00F24988" w:rsidRDefault="00C153CB" w:rsidP="00C153CB">
      <w:pPr>
        <w:numPr>
          <w:ilvl w:val="4"/>
          <w:numId w:val="58"/>
        </w:numPr>
        <w:ind w:left="1800" w:firstLine="0"/>
        <w:rPr>
          <w:rFonts w:ascii="Arial" w:hAnsi="Arial" w:cs="Arial"/>
        </w:rPr>
      </w:pPr>
      <w:r w:rsidRPr="00F24988">
        <w:rPr>
          <w:rFonts w:ascii="Arial" w:hAnsi="Arial" w:cs="Arial"/>
        </w:rPr>
        <w:t>Maximum total bends shall not exceed 270 degrees.</w:t>
      </w:r>
    </w:p>
    <w:p w14:paraId="11B4C0F2" w14:textId="77777777" w:rsidR="00C153CB" w:rsidRPr="00F24988" w:rsidRDefault="00C153CB" w:rsidP="00C153CB">
      <w:pPr>
        <w:ind w:left="1800" w:hanging="360"/>
        <w:rPr>
          <w:rFonts w:ascii="Arial" w:hAnsi="Arial" w:cs="Arial"/>
        </w:rPr>
      </w:pPr>
    </w:p>
    <w:p w14:paraId="5E5ABB49" w14:textId="77777777" w:rsidR="00C153CB" w:rsidRPr="00F24988" w:rsidRDefault="00C153CB" w:rsidP="00C153CB">
      <w:pPr>
        <w:numPr>
          <w:ilvl w:val="3"/>
          <w:numId w:val="58"/>
        </w:numPr>
        <w:ind w:left="1800"/>
        <w:rPr>
          <w:rFonts w:ascii="Arial" w:hAnsi="Arial" w:cs="Arial"/>
        </w:rPr>
      </w:pPr>
      <w:r w:rsidRPr="00F24988">
        <w:rPr>
          <w:rFonts w:ascii="Arial" w:hAnsi="Arial" w:cs="Arial"/>
        </w:rPr>
        <w:t>Conduit Application</w:t>
      </w:r>
    </w:p>
    <w:p w14:paraId="59CFC246" w14:textId="77777777" w:rsidR="00C153CB" w:rsidRPr="00F24988" w:rsidRDefault="00C153CB" w:rsidP="00C153CB">
      <w:pPr>
        <w:ind w:left="1800" w:hanging="360"/>
        <w:rPr>
          <w:rFonts w:ascii="Arial" w:hAnsi="Arial" w:cs="Arial"/>
        </w:rPr>
      </w:pPr>
    </w:p>
    <w:p w14:paraId="125CE0B5" w14:textId="77777777" w:rsidR="00C153CB" w:rsidRPr="00F24988" w:rsidRDefault="00C153CB" w:rsidP="00C153CB">
      <w:pPr>
        <w:numPr>
          <w:ilvl w:val="4"/>
          <w:numId w:val="58"/>
        </w:numPr>
        <w:ind w:left="1800" w:firstLine="0"/>
        <w:rPr>
          <w:rFonts w:ascii="Arial" w:hAnsi="Arial" w:cs="Arial"/>
        </w:rPr>
      </w:pPr>
      <w:r w:rsidRPr="00F24988">
        <w:rPr>
          <w:rFonts w:ascii="Arial" w:hAnsi="Arial" w:cs="Arial"/>
        </w:rPr>
        <w:t>FLEXIBLE CONDUIT is not allowed.</w:t>
      </w:r>
    </w:p>
    <w:p w14:paraId="10253B1A" w14:textId="77777777" w:rsidR="00C153CB" w:rsidRPr="00F24988" w:rsidRDefault="00C153CB" w:rsidP="00C153CB">
      <w:pPr>
        <w:ind w:left="1800"/>
        <w:rPr>
          <w:rFonts w:ascii="Arial" w:hAnsi="Arial" w:cs="Arial"/>
        </w:rPr>
      </w:pPr>
    </w:p>
    <w:p w14:paraId="7F590286" w14:textId="77777777" w:rsidR="00C153CB" w:rsidRPr="00F24988" w:rsidRDefault="00C153CB" w:rsidP="00C153CB">
      <w:pPr>
        <w:numPr>
          <w:ilvl w:val="4"/>
          <w:numId w:val="58"/>
        </w:numPr>
        <w:rPr>
          <w:rFonts w:ascii="Arial" w:hAnsi="Arial" w:cs="Arial"/>
        </w:rPr>
      </w:pPr>
      <w:r w:rsidRPr="00F24988">
        <w:rPr>
          <w:rFonts w:ascii="Arial" w:hAnsi="Arial" w:cs="Arial"/>
        </w:rPr>
        <w:t>Raceway uses permitted and not permitted per NFPA 70 requirements and as described below.</w:t>
      </w:r>
    </w:p>
    <w:p w14:paraId="14C2C3B8" w14:textId="77777777" w:rsidR="00C153CB" w:rsidRPr="00F24988" w:rsidRDefault="00C153CB" w:rsidP="00C153CB">
      <w:pPr>
        <w:ind w:left="1800"/>
        <w:rPr>
          <w:rFonts w:ascii="Arial" w:hAnsi="Arial" w:cs="Arial"/>
        </w:rPr>
      </w:pPr>
    </w:p>
    <w:p w14:paraId="0EDB3932" w14:textId="77777777" w:rsidR="00C153CB" w:rsidRPr="00F24988" w:rsidRDefault="00C153CB" w:rsidP="00C153CB">
      <w:pPr>
        <w:numPr>
          <w:ilvl w:val="4"/>
          <w:numId w:val="58"/>
        </w:numPr>
        <w:ind w:left="1800" w:firstLine="0"/>
        <w:rPr>
          <w:rFonts w:ascii="Arial" w:hAnsi="Arial" w:cs="Arial"/>
        </w:rPr>
      </w:pPr>
      <w:r w:rsidRPr="00F24988">
        <w:rPr>
          <w:rFonts w:ascii="Arial" w:hAnsi="Arial" w:cs="Arial"/>
        </w:rPr>
        <w:t>Rigid Metal Conduit (RMC) permitted to be installed as follows:</w:t>
      </w:r>
    </w:p>
    <w:p w14:paraId="0B2DF45B" w14:textId="77777777" w:rsidR="00C153CB" w:rsidRPr="00F24988" w:rsidRDefault="00C153CB" w:rsidP="00C153CB">
      <w:pPr>
        <w:rPr>
          <w:rFonts w:ascii="Arial" w:hAnsi="Arial" w:cs="Arial"/>
        </w:rPr>
      </w:pPr>
    </w:p>
    <w:p w14:paraId="7D03FB94" w14:textId="77777777" w:rsidR="00C153CB" w:rsidRPr="00F24988" w:rsidRDefault="00C153CB" w:rsidP="00C153CB">
      <w:pPr>
        <w:numPr>
          <w:ilvl w:val="0"/>
          <w:numId w:val="6"/>
        </w:numPr>
        <w:tabs>
          <w:tab w:val="clear" w:pos="720"/>
          <w:tab w:val="num" w:pos="162"/>
          <w:tab w:val="left" w:pos="2610"/>
          <w:tab w:val="left" w:pos="2700"/>
        </w:tabs>
        <w:ind w:left="162" w:firstLine="1998"/>
        <w:rPr>
          <w:rFonts w:ascii="Arial" w:hAnsi="Arial" w:cs="Arial"/>
        </w:rPr>
      </w:pPr>
      <w:r w:rsidRPr="00F24988">
        <w:rPr>
          <w:rFonts w:ascii="Arial" w:hAnsi="Arial" w:cs="Arial"/>
        </w:rPr>
        <w:t>Installations below grade and in or under concrete slabs</w:t>
      </w:r>
    </w:p>
    <w:p w14:paraId="1CD769A2" w14:textId="77777777" w:rsidR="00C153CB" w:rsidRPr="00F24988" w:rsidRDefault="00C153CB" w:rsidP="00C153CB">
      <w:pPr>
        <w:numPr>
          <w:ilvl w:val="0"/>
          <w:numId w:val="6"/>
        </w:numPr>
        <w:tabs>
          <w:tab w:val="clear" w:pos="720"/>
          <w:tab w:val="num" w:pos="162"/>
          <w:tab w:val="left" w:pos="2610"/>
          <w:tab w:val="left" w:pos="2700"/>
        </w:tabs>
        <w:ind w:left="162" w:firstLine="1998"/>
        <w:rPr>
          <w:rFonts w:ascii="Arial" w:hAnsi="Arial" w:cs="Arial"/>
        </w:rPr>
      </w:pPr>
      <w:r w:rsidRPr="00F24988">
        <w:rPr>
          <w:rFonts w:ascii="Arial" w:hAnsi="Arial" w:cs="Arial"/>
        </w:rPr>
        <w:t>All locations except corrosive atmospheres</w:t>
      </w:r>
    </w:p>
    <w:p w14:paraId="0EFC31EA" w14:textId="77777777" w:rsidR="00C153CB" w:rsidRDefault="00C153CB" w:rsidP="00C153CB">
      <w:pPr>
        <w:numPr>
          <w:ilvl w:val="0"/>
          <w:numId w:val="6"/>
        </w:numPr>
        <w:tabs>
          <w:tab w:val="clear" w:pos="720"/>
          <w:tab w:val="num" w:pos="162"/>
          <w:tab w:val="left" w:pos="2610"/>
          <w:tab w:val="left" w:pos="2700"/>
        </w:tabs>
        <w:ind w:left="162" w:firstLine="1998"/>
        <w:rPr>
          <w:rFonts w:ascii="Arial" w:hAnsi="Arial" w:cs="Arial"/>
        </w:rPr>
      </w:pPr>
      <w:r w:rsidRPr="00F24988">
        <w:rPr>
          <w:rFonts w:ascii="Arial" w:hAnsi="Arial" w:cs="Arial"/>
        </w:rPr>
        <w:t>Hazardous locations</w:t>
      </w:r>
    </w:p>
    <w:p w14:paraId="7C138B1C" w14:textId="77777777" w:rsidR="00C153CB" w:rsidRPr="00E340A5" w:rsidRDefault="00C153CB" w:rsidP="00C153CB">
      <w:pPr>
        <w:numPr>
          <w:ilvl w:val="0"/>
          <w:numId w:val="6"/>
        </w:numPr>
        <w:tabs>
          <w:tab w:val="clear" w:pos="720"/>
          <w:tab w:val="num" w:pos="162"/>
          <w:tab w:val="left" w:pos="2610"/>
          <w:tab w:val="left" w:pos="2700"/>
        </w:tabs>
        <w:ind w:left="162" w:firstLine="1998"/>
        <w:rPr>
          <w:rFonts w:ascii="Arial" w:hAnsi="Arial" w:cs="Arial"/>
        </w:rPr>
      </w:pPr>
      <w:r w:rsidRPr="00E340A5">
        <w:rPr>
          <w:rFonts w:ascii="Arial" w:hAnsi="Arial" w:cs="Arial"/>
        </w:rPr>
        <w:t xml:space="preserve">Locations requiring mechanical </w:t>
      </w:r>
      <w:r w:rsidRPr="00CF1C8D">
        <w:rPr>
          <w:rFonts w:ascii="Arial" w:hAnsi="Arial" w:cs="Arial"/>
          <w:sz w:val="18"/>
        </w:rPr>
        <w:t>protection.</w:t>
      </w:r>
    </w:p>
    <w:p w14:paraId="14CCBEB7" w14:textId="77777777" w:rsidR="00C153CB" w:rsidRPr="00F24988" w:rsidRDefault="00C153CB" w:rsidP="00C153CB">
      <w:pPr>
        <w:tabs>
          <w:tab w:val="left" w:pos="2610"/>
        </w:tabs>
        <w:ind w:firstLine="1440"/>
        <w:rPr>
          <w:rFonts w:ascii="Arial" w:hAnsi="Arial" w:cs="Arial"/>
        </w:rPr>
      </w:pPr>
    </w:p>
    <w:p w14:paraId="0DBD2A9B" w14:textId="77777777" w:rsidR="00C153CB" w:rsidRPr="00F24988" w:rsidRDefault="00C153CB" w:rsidP="00C153CB">
      <w:pPr>
        <w:rPr>
          <w:rFonts w:ascii="Arial" w:hAnsi="Arial" w:cs="Arial"/>
        </w:rPr>
      </w:pPr>
    </w:p>
    <w:p w14:paraId="2D1831A9" w14:textId="77777777" w:rsidR="00C153CB" w:rsidRPr="00F24988" w:rsidRDefault="00C153CB" w:rsidP="00C153CB">
      <w:pPr>
        <w:numPr>
          <w:ilvl w:val="4"/>
          <w:numId w:val="58"/>
        </w:numPr>
        <w:rPr>
          <w:rFonts w:ascii="Arial" w:hAnsi="Arial" w:cs="Arial"/>
        </w:rPr>
      </w:pPr>
      <w:r w:rsidRPr="00F24988">
        <w:rPr>
          <w:rFonts w:ascii="Arial" w:hAnsi="Arial" w:cs="Arial"/>
        </w:rPr>
        <w:t>Electrical Metallic Tubing (EMT) permitted to be installed as follows:</w:t>
      </w:r>
    </w:p>
    <w:p w14:paraId="1435E076" w14:textId="77777777" w:rsidR="00C153CB" w:rsidRPr="00F24988" w:rsidRDefault="00C153CB" w:rsidP="00C153CB">
      <w:pPr>
        <w:rPr>
          <w:rFonts w:ascii="Arial" w:hAnsi="Arial" w:cs="Arial"/>
        </w:rPr>
      </w:pPr>
    </w:p>
    <w:p w14:paraId="71F0CDF4" w14:textId="77777777" w:rsidR="00C153CB" w:rsidRPr="00F24988" w:rsidRDefault="00C153CB" w:rsidP="00C153CB">
      <w:pPr>
        <w:numPr>
          <w:ilvl w:val="0"/>
          <w:numId w:val="64"/>
        </w:numPr>
        <w:tabs>
          <w:tab w:val="left" w:pos="2610"/>
        </w:tabs>
        <w:ind w:firstLine="1440"/>
        <w:rPr>
          <w:rFonts w:ascii="Arial" w:hAnsi="Arial" w:cs="Arial"/>
        </w:rPr>
      </w:pPr>
      <w:r w:rsidRPr="00F24988">
        <w:rPr>
          <w:rFonts w:ascii="Arial" w:hAnsi="Arial" w:cs="Arial"/>
        </w:rPr>
        <w:lastRenderedPageBreak/>
        <w:t>Interior partitions</w:t>
      </w:r>
    </w:p>
    <w:p w14:paraId="3E1A0798" w14:textId="77777777" w:rsidR="00C153CB" w:rsidRPr="00F24988" w:rsidRDefault="00C153CB" w:rsidP="00C153CB">
      <w:pPr>
        <w:numPr>
          <w:ilvl w:val="0"/>
          <w:numId w:val="64"/>
        </w:numPr>
        <w:tabs>
          <w:tab w:val="left" w:pos="2610"/>
        </w:tabs>
        <w:ind w:firstLine="1440"/>
        <w:rPr>
          <w:rFonts w:ascii="Arial" w:hAnsi="Arial" w:cs="Arial"/>
        </w:rPr>
      </w:pPr>
      <w:r w:rsidRPr="00F24988">
        <w:rPr>
          <w:rFonts w:ascii="Arial" w:hAnsi="Arial" w:cs="Arial"/>
        </w:rPr>
        <w:t>Above suspended ceilings</w:t>
      </w:r>
    </w:p>
    <w:p w14:paraId="07A23919" w14:textId="77777777" w:rsidR="00C153CB" w:rsidRPr="00F24988" w:rsidRDefault="00C153CB" w:rsidP="00C153CB">
      <w:pPr>
        <w:numPr>
          <w:ilvl w:val="0"/>
          <w:numId w:val="64"/>
        </w:numPr>
        <w:tabs>
          <w:tab w:val="left" w:pos="2610"/>
        </w:tabs>
        <w:ind w:firstLine="1440"/>
        <w:rPr>
          <w:rFonts w:ascii="Arial" w:hAnsi="Arial" w:cs="Arial"/>
        </w:rPr>
      </w:pPr>
      <w:r w:rsidRPr="00F24988">
        <w:rPr>
          <w:rFonts w:ascii="Arial" w:hAnsi="Arial" w:cs="Arial"/>
        </w:rPr>
        <w:t>In concrete slabs</w:t>
      </w:r>
    </w:p>
    <w:p w14:paraId="7575369E" w14:textId="77777777" w:rsidR="00C153CB" w:rsidRDefault="00C153CB" w:rsidP="00C153CB">
      <w:pPr>
        <w:numPr>
          <w:ilvl w:val="0"/>
          <w:numId w:val="64"/>
        </w:numPr>
        <w:tabs>
          <w:tab w:val="left" w:pos="2610"/>
        </w:tabs>
        <w:ind w:firstLine="1440"/>
        <w:rPr>
          <w:rFonts w:ascii="Arial" w:hAnsi="Arial" w:cs="Arial"/>
        </w:rPr>
      </w:pPr>
      <w:r w:rsidRPr="00F24988">
        <w:rPr>
          <w:rFonts w:ascii="Arial" w:hAnsi="Arial" w:cs="Arial"/>
        </w:rPr>
        <w:t>Six feet AFF in exposed areas of mechanical equipment rooms</w:t>
      </w:r>
    </w:p>
    <w:p w14:paraId="2CBD30A1" w14:textId="77777777" w:rsidR="00C153CB" w:rsidRDefault="00C153CB" w:rsidP="00C153CB">
      <w:pPr>
        <w:numPr>
          <w:ilvl w:val="0"/>
          <w:numId w:val="64"/>
        </w:numPr>
        <w:tabs>
          <w:tab w:val="left" w:pos="2610"/>
        </w:tabs>
        <w:ind w:firstLine="1440"/>
        <w:rPr>
          <w:rFonts w:ascii="Arial" w:hAnsi="Arial" w:cs="Arial"/>
        </w:rPr>
      </w:pPr>
      <w:r w:rsidRPr="00B93F7C">
        <w:rPr>
          <w:rFonts w:ascii="Arial" w:hAnsi="Arial" w:cs="Arial"/>
        </w:rPr>
        <w:t>Sizes 1” and smaller except as approved.</w:t>
      </w:r>
    </w:p>
    <w:p w14:paraId="70FF533F" w14:textId="77777777" w:rsidR="00C153CB" w:rsidRDefault="00C153CB" w:rsidP="00C153CB">
      <w:pPr>
        <w:tabs>
          <w:tab w:val="left" w:pos="2610"/>
        </w:tabs>
        <w:rPr>
          <w:rFonts w:ascii="Arial" w:hAnsi="Arial" w:cs="Arial"/>
        </w:rPr>
      </w:pPr>
    </w:p>
    <w:p w14:paraId="0E299206" w14:textId="77777777" w:rsidR="00C153CB" w:rsidRPr="00F24988" w:rsidRDefault="00C153CB" w:rsidP="00C153CB">
      <w:pPr>
        <w:numPr>
          <w:ilvl w:val="4"/>
          <w:numId w:val="58"/>
        </w:numPr>
        <w:rPr>
          <w:rFonts w:ascii="Arial" w:hAnsi="Arial" w:cs="Arial"/>
        </w:rPr>
      </w:pPr>
      <w:r w:rsidRPr="00F24988">
        <w:rPr>
          <w:rFonts w:ascii="Arial" w:hAnsi="Arial" w:cs="Arial"/>
        </w:rPr>
        <w:t>PVC-coated Conduit permitted to be installed as follows:</w:t>
      </w:r>
    </w:p>
    <w:p w14:paraId="6BD3A6A6" w14:textId="77777777" w:rsidR="00C153CB" w:rsidRDefault="00C153CB" w:rsidP="00C153CB">
      <w:pPr>
        <w:ind w:left="2520"/>
        <w:rPr>
          <w:rFonts w:ascii="Arial" w:hAnsi="Arial" w:cs="Arial"/>
        </w:rPr>
      </w:pPr>
    </w:p>
    <w:p w14:paraId="31AD3088" w14:textId="77777777" w:rsidR="00C153CB" w:rsidRPr="00F24988" w:rsidRDefault="00C153CB" w:rsidP="00C153CB">
      <w:pPr>
        <w:numPr>
          <w:ilvl w:val="0"/>
          <w:numId w:val="63"/>
        </w:numPr>
        <w:tabs>
          <w:tab w:val="clear" w:pos="2520"/>
          <w:tab w:val="num" w:pos="2610"/>
        </w:tabs>
        <w:rPr>
          <w:rFonts w:ascii="Arial" w:hAnsi="Arial" w:cs="Arial"/>
        </w:rPr>
      </w:pPr>
      <w:r w:rsidRPr="00F24988">
        <w:rPr>
          <w:rFonts w:ascii="Arial" w:hAnsi="Arial" w:cs="Arial"/>
        </w:rPr>
        <w:t xml:space="preserve">In corrosive atmosphere </w:t>
      </w:r>
      <w:r w:rsidRPr="00F24988">
        <w:rPr>
          <w:rFonts w:ascii="Arial" w:hAnsi="Arial" w:cs="Arial"/>
          <w:highlight w:val="yellow"/>
        </w:rPr>
        <w:t>[as noted on plans]</w:t>
      </w:r>
    </w:p>
    <w:p w14:paraId="5C2B9F8E" w14:textId="77777777" w:rsidR="00C153CB" w:rsidRDefault="00C153CB" w:rsidP="00C153CB">
      <w:pPr>
        <w:numPr>
          <w:ilvl w:val="0"/>
          <w:numId w:val="63"/>
        </w:numPr>
        <w:tabs>
          <w:tab w:val="clear" w:pos="2520"/>
          <w:tab w:val="num" w:pos="2610"/>
        </w:tabs>
        <w:rPr>
          <w:rFonts w:ascii="Arial" w:hAnsi="Arial" w:cs="Arial"/>
        </w:rPr>
      </w:pPr>
      <w:r w:rsidRPr="00F24988">
        <w:rPr>
          <w:rFonts w:ascii="Arial" w:hAnsi="Arial" w:cs="Arial"/>
        </w:rPr>
        <w:t>In exterior environments needing additional protection</w:t>
      </w:r>
    </w:p>
    <w:p w14:paraId="1094F5BD" w14:textId="77777777" w:rsidR="00C153CB" w:rsidRPr="00E340A5" w:rsidRDefault="00C153CB" w:rsidP="00C153CB">
      <w:pPr>
        <w:numPr>
          <w:ilvl w:val="0"/>
          <w:numId w:val="63"/>
        </w:numPr>
        <w:tabs>
          <w:tab w:val="clear" w:pos="2520"/>
          <w:tab w:val="num" w:pos="2610"/>
        </w:tabs>
        <w:rPr>
          <w:rFonts w:ascii="Arial" w:hAnsi="Arial" w:cs="Arial"/>
        </w:rPr>
      </w:pPr>
      <w:r w:rsidRPr="00E340A5">
        <w:rPr>
          <w:rFonts w:ascii="Arial" w:hAnsi="Arial" w:cs="Arial"/>
        </w:rPr>
        <w:t>Use PVC-coated elbows</w:t>
      </w:r>
    </w:p>
    <w:p w14:paraId="3DA3FD65" w14:textId="77777777" w:rsidR="00C153CB" w:rsidRDefault="00C153CB" w:rsidP="00C153CB">
      <w:pPr>
        <w:tabs>
          <w:tab w:val="left" w:pos="2610"/>
        </w:tabs>
        <w:rPr>
          <w:rFonts w:ascii="Arial" w:hAnsi="Arial" w:cs="Arial"/>
        </w:rPr>
      </w:pPr>
    </w:p>
    <w:p w14:paraId="573CEC33" w14:textId="77777777" w:rsidR="00C153CB" w:rsidRPr="00B93F7C" w:rsidRDefault="00C153CB" w:rsidP="00C153CB">
      <w:pPr>
        <w:ind w:left="720" w:firstLine="1440"/>
        <w:rPr>
          <w:rFonts w:ascii="Arial" w:hAnsi="Arial" w:cs="Arial"/>
        </w:rPr>
      </w:pPr>
    </w:p>
    <w:p w14:paraId="573E3891" w14:textId="77777777" w:rsidR="00C153CB" w:rsidRDefault="00C153CB" w:rsidP="00C153CB">
      <w:pPr>
        <w:numPr>
          <w:ilvl w:val="4"/>
          <w:numId w:val="58"/>
        </w:numPr>
        <w:rPr>
          <w:rFonts w:ascii="Arial" w:hAnsi="Arial" w:cs="Arial"/>
        </w:rPr>
      </w:pPr>
      <w:r w:rsidRPr="00F24988">
        <w:rPr>
          <w:rFonts w:ascii="Arial" w:hAnsi="Arial" w:cs="Arial"/>
        </w:rPr>
        <w:t>Rigid Non-metallic Conduit (RNC) permitted to be installed as follows:</w:t>
      </w:r>
    </w:p>
    <w:p w14:paraId="090CFCEE" w14:textId="77777777" w:rsidR="00C153CB" w:rsidRDefault="00C153CB" w:rsidP="00C153CB">
      <w:pPr>
        <w:ind w:left="2160"/>
        <w:rPr>
          <w:rFonts w:ascii="Arial" w:hAnsi="Arial" w:cs="Arial"/>
        </w:rPr>
      </w:pPr>
    </w:p>
    <w:p w14:paraId="524FD94D" w14:textId="77777777" w:rsidR="00C153CB" w:rsidRPr="00F24988" w:rsidRDefault="00C153CB" w:rsidP="00C153CB">
      <w:pPr>
        <w:numPr>
          <w:ilvl w:val="0"/>
          <w:numId w:val="65"/>
        </w:numPr>
        <w:tabs>
          <w:tab w:val="left" w:pos="2610"/>
        </w:tabs>
        <w:ind w:firstLine="1440"/>
        <w:rPr>
          <w:rFonts w:ascii="Arial" w:hAnsi="Arial" w:cs="Arial"/>
        </w:rPr>
      </w:pPr>
      <w:r w:rsidRPr="00F24988">
        <w:rPr>
          <w:rFonts w:ascii="Arial" w:hAnsi="Arial" w:cs="Arial"/>
        </w:rPr>
        <w:t>Direct burial, concrete encased.</w:t>
      </w:r>
    </w:p>
    <w:p w14:paraId="5C504A91" w14:textId="77777777" w:rsidR="00C153CB" w:rsidRPr="00F24988" w:rsidRDefault="00C153CB" w:rsidP="00C153CB">
      <w:pPr>
        <w:numPr>
          <w:ilvl w:val="0"/>
          <w:numId w:val="65"/>
        </w:numPr>
        <w:tabs>
          <w:tab w:val="left" w:pos="2610"/>
        </w:tabs>
        <w:ind w:firstLine="1440"/>
        <w:rPr>
          <w:rFonts w:ascii="Arial" w:hAnsi="Arial" w:cs="Arial"/>
        </w:rPr>
      </w:pPr>
      <w:r w:rsidRPr="00F24988">
        <w:rPr>
          <w:rFonts w:ascii="Arial" w:hAnsi="Arial" w:cs="Arial"/>
        </w:rPr>
        <w:t>Direct burial, in sand fill on bottom and top</w:t>
      </w:r>
    </w:p>
    <w:p w14:paraId="0F499696" w14:textId="77777777" w:rsidR="00C153CB" w:rsidRDefault="00C153CB" w:rsidP="00C153CB">
      <w:pPr>
        <w:numPr>
          <w:ilvl w:val="0"/>
          <w:numId w:val="65"/>
        </w:numPr>
        <w:tabs>
          <w:tab w:val="left" w:pos="2610"/>
        </w:tabs>
        <w:ind w:firstLine="1440"/>
        <w:rPr>
          <w:rFonts w:ascii="Arial" w:hAnsi="Arial" w:cs="Arial"/>
        </w:rPr>
      </w:pPr>
      <w:r w:rsidRPr="00F24988">
        <w:rPr>
          <w:rFonts w:ascii="Arial" w:hAnsi="Arial" w:cs="Arial"/>
        </w:rPr>
        <w:t>Corrosive atmospheres</w:t>
      </w:r>
    </w:p>
    <w:p w14:paraId="1522C047" w14:textId="77777777" w:rsidR="00C153CB" w:rsidRDefault="00C153CB" w:rsidP="00C153CB">
      <w:pPr>
        <w:numPr>
          <w:ilvl w:val="0"/>
          <w:numId w:val="65"/>
        </w:numPr>
        <w:tabs>
          <w:tab w:val="left" w:pos="2610"/>
        </w:tabs>
        <w:ind w:firstLine="1440"/>
        <w:rPr>
          <w:rFonts w:ascii="Arial" w:hAnsi="Arial" w:cs="Arial"/>
        </w:rPr>
      </w:pPr>
      <w:r w:rsidRPr="00CF1C8D">
        <w:rPr>
          <w:rFonts w:ascii="Arial" w:hAnsi="Arial" w:cs="Arial"/>
        </w:rPr>
        <w:t>Use steel elbow in concrete-encased runs.</w:t>
      </w:r>
    </w:p>
    <w:p w14:paraId="713717B7" w14:textId="77777777" w:rsidR="00C153CB" w:rsidRDefault="00C153CB" w:rsidP="00C153CB">
      <w:pPr>
        <w:tabs>
          <w:tab w:val="left" w:pos="2610"/>
        </w:tabs>
        <w:rPr>
          <w:rFonts w:ascii="Arial" w:hAnsi="Arial" w:cs="Arial"/>
        </w:rPr>
      </w:pPr>
    </w:p>
    <w:p w14:paraId="6995C2F6" w14:textId="33E1352D" w:rsidR="00C153CB" w:rsidRPr="00F24988" w:rsidRDefault="00C153CB" w:rsidP="00C153CB">
      <w:pPr>
        <w:numPr>
          <w:ilvl w:val="4"/>
          <w:numId w:val="58"/>
        </w:numPr>
        <w:rPr>
          <w:rFonts w:ascii="Arial" w:hAnsi="Arial" w:cs="Arial"/>
        </w:rPr>
      </w:pPr>
      <w:r w:rsidRPr="00F24988">
        <w:rPr>
          <w:rFonts w:ascii="Arial" w:hAnsi="Arial" w:cs="Arial"/>
        </w:rPr>
        <w:t xml:space="preserve">Stainless Steel Conduit: Use exposed </w:t>
      </w:r>
      <w:r w:rsidR="005C561C" w:rsidRPr="00F24988">
        <w:rPr>
          <w:rFonts w:ascii="Arial" w:hAnsi="Arial" w:cs="Arial"/>
        </w:rPr>
        <w:t>stainless-steel</w:t>
      </w:r>
      <w:r w:rsidRPr="00F24988">
        <w:rPr>
          <w:rFonts w:ascii="Arial" w:hAnsi="Arial" w:cs="Arial"/>
        </w:rPr>
        <w:t xml:space="preserve"> conduit in GMP Clean Room or Wash-Down environments.</w:t>
      </w:r>
    </w:p>
    <w:p w14:paraId="31653E65" w14:textId="77777777" w:rsidR="00C153CB" w:rsidRPr="00685779" w:rsidRDefault="00C153CB" w:rsidP="00C153CB">
      <w:pPr>
        <w:tabs>
          <w:tab w:val="left" w:pos="2610"/>
        </w:tabs>
        <w:rPr>
          <w:rFonts w:ascii="Arial" w:hAnsi="Arial" w:cs="Arial"/>
        </w:rPr>
      </w:pPr>
    </w:p>
    <w:p w14:paraId="1417792B" w14:textId="77777777" w:rsidR="00C153CB" w:rsidRPr="00F24988" w:rsidRDefault="00C153CB" w:rsidP="00C153CB">
      <w:pPr>
        <w:rPr>
          <w:rFonts w:ascii="Arial" w:hAnsi="Arial" w:cs="Arial"/>
        </w:rPr>
      </w:pPr>
    </w:p>
    <w:p w14:paraId="63901D3E" w14:textId="77777777" w:rsidR="00C153CB" w:rsidRPr="00F24988" w:rsidRDefault="00C153CB" w:rsidP="00C153CB">
      <w:pPr>
        <w:numPr>
          <w:ilvl w:val="3"/>
          <w:numId w:val="58"/>
        </w:numPr>
        <w:ind w:hanging="3600"/>
        <w:rPr>
          <w:rFonts w:ascii="Arial" w:hAnsi="Arial" w:cs="Arial"/>
        </w:rPr>
      </w:pPr>
      <w:r w:rsidRPr="00F24988">
        <w:rPr>
          <w:rFonts w:ascii="Arial" w:hAnsi="Arial" w:cs="Arial"/>
        </w:rPr>
        <w:t>Installation Requirements</w:t>
      </w:r>
    </w:p>
    <w:p w14:paraId="2ABEBD53" w14:textId="77777777" w:rsidR="00C153CB" w:rsidRPr="00F24988" w:rsidRDefault="00C153CB" w:rsidP="00C153CB">
      <w:pPr>
        <w:rPr>
          <w:rFonts w:ascii="Arial" w:hAnsi="Arial" w:cs="Arial"/>
        </w:rPr>
      </w:pPr>
    </w:p>
    <w:p w14:paraId="7271DEE8" w14:textId="77777777" w:rsidR="00C153CB" w:rsidRPr="00F24988" w:rsidRDefault="00C153CB" w:rsidP="00C153CB">
      <w:pPr>
        <w:numPr>
          <w:ilvl w:val="4"/>
          <w:numId w:val="58"/>
        </w:numPr>
        <w:rPr>
          <w:rFonts w:ascii="Arial" w:hAnsi="Arial" w:cs="Arial"/>
        </w:rPr>
      </w:pPr>
      <w:r w:rsidRPr="00F24988">
        <w:rPr>
          <w:rFonts w:ascii="Arial" w:hAnsi="Arial" w:cs="Arial"/>
        </w:rPr>
        <w:t xml:space="preserve">Comply with ANSI/NECA 1 for installation requirements applicable to products specified in Part 2 except where requirements on </w:t>
      </w:r>
      <w:r>
        <w:rPr>
          <w:rFonts w:ascii="Arial" w:hAnsi="Arial" w:cs="Arial"/>
        </w:rPr>
        <w:t>the Drawings</w:t>
      </w:r>
      <w:r w:rsidRPr="00F24988">
        <w:rPr>
          <w:rFonts w:ascii="Arial" w:hAnsi="Arial" w:cs="Arial"/>
        </w:rPr>
        <w:t xml:space="preserve"> or in this Section are stricter.</w:t>
      </w:r>
    </w:p>
    <w:p w14:paraId="15816E9C" w14:textId="77777777" w:rsidR="00C153CB" w:rsidRPr="00F24988" w:rsidRDefault="00C153CB" w:rsidP="00C153CB">
      <w:pPr>
        <w:rPr>
          <w:rFonts w:ascii="Arial" w:hAnsi="Arial" w:cs="Arial"/>
        </w:rPr>
      </w:pPr>
    </w:p>
    <w:p w14:paraId="217D01C2" w14:textId="77777777" w:rsidR="00C153CB" w:rsidRPr="00F24988" w:rsidRDefault="00C153CB" w:rsidP="00C153CB">
      <w:pPr>
        <w:numPr>
          <w:ilvl w:val="4"/>
          <w:numId w:val="58"/>
        </w:numPr>
        <w:rPr>
          <w:rFonts w:ascii="Arial" w:hAnsi="Arial" w:cs="Arial"/>
        </w:rPr>
      </w:pPr>
      <w:r w:rsidRPr="00F24988">
        <w:rPr>
          <w:rFonts w:ascii="Arial" w:hAnsi="Arial" w:cs="Arial"/>
        </w:rPr>
        <w:t>Raceway routing is shown in approximate locations, unless dimensioned.  Complete raceway installation before starting cable installation.</w:t>
      </w:r>
    </w:p>
    <w:p w14:paraId="53B933F6" w14:textId="77777777" w:rsidR="00C153CB" w:rsidRPr="00F24988" w:rsidRDefault="00C153CB" w:rsidP="00C153CB">
      <w:pPr>
        <w:ind w:left="1440"/>
        <w:rPr>
          <w:rFonts w:ascii="Arial" w:hAnsi="Arial" w:cs="Arial"/>
        </w:rPr>
      </w:pPr>
    </w:p>
    <w:p w14:paraId="030B3EF6" w14:textId="77777777" w:rsidR="00C153CB" w:rsidRPr="00F24988" w:rsidRDefault="00C153CB" w:rsidP="00C153CB">
      <w:pPr>
        <w:numPr>
          <w:ilvl w:val="4"/>
          <w:numId w:val="58"/>
        </w:numPr>
        <w:rPr>
          <w:rFonts w:ascii="Arial" w:hAnsi="Arial" w:cs="Arial"/>
        </w:rPr>
      </w:pPr>
      <w:r w:rsidRPr="00F24988">
        <w:rPr>
          <w:rFonts w:ascii="Arial" w:hAnsi="Arial" w:cs="Arial"/>
        </w:rPr>
        <w:t>Do not cluster raceway.  3 x 3 patterns or greater are not permitted as this blocks access to interiorly located conduit once cable is pulled.</w:t>
      </w:r>
    </w:p>
    <w:p w14:paraId="617B07A1" w14:textId="77777777" w:rsidR="00C153CB" w:rsidRPr="00F24988" w:rsidRDefault="00C153CB" w:rsidP="00C153CB">
      <w:pPr>
        <w:rPr>
          <w:rFonts w:ascii="Arial" w:hAnsi="Arial" w:cs="Arial"/>
        </w:rPr>
      </w:pPr>
    </w:p>
    <w:p w14:paraId="47E0A865" w14:textId="77777777" w:rsidR="00C153CB" w:rsidRPr="00F24988" w:rsidRDefault="00C153CB" w:rsidP="00C153CB">
      <w:pPr>
        <w:numPr>
          <w:ilvl w:val="4"/>
          <w:numId w:val="58"/>
        </w:numPr>
        <w:rPr>
          <w:rFonts w:ascii="Arial" w:hAnsi="Arial" w:cs="Arial"/>
        </w:rPr>
      </w:pPr>
      <w:r w:rsidRPr="00F24988">
        <w:rPr>
          <w:rFonts w:ascii="Arial" w:hAnsi="Arial" w:cs="Arial"/>
        </w:rPr>
        <w:t>Keep raceways at least 12” away from parallel runs of flues and steam or hot water pipes or ductwork.  Install raceways level and square and at proper elevations.  Do not block access to junction boxes, mechanical equipment, or prevent removal of ceiling panels, etc.</w:t>
      </w:r>
    </w:p>
    <w:p w14:paraId="10A913AB" w14:textId="77777777" w:rsidR="00C153CB" w:rsidRPr="00F24988" w:rsidRDefault="00C153CB" w:rsidP="00C153CB">
      <w:pPr>
        <w:rPr>
          <w:rFonts w:ascii="Arial" w:hAnsi="Arial" w:cs="Arial"/>
        </w:rPr>
      </w:pPr>
    </w:p>
    <w:p w14:paraId="41644CF4" w14:textId="77777777" w:rsidR="00C153CB" w:rsidRPr="00F24988" w:rsidRDefault="00C153CB" w:rsidP="00C153CB">
      <w:pPr>
        <w:numPr>
          <w:ilvl w:val="4"/>
          <w:numId w:val="58"/>
        </w:numPr>
        <w:rPr>
          <w:rFonts w:ascii="Arial" w:hAnsi="Arial" w:cs="Arial"/>
        </w:rPr>
      </w:pPr>
      <w:r w:rsidRPr="00F24988">
        <w:rPr>
          <w:rFonts w:ascii="Arial" w:hAnsi="Arial" w:cs="Arial"/>
        </w:rPr>
        <w:t>Run raceways concealed in construction to avoid adverse conditions such as heat and moisture, to permit drainage, and to avoid materials and equipment of other trades, except where noted otherwise.</w:t>
      </w:r>
    </w:p>
    <w:p w14:paraId="3FE91192" w14:textId="77777777" w:rsidR="00C153CB" w:rsidRPr="00F24988" w:rsidRDefault="00C153CB" w:rsidP="00C153CB">
      <w:pPr>
        <w:rPr>
          <w:rFonts w:ascii="Arial" w:hAnsi="Arial" w:cs="Arial"/>
        </w:rPr>
      </w:pPr>
    </w:p>
    <w:p w14:paraId="6B53DB36" w14:textId="77777777" w:rsidR="00C153CB" w:rsidRPr="00F24988" w:rsidRDefault="00C153CB" w:rsidP="00C153CB">
      <w:pPr>
        <w:numPr>
          <w:ilvl w:val="4"/>
          <w:numId w:val="58"/>
        </w:numPr>
        <w:rPr>
          <w:rFonts w:ascii="Arial" w:hAnsi="Arial" w:cs="Arial"/>
        </w:rPr>
      </w:pPr>
      <w:r w:rsidRPr="00F24988">
        <w:rPr>
          <w:rFonts w:ascii="Arial" w:hAnsi="Arial" w:cs="Arial"/>
        </w:rPr>
        <w:t>Avoid exposed raceway runs.  Run raceways exposed where it is impractical or impossible to conceal or where specific approval is obtained.  Run exposed raceways grouped and parallel or perpendicular to construction.  Do not route exposed raceways over boilers or other high-temperature machinery or in contact with such equipment.  Offset exposed raceways at boxes.</w:t>
      </w:r>
    </w:p>
    <w:p w14:paraId="0B0DAA45" w14:textId="77777777" w:rsidR="00C153CB" w:rsidRPr="00F24988" w:rsidRDefault="00C153CB" w:rsidP="00C153CB">
      <w:pPr>
        <w:rPr>
          <w:rFonts w:ascii="Arial" w:hAnsi="Arial" w:cs="Arial"/>
        </w:rPr>
      </w:pPr>
    </w:p>
    <w:p w14:paraId="2649D217" w14:textId="77777777" w:rsidR="00C153CB" w:rsidRPr="00F24988" w:rsidRDefault="00C153CB" w:rsidP="00C153CB">
      <w:pPr>
        <w:numPr>
          <w:ilvl w:val="4"/>
          <w:numId w:val="58"/>
        </w:numPr>
        <w:rPr>
          <w:rFonts w:ascii="Arial" w:hAnsi="Arial" w:cs="Arial"/>
        </w:rPr>
      </w:pPr>
      <w:r w:rsidRPr="00F24988">
        <w:rPr>
          <w:rFonts w:ascii="Arial" w:hAnsi="Arial" w:cs="Arial"/>
        </w:rPr>
        <w:t>Cut raceways square using a saw or pipe cutter.</w:t>
      </w:r>
    </w:p>
    <w:p w14:paraId="790D7898" w14:textId="77777777" w:rsidR="00C153CB" w:rsidRPr="00F24988" w:rsidRDefault="00C153CB" w:rsidP="00C153CB">
      <w:pPr>
        <w:rPr>
          <w:rFonts w:ascii="Arial" w:hAnsi="Arial" w:cs="Arial"/>
        </w:rPr>
      </w:pPr>
    </w:p>
    <w:p w14:paraId="14D860EC" w14:textId="77777777" w:rsidR="00C153CB" w:rsidRPr="00F24988" w:rsidRDefault="00C153CB" w:rsidP="00C153CB">
      <w:pPr>
        <w:numPr>
          <w:ilvl w:val="4"/>
          <w:numId w:val="58"/>
        </w:numPr>
        <w:rPr>
          <w:rFonts w:ascii="Arial" w:hAnsi="Arial" w:cs="Arial"/>
        </w:rPr>
      </w:pPr>
      <w:r w:rsidRPr="00F24988">
        <w:rPr>
          <w:rFonts w:ascii="Arial" w:hAnsi="Arial" w:cs="Arial"/>
        </w:rPr>
        <w:lastRenderedPageBreak/>
        <w:t>Use hydraulic one-shot raceway bender or factory elbows for bends in raceway larger than 2”, unless sweep elbows are required.  Bend raceways according to manufacturer’s recommendations.  Do not use torches or open flame to aid in bend of PVC conduit.</w:t>
      </w:r>
    </w:p>
    <w:p w14:paraId="4C0B0165" w14:textId="77777777" w:rsidR="00C153CB" w:rsidRPr="00F24988" w:rsidRDefault="00C153CB" w:rsidP="00C153CB">
      <w:pPr>
        <w:rPr>
          <w:rFonts w:ascii="Arial" w:hAnsi="Arial" w:cs="Arial"/>
        </w:rPr>
      </w:pPr>
    </w:p>
    <w:p w14:paraId="5D415A5A" w14:textId="77777777" w:rsidR="00C153CB" w:rsidRPr="00F24988" w:rsidRDefault="00C153CB" w:rsidP="00C153CB">
      <w:pPr>
        <w:numPr>
          <w:ilvl w:val="4"/>
          <w:numId w:val="58"/>
        </w:numPr>
        <w:rPr>
          <w:rFonts w:ascii="Arial" w:hAnsi="Arial" w:cs="Arial"/>
        </w:rPr>
      </w:pPr>
      <w:r w:rsidRPr="00F24988">
        <w:rPr>
          <w:rFonts w:ascii="Arial" w:hAnsi="Arial" w:cs="Arial"/>
        </w:rPr>
        <w:t>Use raceway fittings compatible with raceways and suitable for use and environment.</w:t>
      </w:r>
    </w:p>
    <w:p w14:paraId="2F3426A8" w14:textId="77777777" w:rsidR="00C153CB" w:rsidRPr="00F24988" w:rsidRDefault="00C153CB" w:rsidP="00C153CB">
      <w:pPr>
        <w:rPr>
          <w:rFonts w:ascii="Arial" w:hAnsi="Arial" w:cs="Arial"/>
        </w:rPr>
      </w:pPr>
    </w:p>
    <w:p w14:paraId="7EBBCD73" w14:textId="77777777" w:rsidR="00C153CB" w:rsidRPr="00F24988" w:rsidRDefault="00C153CB" w:rsidP="00C153CB">
      <w:pPr>
        <w:numPr>
          <w:ilvl w:val="4"/>
          <w:numId w:val="58"/>
        </w:numPr>
        <w:rPr>
          <w:rFonts w:ascii="Arial" w:hAnsi="Arial" w:cs="Arial"/>
        </w:rPr>
      </w:pPr>
      <w:r w:rsidRPr="00F24988">
        <w:rPr>
          <w:rFonts w:ascii="Arial" w:hAnsi="Arial" w:cs="Arial"/>
        </w:rPr>
        <w:t>Raceway supports for horizontal or vertical single runs: Hot dipped galvanized heavy-duty sheet steel straps, mineralac clamps, or steel slotted support channel system with appropriate components.</w:t>
      </w:r>
    </w:p>
    <w:p w14:paraId="05C5AD7E" w14:textId="77777777" w:rsidR="00C153CB" w:rsidRPr="00F24988" w:rsidRDefault="00C153CB" w:rsidP="00C153CB">
      <w:pPr>
        <w:rPr>
          <w:rFonts w:ascii="Arial" w:hAnsi="Arial" w:cs="Arial"/>
        </w:rPr>
      </w:pPr>
    </w:p>
    <w:p w14:paraId="0B9D5FDE" w14:textId="77777777" w:rsidR="00C153CB" w:rsidRDefault="00C153CB" w:rsidP="00C153CB">
      <w:pPr>
        <w:numPr>
          <w:ilvl w:val="4"/>
          <w:numId w:val="58"/>
        </w:numPr>
        <w:rPr>
          <w:rFonts w:ascii="Arial" w:hAnsi="Arial" w:cs="Arial"/>
        </w:rPr>
      </w:pPr>
      <w:r w:rsidRPr="00F24988">
        <w:rPr>
          <w:rFonts w:ascii="Arial" w:hAnsi="Arial" w:cs="Arial"/>
        </w:rPr>
        <w:t>Raceway supports for horizontal and vertical multiple runs:</w:t>
      </w:r>
    </w:p>
    <w:p w14:paraId="2F7377C1" w14:textId="77777777" w:rsidR="00C153CB" w:rsidRPr="00F24988" w:rsidRDefault="00C153CB" w:rsidP="00C153CB">
      <w:pPr>
        <w:ind w:left="2160"/>
        <w:rPr>
          <w:rFonts w:ascii="Arial" w:hAnsi="Arial" w:cs="Arial"/>
        </w:rPr>
      </w:pPr>
    </w:p>
    <w:p w14:paraId="7BC5F21D" w14:textId="77777777" w:rsidR="00C153CB" w:rsidRPr="00F24988" w:rsidRDefault="00C153CB" w:rsidP="00C153CB">
      <w:pPr>
        <w:numPr>
          <w:ilvl w:val="0"/>
          <w:numId w:val="66"/>
        </w:numPr>
        <w:tabs>
          <w:tab w:val="left" w:pos="2610"/>
        </w:tabs>
        <w:ind w:left="2610" w:hanging="450"/>
        <w:rPr>
          <w:rFonts w:ascii="Arial" w:hAnsi="Arial" w:cs="Arial"/>
        </w:rPr>
      </w:pPr>
      <w:r w:rsidRPr="00F24988">
        <w:rPr>
          <w:rFonts w:ascii="Arial" w:hAnsi="Arial" w:cs="Arial"/>
        </w:rPr>
        <w:t>Trapeze-type supports fabricated with ste</w:t>
      </w:r>
      <w:r>
        <w:rPr>
          <w:rFonts w:ascii="Arial" w:hAnsi="Arial" w:cs="Arial"/>
        </w:rPr>
        <w:t xml:space="preserve">el slotted channel systems with </w:t>
      </w:r>
      <w:r w:rsidRPr="00F24988">
        <w:rPr>
          <w:rFonts w:ascii="Arial" w:hAnsi="Arial" w:cs="Arial"/>
        </w:rPr>
        <w:t>appropriate components</w:t>
      </w:r>
    </w:p>
    <w:p w14:paraId="73E63BEB" w14:textId="77777777" w:rsidR="00C153CB" w:rsidRPr="00F24988" w:rsidRDefault="00C153CB" w:rsidP="00C153CB">
      <w:pPr>
        <w:numPr>
          <w:ilvl w:val="0"/>
          <w:numId w:val="66"/>
        </w:numPr>
        <w:tabs>
          <w:tab w:val="left" w:pos="2610"/>
        </w:tabs>
        <w:ind w:left="2700" w:hanging="540"/>
        <w:rPr>
          <w:rFonts w:ascii="Arial" w:hAnsi="Arial" w:cs="Arial"/>
        </w:rPr>
      </w:pPr>
      <w:r w:rsidRPr="00F24988">
        <w:rPr>
          <w:rFonts w:ascii="Arial" w:hAnsi="Arial" w:cs="Arial"/>
        </w:rPr>
        <w:t>Support horizontal runs with appropriately sized rods</w:t>
      </w:r>
    </w:p>
    <w:p w14:paraId="62958A19" w14:textId="77777777" w:rsidR="00C153CB" w:rsidRPr="00F24988" w:rsidRDefault="00C153CB" w:rsidP="00C153CB">
      <w:pPr>
        <w:numPr>
          <w:ilvl w:val="0"/>
          <w:numId w:val="66"/>
        </w:numPr>
        <w:tabs>
          <w:tab w:val="left" w:pos="2610"/>
        </w:tabs>
        <w:ind w:left="2700" w:hanging="540"/>
        <w:rPr>
          <w:rFonts w:ascii="Arial" w:hAnsi="Arial" w:cs="Arial"/>
        </w:rPr>
      </w:pPr>
      <w:r w:rsidRPr="00F24988">
        <w:rPr>
          <w:rFonts w:ascii="Arial" w:hAnsi="Arial" w:cs="Arial"/>
        </w:rPr>
        <w:t>Anchor vertical runs to structure</w:t>
      </w:r>
    </w:p>
    <w:p w14:paraId="1DDFD84C" w14:textId="77777777" w:rsidR="00C153CB" w:rsidRDefault="00C153CB" w:rsidP="00C153CB">
      <w:pPr>
        <w:numPr>
          <w:ilvl w:val="0"/>
          <w:numId w:val="66"/>
        </w:numPr>
        <w:tabs>
          <w:tab w:val="left" w:pos="2610"/>
        </w:tabs>
        <w:ind w:left="2610" w:hanging="450"/>
        <w:rPr>
          <w:rFonts w:ascii="Arial" w:hAnsi="Arial" w:cs="Arial"/>
        </w:rPr>
      </w:pPr>
      <w:r w:rsidRPr="00F24988">
        <w:rPr>
          <w:rFonts w:ascii="Arial" w:hAnsi="Arial" w:cs="Arial"/>
        </w:rPr>
        <w:t>Vertical raceway runs 2 inches and larger passing through floors shall be supported at each floor with pipe riser clamps.</w:t>
      </w:r>
    </w:p>
    <w:p w14:paraId="2F798EB6" w14:textId="77777777" w:rsidR="00C153CB" w:rsidRPr="00E340A5" w:rsidRDefault="00C153CB" w:rsidP="00C153CB">
      <w:pPr>
        <w:numPr>
          <w:ilvl w:val="0"/>
          <w:numId w:val="66"/>
        </w:numPr>
        <w:tabs>
          <w:tab w:val="left" w:pos="2610"/>
        </w:tabs>
        <w:ind w:left="2610" w:hanging="450"/>
        <w:rPr>
          <w:rFonts w:ascii="Arial" w:hAnsi="Arial" w:cs="Arial"/>
        </w:rPr>
      </w:pPr>
      <w:r w:rsidRPr="00E340A5">
        <w:rPr>
          <w:rFonts w:ascii="Arial" w:hAnsi="Arial" w:cs="Arial"/>
        </w:rPr>
        <w:t>Do not support raceways with wire, perforated pipe straps, or plastic tie-wrap.  Remove wires used for temporary support</w:t>
      </w:r>
    </w:p>
    <w:p w14:paraId="6564B14F" w14:textId="77777777" w:rsidR="00C153CB" w:rsidRPr="00F24988" w:rsidRDefault="00C153CB" w:rsidP="00C153CB">
      <w:pPr>
        <w:rPr>
          <w:rFonts w:ascii="Arial" w:hAnsi="Arial" w:cs="Arial"/>
        </w:rPr>
      </w:pPr>
    </w:p>
    <w:p w14:paraId="62F311B1" w14:textId="77777777" w:rsidR="00C153CB" w:rsidRPr="00F24988" w:rsidRDefault="00C153CB" w:rsidP="00C153CB">
      <w:pPr>
        <w:rPr>
          <w:rFonts w:ascii="Arial" w:hAnsi="Arial" w:cs="Arial"/>
        </w:rPr>
      </w:pPr>
    </w:p>
    <w:p w14:paraId="21FAA605" w14:textId="77777777" w:rsidR="00C153CB" w:rsidRPr="00F24988" w:rsidRDefault="00C153CB" w:rsidP="00C153CB">
      <w:pPr>
        <w:numPr>
          <w:ilvl w:val="4"/>
          <w:numId w:val="58"/>
        </w:numPr>
        <w:rPr>
          <w:rFonts w:ascii="Arial" w:hAnsi="Arial" w:cs="Arial"/>
        </w:rPr>
      </w:pPr>
      <w:r w:rsidRPr="00F24988">
        <w:rPr>
          <w:rFonts w:ascii="Arial" w:hAnsi="Arial" w:cs="Arial"/>
        </w:rPr>
        <w:t>Arrange raceway supports to prevent misalignment during wiring installation.</w:t>
      </w:r>
    </w:p>
    <w:p w14:paraId="27BFC4D1" w14:textId="77777777" w:rsidR="00C153CB" w:rsidRPr="00F24988" w:rsidRDefault="00C153CB" w:rsidP="00C153CB">
      <w:pPr>
        <w:rPr>
          <w:rFonts w:ascii="Arial" w:hAnsi="Arial" w:cs="Arial"/>
        </w:rPr>
      </w:pPr>
    </w:p>
    <w:p w14:paraId="02EE45D8" w14:textId="77777777" w:rsidR="00C153CB" w:rsidRPr="00F24988" w:rsidRDefault="00C153CB" w:rsidP="00C153CB">
      <w:pPr>
        <w:numPr>
          <w:ilvl w:val="4"/>
          <w:numId w:val="58"/>
        </w:numPr>
        <w:rPr>
          <w:rFonts w:ascii="Arial" w:hAnsi="Arial" w:cs="Arial"/>
        </w:rPr>
      </w:pPr>
      <w:r w:rsidRPr="00F24988">
        <w:rPr>
          <w:rFonts w:ascii="Arial" w:hAnsi="Arial" w:cs="Arial"/>
        </w:rPr>
        <w:t>Ground raceways.</w:t>
      </w:r>
    </w:p>
    <w:p w14:paraId="09FA20A0" w14:textId="77777777" w:rsidR="00C153CB" w:rsidRPr="00F24988" w:rsidRDefault="00C153CB" w:rsidP="00C153CB">
      <w:pPr>
        <w:rPr>
          <w:rFonts w:ascii="Arial" w:hAnsi="Arial" w:cs="Arial"/>
        </w:rPr>
      </w:pPr>
    </w:p>
    <w:p w14:paraId="5BC25399" w14:textId="77777777" w:rsidR="00C153CB" w:rsidRPr="00781C34" w:rsidRDefault="00C153CB" w:rsidP="00C153CB">
      <w:pPr>
        <w:numPr>
          <w:ilvl w:val="4"/>
          <w:numId w:val="58"/>
        </w:numPr>
        <w:rPr>
          <w:rFonts w:ascii="Arial" w:hAnsi="Arial" w:cs="Arial"/>
        </w:rPr>
      </w:pPr>
      <w:r w:rsidRPr="00781C34">
        <w:rPr>
          <w:rFonts w:ascii="Arial" w:hAnsi="Arial" w:cs="Arial"/>
        </w:rPr>
        <w:t xml:space="preserve">Install PVC-coated raceways in areas with corrosive atmosphere </w:t>
      </w:r>
      <w:r w:rsidRPr="00685779">
        <w:rPr>
          <w:rFonts w:ascii="Arial" w:hAnsi="Arial" w:cs="Arial"/>
          <w:highlight w:val="yellow"/>
        </w:rPr>
        <w:t>[as noted on plans].</w:t>
      </w:r>
    </w:p>
    <w:p w14:paraId="490DEB44" w14:textId="77777777" w:rsidR="00C153CB" w:rsidRPr="00F24988" w:rsidRDefault="00C153CB" w:rsidP="00C153CB">
      <w:pPr>
        <w:rPr>
          <w:rFonts w:ascii="Arial" w:hAnsi="Arial" w:cs="Arial"/>
        </w:rPr>
      </w:pPr>
    </w:p>
    <w:p w14:paraId="36076054" w14:textId="77777777" w:rsidR="00C153CB" w:rsidRPr="00F24988" w:rsidRDefault="00C153CB" w:rsidP="00C153CB">
      <w:pPr>
        <w:numPr>
          <w:ilvl w:val="4"/>
          <w:numId w:val="58"/>
        </w:numPr>
        <w:rPr>
          <w:rFonts w:ascii="Arial" w:hAnsi="Arial" w:cs="Arial"/>
        </w:rPr>
      </w:pPr>
      <w:r w:rsidRPr="00F24988">
        <w:rPr>
          <w:rFonts w:ascii="Arial" w:hAnsi="Arial" w:cs="Arial"/>
        </w:rPr>
        <w:t>Install stainless steel raceway clamps, mounting hardware, supports, hangers, etc., when located in “wet” or wash-down areas, per NFPA 70.</w:t>
      </w:r>
    </w:p>
    <w:p w14:paraId="54073B13" w14:textId="77777777" w:rsidR="00C153CB" w:rsidRPr="00F24988" w:rsidRDefault="00C153CB" w:rsidP="00C153CB">
      <w:pPr>
        <w:rPr>
          <w:rFonts w:ascii="Arial" w:hAnsi="Arial" w:cs="Arial"/>
        </w:rPr>
      </w:pPr>
    </w:p>
    <w:p w14:paraId="34722976" w14:textId="77777777" w:rsidR="00C153CB" w:rsidRPr="00F24988" w:rsidRDefault="00C153CB" w:rsidP="00C153CB">
      <w:pPr>
        <w:numPr>
          <w:ilvl w:val="4"/>
          <w:numId w:val="58"/>
        </w:numPr>
        <w:rPr>
          <w:rFonts w:ascii="Arial" w:hAnsi="Arial" w:cs="Arial"/>
        </w:rPr>
      </w:pPr>
      <w:r w:rsidRPr="00F24988">
        <w:rPr>
          <w:rFonts w:ascii="Arial" w:hAnsi="Arial" w:cs="Arial"/>
        </w:rPr>
        <w:t>Minimum station communications raceway size shall be 1 inch unless otherwise noted on</w:t>
      </w:r>
      <w:r>
        <w:rPr>
          <w:rFonts w:ascii="Arial" w:hAnsi="Arial" w:cs="Arial"/>
        </w:rPr>
        <w:t xml:space="preserve"> the</w:t>
      </w:r>
      <w:r w:rsidRPr="00F24988">
        <w:rPr>
          <w:rFonts w:ascii="Arial" w:hAnsi="Arial" w:cs="Arial"/>
        </w:rPr>
        <w:t xml:space="preserve"> </w:t>
      </w:r>
      <w:r>
        <w:rPr>
          <w:rFonts w:ascii="Arial" w:hAnsi="Arial" w:cs="Arial"/>
        </w:rPr>
        <w:t>Drawings</w:t>
      </w:r>
      <w:r w:rsidRPr="00F24988">
        <w:rPr>
          <w:rFonts w:ascii="Arial" w:hAnsi="Arial" w:cs="Arial"/>
        </w:rPr>
        <w:t>.</w:t>
      </w:r>
    </w:p>
    <w:p w14:paraId="1AAD5A61" w14:textId="77777777" w:rsidR="00C153CB" w:rsidRPr="00F24988" w:rsidRDefault="00C153CB" w:rsidP="00C153CB">
      <w:pPr>
        <w:rPr>
          <w:rFonts w:ascii="Arial" w:hAnsi="Arial" w:cs="Arial"/>
        </w:rPr>
      </w:pPr>
    </w:p>
    <w:p w14:paraId="0770EBCC" w14:textId="77777777" w:rsidR="00C153CB" w:rsidRPr="00F24988" w:rsidRDefault="00C153CB" w:rsidP="00C153CB">
      <w:pPr>
        <w:numPr>
          <w:ilvl w:val="4"/>
          <w:numId w:val="58"/>
        </w:numPr>
        <w:rPr>
          <w:rFonts w:ascii="Arial" w:hAnsi="Arial" w:cs="Arial"/>
        </w:rPr>
      </w:pPr>
      <w:r w:rsidRPr="00F24988">
        <w:rPr>
          <w:rFonts w:ascii="Arial" w:hAnsi="Arial" w:cs="Arial"/>
        </w:rPr>
        <w:t>Install one raceway from each communications box.  Horizontal raceway runs between wall boxes are not allowed.</w:t>
      </w:r>
    </w:p>
    <w:p w14:paraId="12129933" w14:textId="77777777" w:rsidR="00C153CB" w:rsidRPr="00F24988" w:rsidRDefault="00C153CB" w:rsidP="00C153CB">
      <w:pPr>
        <w:rPr>
          <w:rFonts w:ascii="Arial" w:hAnsi="Arial" w:cs="Arial"/>
        </w:rPr>
      </w:pPr>
    </w:p>
    <w:p w14:paraId="6E8BF3D2" w14:textId="77777777" w:rsidR="00C153CB" w:rsidRPr="00F24988" w:rsidRDefault="00C153CB" w:rsidP="00C153CB">
      <w:pPr>
        <w:numPr>
          <w:ilvl w:val="4"/>
          <w:numId w:val="58"/>
        </w:numPr>
        <w:rPr>
          <w:rFonts w:ascii="Arial" w:hAnsi="Arial" w:cs="Arial"/>
        </w:rPr>
      </w:pPr>
      <w:r w:rsidRPr="00F24988">
        <w:rPr>
          <w:rFonts w:ascii="Arial" w:hAnsi="Arial" w:cs="Arial"/>
        </w:rPr>
        <w:t>Install flush two-gang box with 4 x 4 plaster ring for each communications outlet.</w:t>
      </w:r>
    </w:p>
    <w:p w14:paraId="0A15A545" w14:textId="77777777" w:rsidR="00C153CB" w:rsidRPr="00F24988" w:rsidRDefault="00C153CB" w:rsidP="00C153CB">
      <w:pPr>
        <w:rPr>
          <w:rFonts w:ascii="Arial" w:hAnsi="Arial" w:cs="Arial"/>
        </w:rPr>
      </w:pPr>
      <w:r>
        <w:rPr>
          <w:rFonts w:ascii="Arial" w:hAnsi="Arial" w:cs="Arial"/>
        </w:rPr>
        <w:t xml:space="preserve"> </w:t>
      </w:r>
    </w:p>
    <w:p w14:paraId="7B7203C8" w14:textId="77777777" w:rsidR="00C153CB" w:rsidRPr="00F24988" w:rsidRDefault="00C153CB" w:rsidP="00C153CB">
      <w:pPr>
        <w:numPr>
          <w:ilvl w:val="4"/>
          <w:numId w:val="58"/>
        </w:numPr>
        <w:rPr>
          <w:rFonts w:ascii="Arial" w:hAnsi="Arial" w:cs="Arial"/>
        </w:rPr>
      </w:pPr>
      <w:r w:rsidRPr="00F24988">
        <w:rPr>
          <w:rFonts w:ascii="Arial" w:hAnsi="Arial" w:cs="Arial"/>
        </w:rPr>
        <w:t>Do not install continuous sections longer than 100 ft without prior approval of UWIT.</w:t>
      </w:r>
    </w:p>
    <w:p w14:paraId="600806F1" w14:textId="77777777" w:rsidR="00C153CB" w:rsidRPr="00F24988" w:rsidRDefault="00C153CB" w:rsidP="00C153CB">
      <w:pPr>
        <w:rPr>
          <w:rFonts w:ascii="Arial" w:hAnsi="Arial" w:cs="Arial"/>
        </w:rPr>
      </w:pPr>
    </w:p>
    <w:p w14:paraId="2EFF2BFC" w14:textId="77777777" w:rsidR="00C153CB" w:rsidRPr="00F24988" w:rsidRDefault="00C153CB" w:rsidP="00C153CB">
      <w:pPr>
        <w:numPr>
          <w:ilvl w:val="4"/>
          <w:numId w:val="58"/>
        </w:numPr>
        <w:rPr>
          <w:rFonts w:ascii="Arial" w:hAnsi="Arial" w:cs="Arial"/>
        </w:rPr>
      </w:pPr>
      <w:r w:rsidRPr="00F24988">
        <w:rPr>
          <w:rFonts w:ascii="Arial" w:hAnsi="Arial" w:cs="Arial"/>
        </w:rPr>
        <w:t>When terminated in a pull box, conduit shall be reamed and bushed.  When terminated at the inside of a building wall, the conduit shall have a smooth, bell-shaped finish unless it extends further into the building space or area.  The conduit sleeve shall be securely fastened to the building.</w:t>
      </w:r>
    </w:p>
    <w:p w14:paraId="0E47339F" w14:textId="77777777" w:rsidR="00C153CB" w:rsidRPr="00F24988" w:rsidRDefault="00C153CB" w:rsidP="00C153CB">
      <w:pPr>
        <w:rPr>
          <w:rFonts w:ascii="Arial" w:hAnsi="Arial" w:cs="Arial"/>
        </w:rPr>
      </w:pPr>
    </w:p>
    <w:p w14:paraId="5C9422C4" w14:textId="77777777" w:rsidR="00C153CB" w:rsidRPr="00F24988" w:rsidRDefault="00C153CB" w:rsidP="00C153CB">
      <w:pPr>
        <w:numPr>
          <w:ilvl w:val="3"/>
          <w:numId w:val="58"/>
        </w:numPr>
        <w:ind w:hanging="3600"/>
        <w:rPr>
          <w:rFonts w:ascii="Arial" w:hAnsi="Arial" w:cs="Arial"/>
        </w:rPr>
      </w:pPr>
      <w:r w:rsidRPr="00F24988">
        <w:rPr>
          <w:rFonts w:ascii="Arial" w:hAnsi="Arial" w:cs="Arial"/>
        </w:rPr>
        <w:t>Penetrations</w:t>
      </w:r>
    </w:p>
    <w:p w14:paraId="3A06A866" w14:textId="77777777" w:rsidR="00C153CB" w:rsidRPr="00F24988" w:rsidRDefault="00C153CB" w:rsidP="00C153CB">
      <w:pPr>
        <w:rPr>
          <w:rFonts w:ascii="Arial" w:hAnsi="Arial" w:cs="Arial"/>
        </w:rPr>
      </w:pPr>
    </w:p>
    <w:p w14:paraId="2C7719D0" w14:textId="77777777" w:rsidR="00C153CB" w:rsidRPr="00F24988" w:rsidRDefault="00C153CB" w:rsidP="00C153CB">
      <w:pPr>
        <w:numPr>
          <w:ilvl w:val="4"/>
          <w:numId w:val="58"/>
        </w:numPr>
        <w:rPr>
          <w:rFonts w:ascii="Arial" w:hAnsi="Arial" w:cs="Arial"/>
        </w:rPr>
      </w:pPr>
      <w:r w:rsidRPr="00F24988">
        <w:rPr>
          <w:rFonts w:ascii="Arial" w:hAnsi="Arial" w:cs="Arial"/>
        </w:rPr>
        <w:t xml:space="preserve">Vertical riser conduit/sleeves between floors shall be “stacked” (i.e., aligned vertically from floor to floor).  Coordinate riser penetrations with UWIT prior to </w:t>
      </w:r>
      <w:r w:rsidRPr="00F24988">
        <w:rPr>
          <w:rFonts w:ascii="Arial" w:hAnsi="Arial" w:cs="Arial"/>
        </w:rPr>
        <w:lastRenderedPageBreak/>
        <w:t>installation.  They shall be located on the side wall of the space, most often to the right of the main copper blackboard wall.  They shall be clustered as close to the wall as possible and out of the way of foot traffic.</w:t>
      </w:r>
    </w:p>
    <w:p w14:paraId="70260259" w14:textId="77777777" w:rsidR="00C153CB" w:rsidRPr="00F24988" w:rsidRDefault="00C153CB" w:rsidP="00C153CB">
      <w:pPr>
        <w:rPr>
          <w:rFonts w:ascii="Arial" w:hAnsi="Arial" w:cs="Arial"/>
        </w:rPr>
      </w:pPr>
    </w:p>
    <w:p w14:paraId="7D34FC9A" w14:textId="77777777" w:rsidR="00C153CB" w:rsidRPr="00F24988" w:rsidRDefault="00C153CB" w:rsidP="00C153CB">
      <w:pPr>
        <w:numPr>
          <w:ilvl w:val="4"/>
          <w:numId w:val="58"/>
        </w:numPr>
        <w:rPr>
          <w:rFonts w:ascii="Arial" w:hAnsi="Arial" w:cs="Arial"/>
        </w:rPr>
      </w:pPr>
      <w:r w:rsidRPr="00F24988">
        <w:rPr>
          <w:rFonts w:ascii="Arial" w:hAnsi="Arial" w:cs="Arial"/>
        </w:rPr>
        <w:t>Conduits not extending to a box or tray shall not extend more than 3” into a room (spare conduits/sleeves).</w:t>
      </w:r>
    </w:p>
    <w:p w14:paraId="74CB8BEA" w14:textId="77777777" w:rsidR="00C153CB" w:rsidRPr="00F24988" w:rsidRDefault="00C153CB" w:rsidP="00C153CB">
      <w:pPr>
        <w:rPr>
          <w:rFonts w:ascii="Arial" w:hAnsi="Arial" w:cs="Arial"/>
        </w:rPr>
      </w:pPr>
    </w:p>
    <w:p w14:paraId="3FC38678" w14:textId="77777777" w:rsidR="00C153CB" w:rsidRPr="00F24988" w:rsidRDefault="00C153CB" w:rsidP="00C153CB">
      <w:pPr>
        <w:numPr>
          <w:ilvl w:val="4"/>
          <w:numId w:val="58"/>
        </w:numPr>
        <w:rPr>
          <w:rFonts w:ascii="Arial" w:hAnsi="Arial" w:cs="Arial"/>
        </w:rPr>
      </w:pPr>
      <w:r w:rsidRPr="00F24988">
        <w:rPr>
          <w:rFonts w:ascii="Arial" w:hAnsi="Arial" w:cs="Arial"/>
        </w:rPr>
        <w:t>Height to Enter: When horizontal conduit/sleeves penetrate into room between 1-1/2 – 3 feet above cable tray, extend conduit no more than 3” into room.</w:t>
      </w:r>
    </w:p>
    <w:p w14:paraId="4B0A8A2D" w14:textId="77777777" w:rsidR="00C153CB" w:rsidRPr="00F24988" w:rsidRDefault="00C153CB" w:rsidP="00C153CB">
      <w:pPr>
        <w:rPr>
          <w:rFonts w:ascii="Arial" w:hAnsi="Arial" w:cs="Arial"/>
        </w:rPr>
      </w:pPr>
    </w:p>
    <w:p w14:paraId="6E63BF5B" w14:textId="77777777" w:rsidR="00C153CB" w:rsidRPr="00F24988" w:rsidRDefault="00C153CB" w:rsidP="00C153CB">
      <w:pPr>
        <w:numPr>
          <w:ilvl w:val="4"/>
          <w:numId w:val="58"/>
        </w:numPr>
        <w:rPr>
          <w:rFonts w:ascii="Arial" w:hAnsi="Arial" w:cs="Arial"/>
        </w:rPr>
      </w:pPr>
      <w:r w:rsidRPr="00F24988">
        <w:rPr>
          <w:rFonts w:ascii="Arial" w:hAnsi="Arial" w:cs="Arial"/>
        </w:rPr>
        <w:t>When horizontal conduit/sleeves penetrate into room higher than 3 feet above cable tray, provide turn down to terminate conduit between 1-1/2 – 3 feet above top edge of tray.</w:t>
      </w:r>
    </w:p>
    <w:p w14:paraId="03B0EC31" w14:textId="77777777" w:rsidR="00C153CB" w:rsidRPr="00F24988" w:rsidRDefault="00C153CB" w:rsidP="00C153CB">
      <w:pPr>
        <w:rPr>
          <w:rFonts w:ascii="Arial" w:hAnsi="Arial" w:cs="Arial"/>
        </w:rPr>
      </w:pPr>
    </w:p>
    <w:p w14:paraId="3561B718" w14:textId="77777777" w:rsidR="00C153CB" w:rsidRPr="00F24988" w:rsidRDefault="00C153CB" w:rsidP="00C153CB">
      <w:pPr>
        <w:numPr>
          <w:ilvl w:val="4"/>
          <w:numId w:val="58"/>
        </w:numPr>
        <w:rPr>
          <w:rFonts w:ascii="Arial" w:hAnsi="Arial" w:cs="Arial"/>
        </w:rPr>
      </w:pPr>
      <w:r w:rsidRPr="00F24988">
        <w:rPr>
          <w:rFonts w:ascii="Arial" w:hAnsi="Arial" w:cs="Arial"/>
        </w:rPr>
        <w:t>When vertical conduit/sleeves penetrate into room through ceiling, extend conduits to within 1-1/2 – 3 feet above top edge of tray.</w:t>
      </w:r>
    </w:p>
    <w:p w14:paraId="00B9DC67" w14:textId="77777777" w:rsidR="00C153CB" w:rsidRPr="00F24988" w:rsidRDefault="00C153CB" w:rsidP="00C153CB">
      <w:pPr>
        <w:rPr>
          <w:rFonts w:ascii="Arial" w:hAnsi="Arial" w:cs="Arial"/>
        </w:rPr>
      </w:pPr>
    </w:p>
    <w:p w14:paraId="7549163C" w14:textId="77777777" w:rsidR="00C153CB" w:rsidRPr="00F24988" w:rsidRDefault="00C153CB" w:rsidP="00C153CB">
      <w:pPr>
        <w:numPr>
          <w:ilvl w:val="4"/>
          <w:numId w:val="58"/>
        </w:numPr>
        <w:rPr>
          <w:rFonts w:ascii="Arial" w:hAnsi="Arial" w:cs="Arial"/>
        </w:rPr>
      </w:pPr>
      <w:r w:rsidRPr="00F24988">
        <w:rPr>
          <w:rFonts w:ascii="Arial" w:hAnsi="Arial" w:cs="Arial"/>
        </w:rPr>
        <w:t>When vertical conduit/sleeves penetrate vertically up through floor, they shall stop 4” AFF.</w:t>
      </w:r>
    </w:p>
    <w:p w14:paraId="0FE6EC32" w14:textId="77777777" w:rsidR="00C153CB" w:rsidRPr="00F24988" w:rsidRDefault="00C153CB" w:rsidP="00C153CB">
      <w:pPr>
        <w:rPr>
          <w:rFonts w:ascii="Arial" w:hAnsi="Arial" w:cs="Arial"/>
        </w:rPr>
      </w:pPr>
    </w:p>
    <w:p w14:paraId="28FFE480" w14:textId="77777777" w:rsidR="00C153CB" w:rsidRPr="00F24988" w:rsidRDefault="00C153CB" w:rsidP="00C153CB">
      <w:pPr>
        <w:numPr>
          <w:ilvl w:val="4"/>
          <w:numId w:val="58"/>
        </w:numPr>
        <w:rPr>
          <w:rFonts w:ascii="Arial" w:hAnsi="Arial" w:cs="Arial"/>
        </w:rPr>
      </w:pPr>
      <w:r w:rsidRPr="00F24988">
        <w:rPr>
          <w:rFonts w:ascii="Arial" w:hAnsi="Arial" w:cs="Arial"/>
        </w:rPr>
        <w:t>All penetrations shall be fire rated and sealed regardless of building construction code.</w:t>
      </w:r>
    </w:p>
    <w:p w14:paraId="7BEDCE06" w14:textId="77777777" w:rsidR="00C153CB" w:rsidRPr="00F24988" w:rsidRDefault="00C153CB" w:rsidP="00C153CB">
      <w:pPr>
        <w:rPr>
          <w:rFonts w:ascii="Arial" w:hAnsi="Arial" w:cs="Arial"/>
        </w:rPr>
      </w:pPr>
    </w:p>
    <w:p w14:paraId="6D05BFFA" w14:textId="77777777" w:rsidR="00C153CB" w:rsidRDefault="00C153CB" w:rsidP="00C153CB">
      <w:pPr>
        <w:numPr>
          <w:ilvl w:val="4"/>
          <w:numId w:val="58"/>
        </w:numPr>
        <w:rPr>
          <w:rFonts w:ascii="Arial" w:hAnsi="Arial" w:cs="Arial"/>
        </w:rPr>
      </w:pPr>
      <w:r w:rsidRPr="00F24988">
        <w:rPr>
          <w:rFonts w:ascii="Arial" w:hAnsi="Arial" w:cs="Arial"/>
        </w:rPr>
        <w:t>Conduits entering building from the exterior shall be sloped to assure moisture does not drain into building.</w:t>
      </w:r>
    </w:p>
    <w:p w14:paraId="10A2C725" w14:textId="77777777" w:rsidR="00C153CB" w:rsidRDefault="00C153CB" w:rsidP="00C153CB">
      <w:pPr>
        <w:pStyle w:val="ListParagraph"/>
        <w:rPr>
          <w:rFonts w:ascii="Arial" w:hAnsi="Arial" w:cs="Arial"/>
          <w:sz w:val="20"/>
          <w:szCs w:val="20"/>
        </w:rPr>
      </w:pPr>
    </w:p>
    <w:p w14:paraId="4FBE8A84" w14:textId="77777777" w:rsidR="00C153CB" w:rsidRPr="00F24988" w:rsidRDefault="00C153CB" w:rsidP="00C153CB">
      <w:pPr>
        <w:ind w:left="2160"/>
        <w:rPr>
          <w:rFonts w:ascii="Arial" w:hAnsi="Arial" w:cs="Arial"/>
        </w:rPr>
      </w:pPr>
    </w:p>
    <w:p w14:paraId="5BD4CD02" w14:textId="77777777" w:rsidR="00C153CB" w:rsidRDefault="00C153CB" w:rsidP="00C153CB">
      <w:pPr>
        <w:numPr>
          <w:ilvl w:val="3"/>
          <w:numId w:val="58"/>
        </w:numPr>
        <w:tabs>
          <w:tab w:val="left" w:pos="1980"/>
        </w:tabs>
        <w:ind w:hanging="3600"/>
        <w:rPr>
          <w:rFonts w:ascii="Arial" w:hAnsi="Arial" w:cs="Arial"/>
        </w:rPr>
      </w:pPr>
      <w:r w:rsidRPr="00F24988">
        <w:rPr>
          <w:rFonts w:ascii="Arial" w:hAnsi="Arial" w:cs="Arial"/>
        </w:rPr>
        <w:t>Conduit Through Wall</w:t>
      </w:r>
    </w:p>
    <w:p w14:paraId="0DC9A484" w14:textId="77777777" w:rsidR="00C153CB" w:rsidRDefault="00C153CB" w:rsidP="00C153CB">
      <w:pPr>
        <w:pStyle w:val="ListParagraph"/>
        <w:rPr>
          <w:rFonts w:ascii="Arial" w:hAnsi="Arial" w:cs="Arial"/>
          <w:sz w:val="20"/>
          <w:szCs w:val="20"/>
        </w:rPr>
      </w:pPr>
    </w:p>
    <w:p w14:paraId="0BB906D1" w14:textId="77777777" w:rsidR="00C153CB" w:rsidRDefault="00C153CB" w:rsidP="00C153CB">
      <w:pPr>
        <w:numPr>
          <w:ilvl w:val="0"/>
          <w:numId w:val="67"/>
        </w:numPr>
        <w:tabs>
          <w:tab w:val="left" w:pos="2160"/>
        </w:tabs>
        <w:ind w:hanging="1080"/>
        <w:rPr>
          <w:rFonts w:ascii="Arial" w:hAnsi="Arial" w:cs="Arial"/>
        </w:rPr>
      </w:pPr>
      <w:r>
        <w:rPr>
          <w:rFonts w:ascii="Arial" w:hAnsi="Arial" w:cs="Arial"/>
        </w:rPr>
        <w:t>Arrange raceways to maintain headroom and present a neat appearance.</w:t>
      </w:r>
    </w:p>
    <w:p w14:paraId="54472F81" w14:textId="77777777" w:rsidR="00C153CB" w:rsidRDefault="00C153CB" w:rsidP="00C153CB">
      <w:pPr>
        <w:ind w:left="2880"/>
        <w:rPr>
          <w:rFonts w:ascii="Arial" w:hAnsi="Arial" w:cs="Arial"/>
        </w:rPr>
      </w:pPr>
    </w:p>
    <w:p w14:paraId="49F64ED1" w14:textId="77777777" w:rsidR="00C153CB" w:rsidRPr="00F24988" w:rsidRDefault="00C153CB" w:rsidP="00C153CB">
      <w:pPr>
        <w:numPr>
          <w:ilvl w:val="0"/>
          <w:numId w:val="67"/>
        </w:numPr>
        <w:ind w:left="2520" w:hanging="720"/>
        <w:rPr>
          <w:rFonts w:ascii="Arial" w:hAnsi="Arial" w:cs="Arial"/>
        </w:rPr>
      </w:pPr>
      <w:r>
        <w:rPr>
          <w:rFonts w:ascii="Arial" w:hAnsi="Arial" w:cs="Arial"/>
        </w:rPr>
        <w:t>Secure raceways in metal stud walls, to prevent rattling.</w:t>
      </w:r>
    </w:p>
    <w:p w14:paraId="093A716F" w14:textId="77777777" w:rsidR="00C153CB" w:rsidRPr="00F24988" w:rsidRDefault="00C153CB" w:rsidP="00C153CB">
      <w:pPr>
        <w:rPr>
          <w:rFonts w:ascii="Arial" w:hAnsi="Arial" w:cs="Arial"/>
        </w:rPr>
      </w:pPr>
    </w:p>
    <w:p w14:paraId="221E6A12" w14:textId="77777777" w:rsidR="00C153CB" w:rsidRPr="00F24988" w:rsidRDefault="00C153CB" w:rsidP="00C153CB">
      <w:pPr>
        <w:numPr>
          <w:ilvl w:val="3"/>
          <w:numId w:val="58"/>
        </w:numPr>
        <w:tabs>
          <w:tab w:val="left" w:pos="1980"/>
          <w:tab w:val="left" w:pos="2070"/>
        </w:tabs>
        <w:ind w:hanging="3600"/>
        <w:rPr>
          <w:rFonts w:ascii="Arial" w:hAnsi="Arial" w:cs="Arial"/>
        </w:rPr>
      </w:pPr>
      <w:r>
        <w:rPr>
          <w:rFonts w:ascii="Arial" w:hAnsi="Arial" w:cs="Arial"/>
        </w:rPr>
        <w:t xml:space="preserve"> </w:t>
      </w:r>
      <w:r w:rsidRPr="00F24988">
        <w:rPr>
          <w:rFonts w:ascii="Arial" w:hAnsi="Arial" w:cs="Arial"/>
        </w:rPr>
        <w:t>Conduit Through Ceiling</w:t>
      </w:r>
    </w:p>
    <w:p w14:paraId="03D7F79B" w14:textId="77777777" w:rsidR="00C153CB" w:rsidRPr="00F24988" w:rsidRDefault="00C153CB" w:rsidP="00C153CB">
      <w:pPr>
        <w:rPr>
          <w:rFonts w:ascii="Arial" w:hAnsi="Arial" w:cs="Arial"/>
        </w:rPr>
      </w:pPr>
    </w:p>
    <w:p w14:paraId="0F42983A" w14:textId="77777777" w:rsidR="00C153CB" w:rsidRPr="00F24988" w:rsidRDefault="00C153CB" w:rsidP="00C153CB">
      <w:pPr>
        <w:numPr>
          <w:ilvl w:val="4"/>
          <w:numId w:val="58"/>
        </w:numPr>
        <w:rPr>
          <w:rFonts w:ascii="Arial" w:hAnsi="Arial" w:cs="Arial"/>
        </w:rPr>
      </w:pPr>
      <w:r w:rsidRPr="00F24988">
        <w:rPr>
          <w:rFonts w:ascii="Arial" w:hAnsi="Arial" w:cs="Arial"/>
        </w:rPr>
        <w:t>Route raceways installed above accessible ceilings parallel or perpendicular to construction.</w:t>
      </w:r>
    </w:p>
    <w:p w14:paraId="08D6B547" w14:textId="77777777" w:rsidR="00C153CB" w:rsidRPr="00F24988" w:rsidRDefault="00C153CB" w:rsidP="00C153CB">
      <w:pPr>
        <w:ind w:left="2520" w:hanging="360"/>
        <w:rPr>
          <w:rFonts w:ascii="Arial" w:hAnsi="Arial" w:cs="Arial"/>
        </w:rPr>
      </w:pPr>
    </w:p>
    <w:p w14:paraId="2FF50DDB" w14:textId="77777777" w:rsidR="00C153CB" w:rsidRDefault="00C153CB" w:rsidP="00C153CB">
      <w:pPr>
        <w:numPr>
          <w:ilvl w:val="4"/>
          <w:numId w:val="58"/>
        </w:numPr>
        <w:rPr>
          <w:rFonts w:ascii="Arial" w:hAnsi="Arial" w:cs="Arial"/>
        </w:rPr>
      </w:pPr>
      <w:r w:rsidRPr="00F24988">
        <w:rPr>
          <w:rFonts w:ascii="Arial" w:hAnsi="Arial" w:cs="Arial"/>
        </w:rPr>
        <w:t>Independently support or attach raceway system to structural parts of construction.  Suspended ceiling systems shall not be considered as structural parts of construction for raceway support.  Do not attach raceways to piping system.</w:t>
      </w:r>
    </w:p>
    <w:p w14:paraId="672152B6" w14:textId="77777777" w:rsidR="00C153CB" w:rsidRDefault="00C153CB" w:rsidP="00C153CB">
      <w:pPr>
        <w:rPr>
          <w:rFonts w:ascii="Arial" w:hAnsi="Arial" w:cs="Arial"/>
        </w:rPr>
      </w:pPr>
    </w:p>
    <w:p w14:paraId="046F0D40" w14:textId="77777777" w:rsidR="00C153CB" w:rsidRDefault="00C153CB" w:rsidP="00C153CB">
      <w:pPr>
        <w:rPr>
          <w:rFonts w:ascii="Arial" w:hAnsi="Arial" w:cs="Arial"/>
        </w:rPr>
      </w:pPr>
    </w:p>
    <w:p w14:paraId="335C10C4" w14:textId="77777777" w:rsidR="00C153CB" w:rsidRPr="00F24988" w:rsidRDefault="00C153CB" w:rsidP="00C153CB">
      <w:pPr>
        <w:ind w:left="2160"/>
        <w:rPr>
          <w:rFonts w:ascii="Arial" w:hAnsi="Arial" w:cs="Arial"/>
        </w:rPr>
      </w:pPr>
    </w:p>
    <w:p w14:paraId="6DFBF1BD" w14:textId="77777777" w:rsidR="00C153CB" w:rsidRDefault="00C153CB" w:rsidP="00C153CB">
      <w:pPr>
        <w:numPr>
          <w:ilvl w:val="3"/>
          <w:numId w:val="58"/>
        </w:numPr>
        <w:ind w:left="2160" w:hanging="810"/>
        <w:rPr>
          <w:rFonts w:ascii="Arial" w:hAnsi="Arial" w:cs="Arial"/>
        </w:rPr>
      </w:pPr>
      <w:r w:rsidRPr="00F24988">
        <w:rPr>
          <w:rFonts w:ascii="Arial" w:hAnsi="Arial" w:cs="Arial"/>
        </w:rPr>
        <w:t>Conduit In Floor</w:t>
      </w:r>
      <w:r>
        <w:rPr>
          <w:rFonts w:ascii="Arial" w:hAnsi="Arial" w:cs="Arial"/>
        </w:rPr>
        <w:t xml:space="preserve">.  </w:t>
      </w:r>
      <w:r w:rsidRPr="00C45C53">
        <w:rPr>
          <w:rFonts w:ascii="Arial" w:hAnsi="Arial" w:cs="Arial"/>
        </w:rPr>
        <w:t>Do not install raceways in structural or topping floor slabs, except where noted on plans.  Install raceway in structural or topping floor slabs, where noted on plans, as follows:</w:t>
      </w:r>
    </w:p>
    <w:p w14:paraId="7575C4E3" w14:textId="77777777" w:rsidR="00C153CB" w:rsidRDefault="00C153CB" w:rsidP="00C153CB">
      <w:pPr>
        <w:rPr>
          <w:rFonts w:ascii="Arial" w:hAnsi="Arial" w:cs="Arial"/>
        </w:rPr>
      </w:pPr>
    </w:p>
    <w:p w14:paraId="420F2197" w14:textId="77777777" w:rsidR="00C153CB" w:rsidRPr="00B20B0E" w:rsidRDefault="00C153CB" w:rsidP="00C153CB">
      <w:pPr>
        <w:pStyle w:val="Specifiers"/>
      </w:pPr>
      <w:r w:rsidRPr="00B20B0E">
        <w:t xml:space="preserve">Include this section for construction that will have raceways embedded in structural floors or construction with topping slabs. </w:t>
      </w:r>
    </w:p>
    <w:p w14:paraId="598871B3" w14:textId="77777777" w:rsidR="00C153CB" w:rsidRPr="00F24988" w:rsidRDefault="00C153CB" w:rsidP="00C153CB">
      <w:pPr>
        <w:rPr>
          <w:rFonts w:ascii="Arial" w:hAnsi="Arial" w:cs="Arial"/>
          <w:i/>
          <w:u w:val="single"/>
        </w:rPr>
      </w:pPr>
    </w:p>
    <w:p w14:paraId="627EC3AE" w14:textId="77777777" w:rsidR="00C153CB" w:rsidRPr="00C45C53" w:rsidRDefault="00C153CB" w:rsidP="00C153CB">
      <w:pPr>
        <w:rPr>
          <w:rFonts w:ascii="Arial" w:hAnsi="Arial" w:cs="Arial"/>
        </w:rPr>
      </w:pPr>
    </w:p>
    <w:p w14:paraId="3425DA61" w14:textId="77777777" w:rsidR="00C153CB" w:rsidRPr="00F24988" w:rsidRDefault="00C153CB" w:rsidP="00C153CB">
      <w:pPr>
        <w:rPr>
          <w:rFonts w:ascii="Arial" w:hAnsi="Arial" w:cs="Arial"/>
        </w:rPr>
      </w:pPr>
    </w:p>
    <w:p w14:paraId="2B3791DB" w14:textId="77777777" w:rsidR="00C153CB" w:rsidRPr="00F24988" w:rsidRDefault="00C153CB" w:rsidP="00C153CB">
      <w:pPr>
        <w:numPr>
          <w:ilvl w:val="4"/>
          <w:numId w:val="61"/>
        </w:numPr>
        <w:ind w:left="2160"/>
        <w:rPr>
          <w:rFonts w:ascii="Arial" w:hAnsi="Arial" w:cs="Arial"/>
        </w:rPr>
      </w:pPr>
      <w:r w:rsidRPr="00F24988">
        <w:rPr>
          <w:rFonts w:ascii="Arial" w:hAnsi="Arial" w:cs="Arial"/>
        </w:rPr>
        <w:lastRenderedPageBreak/>
        <w:t>Center raceways in structural slabs clear of reinforcing steel, except where crossing same, and spaced on centers equal to or exceeding 3 times the raceway diameter.  Secure raceways to reinforcing rods to prevent sagging or shifting during concrete placement.  Space raceways laterally to prevent voids in concrete.</w:t>
      </w:r>
    </w:p>
    <w:p w14:paraId="0DE35780" w14:textId="77777777" w:rsidR="00C153CB" w:rsidRPr="00F24988" w:rsidRDefault="00C153CB" w:rsidP="00C153CB">
      <w:pPr>
        <w:ind w:left="2610" w:hanging="450"/>
        <w:rPr>
          <w:rFonts w:ascii="Arial" w:hAnsi="Arial" w:cs="Arial"/>
        </w:rPr>
      </w:pPr>
    </w:p>
    <w:p w14:paraId="65A09447" w14:textId="77777777" w:rsidR="00C153CB" w:rsidRPr="00F24988" w:rsidRDefault="00C153CB" w:rsidP="00C153CB">
      <w:pPr>
        <w:numPr>
          <w:ilvl w:val="4"/>
          <w:numId w:val="61"/>
        </w:numPr>
        <w:tabs>
          <w:tab w:val="left" w:pos="2160"/>
        </w:tabs>
        <w:ind w:hanging="1800"/>
        <w:rPr>
          <w:rFonts w:ascii="Arial" w:hAnsi="Arial" w:cs="Arial"/>
        </w:rPr>
      </w:pPr>
      <w:r w:rsidRPr="00F24988">
        <w:rPr>
          <w:rFonts w:ascii="Arial" w:hAnsi="Arial" w:cs="Arial"/>
        </w:rPr>
        <w:t>Do not install raceways in topping slabs of 2 inches or less.</w:t>
      </w:r>
    </w:p>
    <w:p w14:paraId="5C654C45" w14:textId="77777777" w:rsidR="00C153CB" w:rsidRPr="00F24988" w:rsidRDefault="00C153CB" w:rsidP="00C153CB">
      <w:pPr>
        <w:ind w:left="2610" w:hanging="450"/>
        <w:rPr>
          <w:rFonts w:ascii="Arial" w:hAnsi="Arial" w:cs="Arial"/>
        </w:rPr>
      </w:pPr>
    </w:p>
    <w:p w14:paraId="352BE329" w14:textId="77777777" w:rsidR="00C153CB" w:rsidRPr="00F24988" w:rsidRDefault="00C153CB" w:rsidP="00C153CB">
      <w:pPr>
        <w:numPr>
          <w:ilvl w:val="4"/>
          <w:numId w:val="61"/>
        </w:numPr>
        <w:ind w:hanging="1800"/>
        <w:rPr>
          <w:rFonts w:ascii="Arial" w:hAnsi="Arial" w:cs="Arial"/>
        </w:rPr>
      </w:pPr>
      <w:r w:rsidRPr="00F24988">
        <w:rPr>
          <w:rFonts w:ascii="Arial" w:hAnsi="Arial" w:cs="Arial"/>
        </w:rPr>
        <w:t>Outside diameter of raceway shall not exceed 1/3 the structural slab thickness.</w:t>
      </w:r>
    </w:p>
    <w:p w14:paraId="6FB66B8A" w14:textId="77777777" w:rsidR="00C153CB" w:rsidRPr="00F24988" w:rsidRDefault="00C153CB" w:rsidP="00C153CB">
      <w:pPr>
        <w:ind w:left="2610" w:hanging="450"/>
        <w:rPr>
          <w:rFonts w:ascii="Arial" w:hAnsi="Arial" w:cs="Arial"/>
        </w:rPr>
      </w:pPr>
    </w:p>
    <w:p w14:paraId="4448908F" w14:textId="77777777" w:rsidR="00C153CB" w:rsidRPr="00F24988" w:rsidRDefault="00C153CB" w:rsidP="00C153CB">
      <w:pPr>
        <w:numPr>
          <w:ilvl w:val="4"/>
          <w:numId w:val="61"/>
        </w:numPr>
        <w:ind w:hanging="1800"/>
        <w:rPr>
          <w:rFonts w:ascii="Arial" w:hAnsi="Arial" w:cs="Arial"/>
        </w:rPr>
      </w:pPr>
      <w:r w:rsidRPr="00F24988">
        <w:rPr>
          <w:rFonts w:ascii="Arial" w:hAnsi="Arial" w:cs="Arial"/>
        </w:rPr>
        <w:t>Obtain approval from Structural Engineer for each run of raceway 1-1/4 inch or larger in slab.</w:t>
      </w:r>
    </w:p>
    <w:p w14:paraId="2EDE8881" w14:textId="77777777" w:rsidR="00C153CB" w:rsidRPr="00F24988" w:rsidRDefault="00C153CB" w:rsidP="00C153CB">
      <w:pPr>
        <w:ind w:left="2610" w:hanging="450"/>
        <w:rPr>
          <w:rFonts w:ascii="Arial" w:hAnsi="Arial" w:cs="Arial"/>
        </w:rPr>
      </w:pPr>
    </w:p>
    <w:p w14:paraId="2A278C70" w14:textId="77777777" w:rsidR="00C153CB" w:rsidRPr="00F24988" w:rsidRDefault="00C153CB" w:rsidP="00C153CB">
      <w:pPr>
        <w:numPr>
          <w:ilvl w:val="4"/>
          <w:numId w:val="61"/>
        </w:numPr>
        <w:ind w:left="2160"/>
        <w:rPr>
          <w:rFonts w:ascii="Arial" w:hAnsi="Arial" w:cs="Arial"/>
        </w:rPr>
      </w:pPr>
      <w:r w:rsidRPr="00F24988">
        <w:rPr>
          <w:rFonts w:ascii="Arial" w:hAnsi="Arial" w:cs="Arial"/>
        </w:rPr>
        <w:t>Locate raceways to avoid conflict with equipment, door bucks, partitions, and other equipment bolted to floor.</w:t>
      </w:r>
    </w:p>
    <w:p w14:paraId="4A437AC8" w14:textId="77777777" w:rsidR="00C153CB" w:rsidRPr="00F24988" w:rsidRDefault="00C153CB" w:rsidP="00C153CB">
      <w:pPr>
        <w:ind w:left="2610" w:hanging="450"/>
        <w:rPr>
          <w:rFonts w:ascii="Arial" w:hAnsi="Arial" w:cs="Arial"/>
        </w:rPr>
      </w:pPr>
    </w:p>
    <w:p w14:paraId="19CA192F" w14:textId="77777777" w:rsidR="00C153CB" w:rsidRPr="00F24988" w:rsidRDefault="00C153CB" w:rsidP="00C153CB">
      <w:pPr>
        <w:numPr>
          <w:ilvl w:val="4"/>
          <w:numId w:val="61"/>
        </w:numPr>
        <w:ind w:left="2160"/>
        <w:rPr>
          <w:rFonts w:ascii="Arial" w:hAnsi="Arial" w:cs="Arial"/>
        </w:rPr>
      </w:pPr>
      <w:r w:rsidRPr="00F24988">
        <w:rPr>
          <w:rFonts w:ascii="Arial" w:hAnsi="Arial" w:cs="Arial"/>
        </w:rPr>
        <w:t>Arrange stub-ups so curved portions of bends are not visible above the finished slab. Install with an adjustable top or coupling threaded inside for plugs. Conduits (including bushing) shall terminate at 4” above finished floor.</w:t>
      </w:r>
    </w:p>
    <w:p w14:paraId="7934E155" w14:textId="77777777" w:rsidR="00C153CB" w:rsidRPr="00F24988" w:rsidRDefault="00C153CB" w:rsidP="00C153CB">
      <w:pPr>
        <w:ind w:left="2610" w:hanging="450"/>
        <w:rPr>
          <w:rFonts w:ascii="Arial" w:hAnsi="Arial" w:cs="Arial"/>
        </w:rPr>
      </w:pPr>
    </w:p>
    <w:p w14:paraId="7CB58218" w14:textId="77777777" w:rsidR="00C153CB" w:rsidRPr="00F24988" w:rsidRDefault="00C153CB" w:rsidP="00C153CB">
      <w:pPr>
        <w:numPr>
          <w:ilvl w:val="4"/>
          <w:numId w:val="61"/>
        </w:numPr>
        <w:ind w:hanging="1800"/>
        <w:rPr>
          <w:rFonts w:ascii="Arial" w:hAnsi="Arial" w:cs="Arial"/>
        </w:rPr>
      </w:pPr>
      <w:r w:rsidRPr="00F24988">
        <w:rPr>
          <w:rFonts w:ascii="Arial" w:hAnsi="Arial" w:cs="Arial"/>
        </w:rPr>
        <w:t>Transition from non-metallic conduit to RMC or IMC before rising above floor.</w:t>
      </w:r>
    </w:p>
    <w:p w14:paraId="5A4CDB9D" w14:textId="77777777" w:rsidR="00C153CB" w:rsidRPr="00F24988" w:rsidRDefault="00C153CB" w:rsidP="00C153CB">
      <w:pPr>
        <w:ind w:left="2610" w:hanging="450"/>
        <w:rPr>
          <w:rFonts w:ascii="Arial" w:hAnsi="Arial" w:cs="Arial"/>
        </w:rPr>
      </w:pPr>
    </w:p>
    <w:p w14:paraId="5191EA7B" w14:textId="77777777" w:rsidR="00C153CB" w:rsidRDefault="00C153CB" w:rsidP="00C153CB">
      <w:pPr>
        <w:numPr>
          <w:ilvl w:val="4"/>
          <w:numId w:val="61"/>
        </w:numPr>
        <w:ind w:left="2160"/>
        <w:rPr>
          <w:rFonts w:ascii="Arial" w:hAnsi="Arial" w:cs="Arial"/>
        </w:rPr>
      </w:pPr>
      <w:r w:rsidRPr="00F24988">
        <w:rPr>
          <w:rFonts w:ascii="Arial" w:hAnsi="Arial" w:cs="Arial"/>
        </w:rPr>
        <w:t>Install watertight seals in interior of raceways passing through building roof, ground floor slab (when raceway does not extend beyond building footprint), or through outside walls of building above or below grade.  Seal on end inside building, using raceway sealing fittings manufactured for purpose.  Locate fittings at suitable accessible locations.  For concealed raceways, install each fitting in flush steel box with blank cover plate to match finish or adjacent plates or surfaces.</w:t>
      </w:r>
    </w:p>
    <w:p w14:paraId="65DD3F5B" w14:textId="77777777" w:rsidR="00C153CB" w:rsidRDefault="00C153CB" w:rsidP="00C153CB">
      <w:pPr>
        <w:pStyle w:val="ListParagraph"/>
        <w:rPr>
          <w:rFonts w:ascii="Arial" w:hAnsi="Arial" w:cs="Arial"/>
          <w:sz w:val="20"/>
          <w:szCs w:val="20"/>
        </w:rPr>
      </w:pPr>
    </w:p>
    <w:p w14:paraId="73D47B9E" w14:textId="77777777" w:rsidR="00C153CB" w:rsidRPr="001E62BF" w:rsidRDefault="00C153CB" w:rsidP="00C153CB">
      <w:pPr>
        <w:numPr>
          <w:ilvl w:val="4"/>
          <w:numId w:val="61"/>
        </w:numPr>
        <w:ind w:left="2160"/>
        <w:rPr>
          <w:rFonts w:ascii="Arial" w:hAnsi="Arial" w:cs="Arial"/>
        </w:rPr>
      </w:pPr>
      <w:r w:rsidRPr="001E62BF">
        <w:rPr>
          <w:rFonts w:ascii="Arial" w:hAnsi="Arial" w:cs="Arial"/>
        </w:rPr>
        <w:t>Seal raceways entering or passing through areas that are “hazardous (classified) areas” as defined in NFPA 70.</w:t>
      </w:r>
    </w:p>
    <w:p w14:paraId="39975C60" w14:textId="77777777" w:rsidR="00C153CB" w:rsidRDefault="00C153CB" w:rsidP="00C153CB">
      <w:pPr>
        <w:rPr>
          <w:rFonts w:ascii="Arial" w:hAnsi="Arial" w:cs="Arial"/>
        </w:rPr>
      </w:pPr>
    </w:p>
    <w:p w14:paraId="7EBFB200" w14:textId="77777777" w:rsidR="00C153CB" w:rsidRPr="00F24988" w:rsidRDefault="00C153CB" w:rsidP="00C153CB">
      <w:pPr>
        <w:ind w:left="2160"/>
        <w:rPr>
          <w:rFonts w:ascii="Arial" w:hAnsi="Arial" w:cs="Arial"/>
        </w:rPr>
      </w:pPr>
    </w:p>
    <w:p w14:paraId="1B1CB61E" w14:textId="77777777" w:rsidR="00C153CB" w:rsidRPr="00F24988" w:rsidRDefault="00C153CB" w:rsidP="00C153CB">
      <w:pPr>
        <w:rPr>
          <w:rFonts w:ascii="Arial" w:hAnsi="Arial" w:cs="Arial"/>
        </w:rPr>
      </w:pPr>
    </w:p>
    <w:p w14:paraId="37836A26" w14:textId="77777777" w:rsidR="00C153CB" w:rsidRPr="00F24988" w:rsidRDefault="00C153CB" w:rsidP="00C153CB">
      <w:pPr>
        <w:numPr>
          <w:ilvl w:val="3"/>
          <w:numId w:val="58"/>
        </w:numPr>
        <w:ind w:hanging="3690"/>
        <w:rPr>
          <w:rFonts w:ascii="Arial" w:hAnsi="Arial" w:cs="Arial"/>
        </w:rPr>
      </w:pPr>
      <w:r w:rsidRPr="00F24988">
        <w:rPr>
          <w:rFonts w:ascii="Arial" w:hAnsi="Arial" w:cs="Arial"/>
        </w:rPr>
        <w:t>Sleeves</w:t>
      </w:r>
    </w:p>
    <w:p w14:paraId="478C180F" w14:textId="77777777" w:rsidR="00C153CB" w:rsidRPr="00F24988" w:rsidRDefault="00C153CB" w:rsidP="00C153CB">
      <w:pPr>
        <w:rPr>
          <w:rFonts w:ascii="Arial" w:hAnsi="Arial" w:cs="Arial"/>
        </w:rPr>
      </w:pPr>
    </w:p>
    <w:p w14:paraId="6483D2A3" w14:textId="77777777" w:rsidR="00C153CB" w:rsidRPr="00F24988" w:rsidRDefault="00C153CB" w:rsidP="00C153CB">
      <w:pPr>
        <w:numPr>
          <w:ilvl w:val="4"/>
          <w:numId w:val="58"/>
        </w:numPr>
        <w:rPr>
          <w:rFonts w:ascii="Arial" w:hAnsi="Arial" w:cs="Arial"/>
        </w:rPr>
      </w:pPr>
      <w:r w:rsidRPr="00F24988">
        <w:rPr>
          <w:rFonts w:ascii="Arial" w:hAnsi="Arial" w:cs="Arial"/>
        </w:rPr>
        <w:t>Coordinate sleeve selection and application with selection and application of firestopping specified.  All sleeves in the MDF and the IDF’s shall be fire rated and sealed regardless of building code requirements.</w:t>
      </w:r>
    </w:p>
    <w:p w14:paraId="3034933A" w14:textId="77777777" w:rsidR="00C153CB" w:rsidRPr="00F24988" w:rsidRDefault="00C153CB" w:rsidP="00C153CB">
      <w:pPr>
        <w:rPr>
          <w:rFonts w:ascii="Arial" w:hAnsi="Arial" w:cs="Arial"/>
        </w:rPr>
      </w:pPr>
    </w:p>
    <w:p w14:paraId="6C00F401" w14:textId="77777777" w:rsidR="00C153CB" w:rsidRPr="00F24988" w:rsidRDefault="00C153CB" w:rsidP="00C153CB">
      <w:pPr>
        <w:numPr>
          <w:ilvl w:val="4"/>
          <w:numId w:val="58"/>
        </w:numPr>
        <w:rPr>
          <w:rFonts w:ascii="Arial" w:hAnsi="Arial" w:cs="Arial"/>
        </w:rPr>
      </w:pPr>
      <w:r w:rsidRPr="00F24988">
        <w:rPr>
          <w:rFonts w:ascii="Arial" w:hAnsi="Arial" w:cs="Arial"/>
        </w:rPr>
        <w:t>Concrete Slabs and Walls: Install sleeves for all penetrations, where core-drilled holes or formed openings are used.  Install sleeves during erection of slabs and walls.</w:t>
      </w:r>
    </w:p>
    <w:p w14:paraId="7B9DC5B1" w14:textId="77777777" w:rsidR="00C153CB" w:rsidRPr="00F24988" w:rsidRDefault="00C153CB" w:rsidP="00C153CB">
      <w:pPr>
        <w:rPr>
          <w:rFonts w:ascii="Arial" w:hAnsi="Arial" w:cs="Arial"/>
        </w:rPr>
      </w:pPr>
    </w:p>
    <w:p w14:paraId="6EB616E7" w14:textId="77777777" w:rsidR="00C153CB" w:rsidRPr="00F24988" w:rsidRDefault="00C153CB" w:rsidP="00C153CB">
      <w:pPr>
        <w:numPr>
          <w:ilvl w:val="4"/>
          <w:numId w:val="58"/>
        </w:numPr>
        <w:rPr>
          <w:rFonts w:ascii="Arial" w:hAnsi="Arial" w:cs="Arial"/>
        </w:rPr>
      </w:pPr>
      <w:r w:rsidRPr="00F24988">
        <w:rPr>
          <w:rFonts w:ascii="Arial" w:hAnsi="Arial" w:cs="Arial"/>
        </w:rPr>
        <w:t>Use pipe sleeves unless penetration arrangement requires rectangular sleeved opening.</w:t>
      </w:r>
    </w:p>
    <w:p w14:paraId="5A9982A5" w14:textId="77777777" w:rsidR="00C153CB" w:rsidRPr="00F24988" w:rsidRDefault="00C153CB" w:rsidP="00C153CB">
      <w:pPr>
        <w:rPr>
          <w:rFonts w:ascii="Arial" w:hAnsi="Arial" w:cs="Arial"/>
        </w:rPr>
      </w:pPr>
    </w:p>
    <w:p w14:paraId="4E35CEFB" w14:textId="77777777" w:rsidR="00C153CB" w:rsidRDefault="00C153CB" w:rsidP="00C153CB">
      <w:pPr>
        <w:numPr>
          <w:ilvl w:val="4"/>
          <w:numId w:val="58"/>
        </w:numPr>
        <w:rPr>
          <w:rFonts w:ascii="Arial" w:hAnsi="Arial" w:cs="Arial"/>
        </w:rPr>
      </w:pPr>
      <w:r w:rsidRPr="00F24988">
        <w:rPr>
          <w:rFonts w:ascii="Arial" w:hAnsi="Arial" w:cs="Arial"/>
        </w:rPr>
        <w:t>Fire-Rated Assemblies: Install sleeves for penetrations of fire-rated floor and wall assemblies unless openings compatible with firestop system used are fabricated during construction of floor or wall.</w:t>
      </w:r>
    </w:p>
    <w:p w14:paraId="01524143" w14:textId="77777777" w:rsidR="00C153CB" w:rsidRDefault="00C153CB" w:rsidP="00C153CB">
      <w:pPr>
        <w:pStyle w:val="ListParagraph"/>
        <w:rPr>
          <w:rFonts w:ascii="Arial" w:hAnsi="Arial" w:cs="Arial"/>
          <w:sz w:val="20"/>
          <w:szCs w:val="20"/>
        </w:rPr>
      </w:pPr>
    </w:p>
    <w:p w14:paraId="4B9E6528" w14:textId="77777777" w:rsidR="00C153CB" w:rsidRPr="000A5443" w:rsidRDefault="00C153CB" w:rsidP="00C153CB">
      <w:pPr>
        <w:numPr>
          <w:ilvl w:val="4"/>
          <w:numId w:val="58"/>
        </w:numPr>
        <w:rPr>
          <w:rFonts w:ascii="Arial" w:hAnsi="Arial" w:cs="Arial"/>
        </w:rPr>
      </w:pPr>
      <w:r w:rsidRPr="000A5443">
        <w:rPr>
          <w:rFonts w:ascii="Arial" w:hAnsi="Arial" w:cs="Arial"/>
        </w:rPr>
        <w:lastRenderedPageBreak/>
        <w:t xml:space="preserve">Size pipe sleeves to provide 1/4" annular clear space between sleeve and raceway unless sleeve seal is to be installed </w:t>
      </w:r>
      <w:r w:rsidRPr="000A5443">
        <w:rPr>
          <w:rFonts w:ascii="Arial" w:hAnsi="Arial" w:cs="Arial"/>
          <w:highlight w:val="yellow"/>
        </w:rPr>
        <w:t>[or unless seismic criteria require different clearance].</w:t>
      </w:r>
    </w:p>
    <w:p w14:paraId="169B83C1" w14:textId="77777777" w:rsidR="00C153CB" w:rsidRPr="00F24988" w:rsidRDefault="00C153CB" w:rsidP="00C153CB">
      <w:pPr>
        <w:pStyle w:val="ListParagraph"/>
        <w:rPr>
          <w:rFonts w:ascii="Arial" w:hAnsi="Arial" w:cs="Arial"/>
          <w:sz w:val="20"/>
          <w:szCs w:val="20"/>
        </w:rPr>
      </w:pPr>
    </w:p>
    <w:p w14:paraId="671A4858" w14:textId="77777777" w:rsidR="00C153CB" w:rsidRPr="00F24988" w:rsidRDefault="00C153CB" w:rsidP="00C153CB">
      <w:pPr>
        <w:numPr>
          <w:ilvl w:val="4"/>
          <w:numId w:val="58"/>
        </w:numPr>
        <w:rPr>
          <w:rFonts w:ascii="Arial" w:hAnsi="Arial" w:cs="Arial"/>
        </w:rPr>
      </w:pPr>
      <w:r w:rsidRPr="00F24988">
        <w:rPr>
          <w:rFonts w:ascii="Arial" w:hAnsi="Arial" w:cs="Arial"/>
        </w:rPr>
        <w:t xml:space="preserve">Seal space outside of sleeves with grout for penetrations of concrete and </w:t>
      </w:r>
      <w:r w:rsidRPr="007244C9">
        <w:rPr>
          <w:rFonts w:ascii="Arial" w:hAnsi="Arial" w:cs="Arial"/>
        </w:rPr>
        <w:t>masonry and with approved joint compo</w:t>
      </w:r>
      <w:r>
        <w:rPr>
          <w:rFonts w:ascii="Arial" w:hAnsi="Arial" w:cs="Arial"/>
        </w:rPr>
        <w:t>und for gypsum board assemblies</w:t>
      </w:r>
      <w:r w:rsidRPr="007244C9">
        <w:rPr>
          <w:rFonts w:ascii="Arial" w:hAnsi="Arial" w:cs="Arial"/>
        </w:rPr>
        <w:t>.</w:t>
      </w:r>
    </w:p>
    <w:p w14:paraId="765651E0" w14:textId="77777777" w:rsidR="00C153CB" w:rsidRPr="00F24988" w:rsidRDefault="00C153CB" w:rsidP="00C153CB">
      <w:pPr>
        <w:rPr>
          <w:rFonts w:ascii="Arial" w:hAnsi="Arial" w:cs="Arial"/>
        </w:rPr>
      </w:pPr>
    </w:p>
    <w:p w14:paraId="688FEC84" w14:textId="77777777" w:rsidR="00C153CB" w:rsidRPr="00F24988" w:rsidRDefault="00C153CB" w:rsidP="00C153CB">
      <w:pPr>
        <w:numPr>
          <w:ilvl w:val="4"/>
          <w:numId w:val="58"/>
        </w:numPr>
        <w:rPr>
          <w:rFonts w:ascii="Arial" w:hAnsi="Arial" w:cs="Arial"/>
        </w:rPr>
      </w:pPr>
      <w:r w:rsidRPr="00F24988">
        <w:rPr>
          <w:rFonts w:ascii="Arial" w:hAnsi="Arial" w:cs="Arial"/>
        </w:rPr>
        <w:t>Interior Penetrations of Non-Fire-Rated Walls and Floors: Seal annular space between sleeve and raceway, using joint sealant appropriate for size, depth, and location of joint.</w:t>
      </w:r>
    </w:p>
    <w:p w14:paraId="747184C1" w14:textId="77777777" w:rsidR="00C153CB" w:rsidRPr="00F24988" w:rsidRDefault="00C153CB" w:rsidP="00C153CB">
      <w:pPr>
        <w:rPr>
          <w:rFonts w:ascii="Arial" w:hAnsi="Arial" w:cs="Arial"/>
        </w:rPr>
      </w:pPr>
    </w:p>
    <w:p w14:paraId="41FEC32B" w14:textId="77777777" w:rsidR="00C153CB" w:rsidRPr="00F24988" w:rsidRDefault="00C153CB" w:rsidP="00C153CB">
      <w:pPr>
        <w:numPr>
          <w:ilvl w:val="4"/>
          <w:numId w:val="58"/>
        </w:numPr>
        <w:rPr>
          <w:rFonts w:ascii="Arial" w:hAnsi="Arial" w:cs="Arial"/>
        </w:rPr>
      </w:pPr>
      <w:r w:rsidRPr="00F24988">
        <w:rPr>
          <w:rFonts w:ascii="Arial" w:hAnsi="Arial" w:cs="Arial"/>
        </w:rPr>
        <w:t>Fire-Rated-Assembly Penetrations: Maintain indicated fire rating of walls, partitions, ceilings, and floors at raceway penetrations.  Install sleeves and seal with firestop materials.  Comply with firestopping specification.</w:t>
      </w:r>
    </w:p>
    <w:p w14:paraId="6592278E" w14:textId="77777777" w:rsidR="00C153CB" w:rsidRPr="00F24988" w:rsidRDefault="00C153CB" w:rsidP="00C153CB">
      <w:pPr>
        <w:rPr>
          <w:rFonts w:ascii="Arial" w:hAnsi="Arial" w:cs="Arial"/>
        </w:rPr>
      </w:pPr>
    </w:p>
    <w:p w14:paraId="330451BF" w14:textId="77777777" w:rsidR="00C153CB" w:rsidRPr="00F24988" w:rsidRDefault="00C153CB" w:rsidP="00C153CB">
      <w:pPr>
        <w:numPr>
          <w:ilvl w:val="4"/>
          <w:numId w:val="58"/>
        </w:numPr>
        <w:rPr>
          <w:rFonts w:ascii="Arial" w:hAnsi="Arial" w:cs="Arial"/>
        </w:rPr>
      </w:pPr>
      <w:r w:rsidRPr="00F24988">
        <w:rPr>
          <w:rFonts w:ascii="Arial" w:hAnsi="Arial" w:cs="Arial"/>
        </w:rPr>
        <w:t>Install listed watertight seals to prevent passage of moisture and water vapor through raceway, where raceway passes from interior to exterior of building, where raceway passes between areas of different temperatures such as into or out of cold rooms or freezers, where raceway enters room that at any time is low or high temperature room and where raceway enters room that at any time is subject to internal air pressures above or below normal.</w:t>
      </w:r>
    </w:p>
    <w:p w14:paraId="47C0DA16" w14:textId="77777777" w:rsidR="00C153CB" w:rsidRPr="00F24988" w:rsidRDefault="00C153CB" w:rsidP="00C153CB">
      <w:pPr>
        <w:pStyle w:val="ListParagraph"/>
        <w:rPr>
          <w:rFonts w:ascii="Arial" w:hAnsi="Arial" w:cs="Arial"/>
          <w:sz w:val="20"/>
          <w:szCs w:val="20"/>
        </w:rPr>
      </w:pPr>
    </w:p>
    <w:p w14:paraId="4C7B65B1" w14:textId="77777777" w:rsidR="00C153CB" w:rsidRPr="00F24988" w:rsidRDefault="00C153CB" w:rsidP="00C153CB">
      <w:pPr>
        <w:numPr>
          <w:ilvl w:val="4"/>
          <w:numId w:val="58"/>
        </w:numPr>
        <w:rPr>
          <w:rFonts w:ascii="Arial" w:hAnsi="Arial" w:cs="Arial"/>
        </w:rPr>
      </w:pPr>
      <w:r w:rsidRPr="00F24988">
        <w:rPr>
          <w:rFonts w:ascii="Arial" w:hAnsi="Arial" w:cs="Arial"/>
        </w:rPr>
        <w:t>Above Ground, Exterior-Wall Penetrations: Seal penetrations using sleeves and mechanical sleeve seals.  Select sleeve sizes to allow for 1” annular clear space between pipe and sleeve for installing mechanical sleeve seals.</w:t>
      </w:r>
    </w:p>
    <w:p w14:paraId="34F92020" w14:textId="77777777" w:rsidR="00C153CB" w:rsidRPr="00F24988" w:rsidRDefault="00C153CB" w:rsidP="00C153CB">
      <w:pPr>
        <w:rPr>
          <w:rFonts w:ascii="Arial" w:hAnsi="Arial" w:cs="Arial"/>
        </w:rPr>
      </w:pPr>
    </w:p>
    <w:p w14:paraId="545249E2" w14:textId="77777777" w:rsidR="00C153CB" w:rsidRPr="00F24988" w:rsidRDefault="00C153CB" w:rsidP="00C153CB">
      <w:pPr>
        <w:numPr>
          <w:ilvl w:val="4"/>
          <w:numId w:val="58"/>
        </w:numPr>
        <w:rPr>
          <w:rFonts w:ascii="Arial" w:hAnsi="Arial" w:cs="Arial"/>
        </w:rPr>
      </w:pPr>
      <w:r w:rsidRPr="00F24988">
        <w:rPr>
          <w:rFonts w:ascii="Arial" w:hAnsi="Arial" w:cs="Arial"/>
        </w:rPr>
        <w:t>Underground, Exterior-Wall Penetrations: Install cast-iron “wall pipes” for sleeves.  Size sleeves to allow for 1” annular clear space between raceway and sleeve for installing mechanical sleeve seals.</w:t>
      </w:r>
    </w:p>
    <w:p w14:paraId="73E95045" w14:textId="77777777" w:rsidR="00C153CB" w:rsidRPr="00F24988" w:rsidRDefault="00C153CB" w:rsidP="00C153CB">
      <w:pPr>
        <w:rPr>
          <w:rFonts w:ascii="Arial" w:hAnsi="Arial" w:cs="Arial"/>
        </w:rPr>
      </w:pPr>
    </w:p>
    <w:p w14:paraId="58B959DB" w14:textId="77777777" w:rsidR="00C153CB" w:rsidRPr="00F24988" w:rsidRDefault="00C153CB" w:rsidP="00C153CB">
      <w:pPr>
        <w:numPr>
          <w:ilvl w:val="3"/>
          <w:numId w:val="58"/>
        </w:numPr>
        <w:ind w:hanging="3690"/>
        <w:rPr>
          <w:rFonts w:ascii="Arial" w:hAnsi="Arial" w:cs="Arial"/>
        </w:rPr>
      </w:pPr>
      <w:r w:rsidRPr="00F24988">
        <w:rPr>
          <w:rFonts w:ascii="Arial" w:hAnsi="Arial" w:cs="Arial"/>
        </w:rPr>
        <w:t>Unused Sleeves</w:t>
      </w:r>
    </w:p>
    <w:p w14:paraId="59B90AE3" w14:textId="77777777" w:rsidR="00C153CB" w:rsidRPr="00F24988" w:rsidRDefault="00C153CB" w:rsidP="00C153CB">
      <w:pPr>
        <w:rPr>
          <w:rFonts w:ascii="Arial" w:hAnsi="Arial" w:cs="Arial"/>
        </w:rPr>
      </w:pPr>
    </w:p>
    <w:p w14:paraId="2AE3889F" w14:textId="77777777" w:rsidR="00C153CB" w:rsidRPr="00F24988" w:rsidRDefault="00C153CB" w:rsidP="00C153CB">
      <w:pPr>
        <w:ind w:left="1440" w:firstLine="720"/>
        <w:rPr>
          <w:rFonts w:ascii="Arial" w:hAnsi="Arial" w:cs="Arial"/>
        </w:rPr>
      </w:pPr>
      <w:r w:rsidRPr="00F24988">
        <w:rPr>
          <w:rFonts w:ascii="Arial" w:hAnsi="Arial" w:cs="Arial"/>
        </w:rPr>
        <w:t>Thread and cap.</w:t>
      </w:r>
    </w:p>
    <w:p w14:paraId="75FD13A6" w14:textId="77777777" w:rsidR="00C153CB" w:rsidRPr="00F24988" w:rsidRDefault="00C153CB" w:rsidP="00C153CB">
      <w:pPr>
        <w:rPr>
          <w:rFonts w:ascii="Arial" w:hAnsi="Arial" w:cs="Arial"/>
        </w:rPr>
      </w:pPr>
    </w:p>
    <w:p w14:paraId="08E7C9FC" w14:textId="77777777" w:rsidR="00C153CB" w:rsidRPr="00F24988" w:rsidRDefault="00C153CB" w:rsidP="00C153CB">
      <w:pPr>
        <w:numPr>
          <w:ilvl w:val="3"/>
          <w:numId w:val="58"/>
        </w:numPr>
        <w:ind w:hanging="3690"/>
        <w:rPr>
          <w:rFonts w:ascii="Arial" w:hAnsi="Arial" w:cs="Arial"/>
        </w:rPr>
      </w:pPr>
      <w:r w:rsidRPr="00F24988">
        <w:rPr>
          <w:rFonts w:ascii="Arial" w:hAnsi="Arial" w:cs="Arial"/>
        </w:rPr>
        <w:t>Raceway Seismic Restraints</w:t>
      </w:r>
    </w:p>
    <w:p w14:paraId="3F3C73A2" w14:textId="77777777" w:rsidR="00C153CB" w:rsidRPr="00F24988" w:rsidRDefault="00C153CB" w:rsidP="00C153CB">
      <w:pPr>
        <w:rPr>
          <w:rFonts w:ascii="Arial" w:hAnsi="Arial" w:cs="Arial"/>
        </w:rPr>
      </w:pPr>
    </w:p>
    <w:p w14:paraId="0D2CD257" w14:textId="77777777" w:rsidR="00C153CB" w:rsidRPr="00F24988" w:rsidRDefault="00C153CB" w:rsidP="00C153CB">
      <w:pPr>
        <w:numPr>
          <w:ilvl w:val="4"/>
          <w:numId w:val="58"/>
        </w:numPr>
        <w:rPr>
          <w:rFonts w:ascii="Arial" w:hAnsi="Arial" w:cs="Arial"/>
        </w:rPr>
      </w:pPr>
      <w:r w:rsidRPr="00F24988">
        <w:rPr>
          <w:rFonts w:ascii="Arial" w:hAnsi="Arial" w:cs="Arial"/>
        </w:rPr>
        <w:t>Avoid raceway runs crossing building seismic joints.  Use flexible connections where crossings cannot be avoided.</w:t>
      </w:r>
    </w:p>
    <w:p w14:paraId="0B8E07D6" w14:textId="77777777" w:rsidR="00C153CB" w:rsidRPr="00F24988" w:rsidRDefault="00C153CB" w:rsidP="00C153CB">
      <w:pPr>
        <w:rPr>
          <w:rFonts w:ascii="Arial" w:hAnsi="Arial" w:cs="Arial"/>
        </w:rPr>
      </w:pPr>
    </w:p>
    <w:p w14:paraId="62CF4101" w14:textId="77777777" w:rsidR="00C153CB" w:rsidRPr="00F24988" w:rsidRDefault="00C153CB" w:rsidP="00C153CB">
      <w:pPr>
        <w:numPr>
          <w:ilvl w:val="4"/>
          <w:numId w:val="58"/>
        </w:numPr>
        <w:rPr>
          <w:rFonts w:ascii="Arial" w:hAnsi="Arial" w:cs="Arial"/>
        </w:rPr>
      </w:pPr>
      <w:r w:rsidRPr="00F24988">
        <w:rPr>
          <w:rFonts w:ascii="Arial" w:hAnsi="Arial" w:cs="Arial"/>
        </w:rPr>
        <w:t>Install rigid bracing and lateral restraints for suspended raceway and boxes runs per requirements of seismic anchorage and restraint.</w:t>
      </w:r>
    </w:p>
    <w:p w14:paraId="43FDC045" w14:textId="77777777" w:rsidR="00C153CB" w:rsidRPr="00F24988" w:rsidRDefault="00C153CB" w:rsidP="00C153CB">
      <w:pPr>
        <w:rPr>
          <w:rFonts w:ascii="Arial" w:hAnsi="Arial" w:cs="Arial"/>
        </w:rPr>
      </w:pPr>
    </w:p>
    <w:p w14:paraId="78C5E909" w14:textId="77777777" w:rsidR="00C153CB" w:rsidRPr="00F24988" w:rsidRDefault="00C153CB" w:rsidP="00C153CB">
      <w:pPr>
        <w:numPr>
          <w:ilvl w:val="4"/>
          <w:numId w:val="58"/>
        </w:numPr>
        <w:rPr>
          <w:rFonts w:ascii="Arial" w:hAnsi="Arial" w:cs="Arial"/>
        </w:rPr>
      </w:pPr>
      <w:r w:rsidRPr="00F24988">
        <w:rPr>
          <w:rFonts w:ascii="Arial" w:hAnsi="Arial" w:cs="Arial"/>
        </w:rPr>
        <w:t>Install flexible connections for bonding, grounding, and sleeves where crossing seismic restraints.</w:t>
      </w:r>
    </w:p>
    <w:p w14:paraId="5B89F388" w14:textId="77777777" w:rsidR="00C153CB" w:rsidRPr="00F24988" w:rsidRDefault="00C153CB" w:rsidP="00C153CB">
      <w:pPr>
        <w:rPr>
          <w:rFonts w:ascii="Arial" w:hAnsi="Arial" w:cs="Arial"/>
        </w:rPr>
      </w:pPr>
    </w:p>
    <w:p w14:paraId="56508C96" w14:textId="77777777" w:rsidR="00C153CB" w:rsidRPr="00F24988" w:rsidRDefault="00C153CB" w:rsidP="00C153CB">
      <w:pPr>
        <w:numPr>
          <w:ilvl w:val="3"/>
          <w:numId w:val="58"/>
        </w:numPr>
        <w:ind w:hanging="3690"/>
        <w:rPr>
          <w:rFonts w:ascii="Arial" w:hAnsi="Arial" w:cs="Arial"/>
        </w:rPr>
      </w:pPr>
      <w:r w:rsidRPr="00F24988">
        <w:rPr>
          <w:rFonts w:ascii="Arial" w:hAnsi="Arial" w:cs="Arial"/>
        </w:rPr>
        <w:t>Associated Components</w:t>
      </w:r>
    </w:p>
    <w:p w14:paraId="6B2E2AB6" w14:textId="77777777" w:rsidR="00C153CB" w:rsidRPr="00F24988" w:rsidRDefault="00C153CB" w:rsidP="00C153CB">
      <w:pPr>
        <w:rPr>
          <w:rFonts w:ascii="Arial" w:hAnsi="Arial" w:cs="Arial"/>
        </w:rPr>
      </w:pPr>
    </w:p>
    <w:p w14:paraId="65296840" w14:textId="77777777" w:rsidR="00C153CB" w:rsidRPr="00F24988" w:rsidRDefault="00C153CB" w:rsidP="00C153CB">
      <w:pPr>
        <w:numPr>
          <w:ilvl w:val="4"/>
          <w:numId w:val="58"/>
        </w:numPr>
        <w:rPr>
          <w:rFonts w:ascii="Arial" w:hAnsi="Arial" w:cs="Arial"/>
        </w:rPr>
      </w:pPr>
      <w:r w:rsidRPr="00F24988">
        <w:rPr>
          <w:rFonts w:ascii="Arial" w:hAnsi="Arial" w:cs="Arial"/>
        </w:rPr>
        <w:t>Bushings</w:t>
      </w:r>
    </w:p>
    <w:p w14:paraId="00913AE4" w14:textId="77777777" w:rsidR="00C153CB" w:rsidRPr="00F24988" w:rsidRDefault="00C153CB" w:rsidP="00C153CB">
      <w:pPr>
        <w:tabs>
          <w:tab w:val="left" w:pos="2160"/>
        </w:tabs>
        <w:rPr>
          <w:rFonts w:ascii="Arial" w:hAnsi="Arial" w:cs="Arial"/>
        </w:rPr>
      </w:pPr>
    </w:p>
    <w:p w14:paraId="5E8CF5EC" w14:textId="77777777" w:rsidR="00C153CB" w:rsidRPr="00F24988" w:rsidRDefault="00C153CB" w:rsidP="00C153CB">
      <w:pPr>
        <w:numPr>
          <w:ilvl w:val="3"/>
          <w:numId w:val="62"/>
        </w:numPr>
        <w:tabs>
          <w:tab w:val="left" w:pos="2160"/>
        </w:tabs>
        <w:ind w:left="2610" w:hanging="450"/>
        <w:rPr>
          <w:rFonts w:ascii="Arial" w:hAnsi="Arial" w:cs="Arial"/>
        </w:rPr>
      </w:pPr>
      <w:r w:rsidRPr="00F24988">
        <w:rPr>
          <w:rFonts w:ascii="Arial" w:hAnsi="Arial" w:cs="Arial"/>
        </w:rPr>
        <w:t>Provide bushings on all raceways.</w:t>
      </w:r>
    </w:p>
    <w:p w14:paraId="60C3484F" w14:textId="77777777" w:rsidR="00C153CB" w:rsidRPr="00F24988" w:rsidRDefault="00C153CB" w:rsidP="00C153CB">
      <w:pPr>
        <w:tabs>
          <w:tab w:val="left" w:pos="2160"/>
        </w:tabs>
        <w:ind w:left="2610" w:hanging="450"/>
        <w:rPr>
          <w:rFonts w:ascii="Arial" w:hAnsi="Arial" w:cs="Arial"/>
        </w:rPr>
      </w:pPr>
    </w:p>
    <w:p w14:paraId="3EB9E161" w14:textId="77777777" w:rsidR="00C153CB" w:rsidRPr="00F24988" w:rsidRDefault="00C153CB" w:rsidP="00C153CB">
      <w:pPr>
        <w:numPr>
          <w:ilvl w:val="3"/>
          <w:numId w:val="62"/>
        </w:numPr>
        <w:tabs>
          <w:tab w:val="left" w:pos="2160"/>
        </w:tabs>
        <w:ind w:left="2610" w:hanging="450"/>
        <w:rPr>
          <w:rFonts w:ascii="Arial" w:hAnsi="Arial" w:cs="Arial"/>
        </w:rPr>
      </w:pPr>
      <w:r w:rsidRPr="00F24988">
        <w:rPr>
          <w:rFonts w:ascii="Arial" w:hAnsi="Arial" w:cs="Arial"/>
        </w:rPr>
        <w:t>Provide conduit dropout manufactured bushings for all backbone and horizontal cabling exiting 2- or 4-inch conduits to cable tray.</w:t>
      </w:r>
    </w:p>
    <w:p w14:paraId="7C08288A" w14:textId="77777777" w:rsidR="00C153CB" w:rsidRPr="00F24988" w:rsidRDefault="00C153CB" w:rsidP="00C153CB">
      <w:pPr>
        <w:tabs>
          <w:tab w:val="left" w:pos="2160"/>
        </w:tabs>
        <w:ind w:left="2610" w:hanging="450"/>
        <w:rPr>
          <w:rFonts w:ascii="Arial" w:hAnsi="Arial" w:cs="Arial"/>
        </w:rPr>
      </w:pPr>
    </w:p>
    <w:p w14:paraId="60084252" w14:textId="77777777" w:rsidR="00C153CB" w:rsidRPr="00F24988" w:rsidRDefault="00C153CB" w:rsidP="00C153CB">
      <w:pPr>
        <w:numPr>
          <w:ilvl w:val="3"/>
          <w:numId w:val="62"/>
        </w:numPr>
        <w:tabs>
          <w:tab w:val="left" w:pos="2160"/>
        </w:tabs>
        <w:ind w:left="2610" w:hanging="450"/>
        <w:rPr>
          <w:rFonts w:ascii="Arial" w:hAnsi="Arial" w:cs="Arial"/>
        </w:rPr>
      </w:pPr>
      <w:r w:rsidRPr="00F24988">
        <w:rPr>
          <w:rFonts w:ascii="Arial" w:hAnsi="Arial" w:cs="Arial"/>
        </w:rPr>
        <w:lastRenderedPageBreak/>
        <w:t>Bushings for in-floor outlets shall be color coded to distinguish the floor the cable is served from (same floor IDF)</w:t>
      </w:r>
      <w:r>
        <w:rPr>
          <w:rFonts w:ascii="Arial" w:hAnsi="Arial" w:cs="Arial"/>
        </w:rPr>
        <w:t xml:space="preserve">. </w:t>
      </w:r>
    </w:p>
    <w:p w14:paraId="37E53E4C" w14:textId="77777777" w:rsidR="00C153CB" w:rsidRPr="00F24988" w:rsidRDefault="00C153CB" w:rsidP="00C153CB">
      <w:pPr>
        <w:ind w:left="1440"/>
        <w:rPr>
          <w:rFonts w:ascii="Arial" w:hAnsi="Arial" w:cs="Arial"/>
        </w:rPr>
      </w:pPr>
    </w:p>
    <w:p w14:paraId="7093C2C5" w14:textId="77777777" w:rsidR="00C153CB" w:rsidRPr="00F24988" w:rsidRDefault="00C153CB" w:rsidP="00C153CB">
      <w:pPr>
        <w:ind w:left="1440"/>
        <w:rPr>
          <w:rFonts w:ascii="Arial" w:hAnsi="Arial" w:cs="Arial"/>
        </w:rPr>
      </w:pPr>
    </w:p>
    <w:p w14:paraId="6FA4059C" w14:textId="77777777" w:rsidR="00C153CB" w:rsidRPr="00F24988" w:rsidRDefault="00C153CB" w:rsidP="00C153CB">
      <w:pPr>
        <w:numPr>
          <w:ilvl w:val="4"/>
          <w:numId w:val="58"/>
        </w:numPr>
        <w:rPr>
          <w:rFonts w:ascii="Arial" w:hAnsi="Arial" w:cs="Arial"/>
        </w:rPr>
      </w:pPr>
      <w:r w:rsidRPr="00F24988">
        <w:rPr>
          <w:rFonts w:ascii="Arial" w:hAnsi="Arial" w:cs="Arial"/>
        </w:rPr>
        <w:t>Bonding</w:t>
      </w:r>
    </w:p>
    <w:p w14:paraId="0278303B" w14:textId="77777777" w:rsidR="00C153CB" w:rsidRPr="00F24988" w:rsidRDefault="00C153CB" w:rsidP="00C153CB">
      <w:pPr>
        <w:rPr>
          <w:rFonts w:ascii="Arial" w:hAnsi="Arial" w:cs="Arial"/>
        </w:rPr>
      </w:pPr>
    </w:p>
    <w:p w14:paraId="57DEF2F7" w14:textId="77777777" w:rsidR="00C153CB" w:rsidRPr="00F24988" w:rsidRDefault="00C153CB" w:rsidP="00C153CB">
      <w:pPr>
        <w:ind w:left="2160"/>
        <w:rPr>
          <w:rFonts w:ascii="Arial" w:hAnsi="Arial" w:cs="Arial"/>
        </w:rPr>
      </w:pPr>
      <w:r w:rsidRPr="00F24988">
        <w:rPr>
          <w:rFonts w:ascii="Arial" w:hAnsi="Arial" w:cs="Arial"/>
        </w:rPr>
        <w:t>Use UL-listed metallic grounding clamps when terminating raceway to ladder tray.</w:t>
      </w:r>
    </w:p>
    <w:p w14:paraId="1F1BDC08" w14:textId="77777777" w:rsidR="00C153CB" w:rsidRPr="00F24988" w:rsidRDefault="00C153CB" w:rsidP="00C153CB">
      <w:pPr>
        <w:ind w:left="1440"/>
        <w:rPr>
          <w:rFonts w:ascii="Arial" w:hAnsi="Arial" w:cs="Arial"/>
        </w:rPr>
      </w:pPr>
    </w:p>
    <w:p w14:paraId="0AD4D169" w14:textId="77777777" w:rsidR="00C153CB" w:rsidRPr="00F24988" w:rsidRDefault="00C153CB" w:rsidP="00C153CB">
      <w:pPr>
        <w:numPr>
          <w:ilvl w:val="4"/>
          <w:numId w:val="58"/>
        </w:numPr>
        <w:rPr>
          <w:rFonts w:ascii="Arial" w:hAnsi="Arial" w:cs="Arial"/>
        </w:rPr>
      </w:pPr>
      <w:r w:rsidRPr="00F24988">
        <w:rPr>
          <w:rFonts w:ascii="Arial" w:hAnsi="Arial" w:cs="Arial"/>
        </w:rPr>
        <w:t>Pull Lines</w:t>
      </w:r>
    </w:p>
    <w:p w14:paraId="21726CF5" w14:textId="77777777" w:rsidR="00C153CB" w:rsidRPr="00F24988" w:rsidRDefault="00C153CB" w:rsidP="00C153CB">
      <w:pPr>
        <w:rPr>
          <w:rFonts w:ascii="Arial" w:hAnsi="Arial" w:cs="Arial"/>
        </w:rPr>
      </w:pPr>
    </w:p>
    <w:p w14:paraId="3DCAB53E" w14:textId="77777777" w:rsidR="00C153CB" w:rsidRPr="00F24988" w:rsidRDefault="00C153CB" w:rsidP="00C153CB">
      <w:pPr>
        <w:ind w:left="2160"/>
        <w:rPr>
          <w:rFonts w:ascii="Arial" w:hAnsi="Arial" w:cs="Arial"/>
        </w:rPr>
      </w:pPr>
      <w:r w:rsidRPr="00F24988">
        <w:rPr>
          <w:rFonts w:ascii="Arial" w:hAnsi="Arial" w:cs="Arial"/>
        </w:rPr>
        <w:t>Polyethylene pull line shall be installed in all raceway and conduit runs and secured at each end, prior to installation of cable.  Polyethylene pull line shall be installed in all raceway and conduit when cable is installed.  Secure pull line at each end.</w:t>
      </w:r>
    </w:p>
    <w:p w14:paraId="2497D4E1" w14:textId="77777777" w:rsidR="00C153CB" w:rsidRPr="00F24988" w:rsidRDefault="00C153CB" w:rsidP="00C153CB">
      <w:pPr>
        <w:ind w:left="1440"/>
        <w:rPr>
          <w:rFonts w:ascii="Arial" w:hAnsi="Arial" w:cs="Arial"/>
        </w:rPr>
      </w:pPr>
    </w:p>
    <w:p w14:paraId="6FCE8EE8" w14:textId="77777777" w:rsidR="00C153CB" w:rsidRPr="00F24988" w:rsidRDefault="00C153CB" w:rsidP="00C153CB">
      <w:pPr>
        <w:numPr>
          <w:ilvl w:val="4"/>
          <w:numId w:val="58"/>
        </w:numPr>
        <w:rPr>
          <w:rFonts w:ascii="Arial" w:hAnsi="Arial" w:cs="Arial"/>
        </w:rPr>
      </w:pPr>
      <w:r w:rsidRPr="00F24988">
        <w:rPr>
          <w:rFonts w:ascii="Arial" w:hAnsi="Arial" w:cs="Arial"/>
        </w:rPr>
        <w:t>Fire Stopping</w:t>
      </w:r>
    </w:p>
    <w:p w14:paraId="624D4BF2" w14:textId="77777777" w:rsidR="00C153CB" w:rsidRDefault="00C153CB" w:rsidP="00C153CB">
      <w:pPr>
        <w:rPr>
          <w:rFonts w:ascii="Arial" w:hAnsi="Arial" w:cs="Arial"/>
        </w:rPr>
      </w:pPr>
    </w:p>
    <w:p w14:paraId="4A6771E2" w14:textId="77777777" w:rsidR="00C153CB" w:rsidRPr="00B20B0E" w:rsidRDefault="00C153CB" w:rsidP="00C153CB">
      <w:pPr>
        <w:pStyle w:val="Specifiers"/>
      </w:pPr>
      <w:r w:rsidRPr="00B20B0E">
        <w:t>Modify item 1) to include coordination with the general specification section that addresses fire stopping for the project.</w:t>
      </w:r>
    </w:p>
    <w:p w14:paraId="7D88C550" w14:textId="77777777" w:rsidR="00C153CB" w:rsidRPr="00F24988" w:rsidRDefault="00C153CB" w:rsidP="00C153CB">
      <w:pPr>
        <w:rPr>
          <w:rFonts w:ascii="Arial" w:hAnsi="Arial" w:cs="Arial"/>
        </w:rPr>
      </w:pPr>
    </w:p>
    <w:p w14:paraId="03068294" w14:textId="77777777" w:rsidR="00C153CB" w:rsidRDefault="00C153CB" w:rsidP="00C153CB">
      <w:pPr>
        <w:numPr>
          <w:ilvl w:val="6"/>
          <w:numId w:val="58"/>
        </w:numPr>
        <w:ind w:left="2610" w:hanging="450"/>
        <w:rPr>
          <w:rFonts w:ascii="Arial" w:hAnsi="Arial" w:cs="Arial"/>
        </w:rPr>
      </w:pPr>
      <w:r w:rsidRPr="00CD5BD3">
        <w:rPr>
          <w:rFonts w:ascii="Arial" w:hAnsi="Arial" w:cs="Arial"/>
          <w:highlight w:val="yellow"/>
        </w:rPr>
        <w:t>Coordinate with Specification Section  XXXXXX, XXXXX,</w:t>
      </w:r>
      <w:r>
        <w:rPr>
          <w:rFonts w:ascii="Arial" w:hAnsi="Arial" w:cs="Arial"/>
        </w:rPr>
        <w:t xml:space="preserve">  </w:t>
      </w:r>
      <w:r w:rsidRPr="001271C3">
        <w:rPr>
          <w:rFonts w:ascii="Arial" w:hAnsi="Arial" w:cs="Arial"/>
        </w:rPr>
        <w:t xml:space="preserve"> Fire stopping can be a combination of “manufacture sleeves, muffins, caulk/putty foam or other approved methods</w:t>
      </w:r>
      <w:r w:rsidRPr="00F24988">
        <w:rPr>
          <w:rFonts w:ascii="Arial" w:hAnsi="Arial" w:cs="Arial"/>
        </w:rPr>
        <w:t>.</w:t>
      </w:r>
    </w:p>
    <w:p w14:paraId="2BCC2CA0" w14:textId="77777777" w:rsidR="00C153CB" w:rsidRDefault="00C153CB" w:rsidP="00C153CB">
      <w:pPr>
        <w:ind w:left="2610"/>
        <w:rPr>
          <w:rFonts w:ascii="Arial" w:hAnsi="Arial" w:cs="Arial"/>
        </w:rPr>
      </w:pPr>
    </w:p>
    <w:p w14:paraId="52D8CD31" w14:textId="77777777" w:rsidR="00C153CB" w:rsidRPr="009233DC" w:rsidRDefault="00C153CB" w:rsidP="00C153CB">
      <w:pPr>
        <w:numPr>
          <w:ilvl w:val="6"/>
          <w:numId w:val="58"/>
        </w:numPr>
        <w:ind w:left="2610" w:hanging="450"/>
        <w:rPr>
          <w:rFonts w:ascii="Arial" w:hAnsi="Arial" w:cs="Arial"/>
        </w:rPr>
      </w:pPr>
      <w:r w:rsidRPr="009233DC">
        <w:rPr>
          <w:rFonts w:ascii="Arial" w:hAnsi="Arial" w:cs="Arial"/>
        </w:rPr>
        <w:t>During the final review and inspection period but prior to substantial completion, all sleeves passing through floors, roofs, and exterior walls shall be filled with approved fire-stop material in accordance with NEC 300-21.  All firewall penetrations shall likewise be filled with suitable fire-stop material.  Unused sleeves shall be capped or grouted.</w:t>
      </w:r>
    </w:p>
    <w:p w14:paraId="6244C430" w14:textId="77777777" w:rsidR="00C153CB" w:rsidRPr="009233DC" w:rsidRDefault="00C153CB" w:rsidP="00C153CB">
      <w:pPr>
        <w:ind w:left="2610"/>
        <w:rPr>
          <w:rFonts w:ascii="Arial" w:hAnsi="Arial" w:cs="Arial"/>
        </w:rPr>
      </w:pPr>
    </w:p>
    <w:p w14:paraId="03275B27" w14:textId="77777777" w:rsidR="00C153CB" w:rsidRPr="009233DC" w:rsidRDefault="00C153CB" w:rsidP="00C153CB">
      <w:pPr>
        <w:numPr>
          <w:ilvl w:val="6"/>
          <w:numId w:val="58"/>
        </w:numPr>
        <w:ind w:left="2610" w:hanging="450"/>
        <w:rPr>
          <w:rFonts w:ascii="Arial" w:hAnsi="Arial" w:cs="Arial"/>
        </w:rPr>
      </w:pPr>
      <w:r w:rsidRPr="009233DC">
        <w:rPr>
          <w:rFonts w:ascii="Arial" w:hAnsi="Arial" w:cs="Arial"/>
        </w:rPr>
        <w:t>All horizontal and vertical penetrations into MDF or IDF shall be firestopped regardless of building code requirements.</w:t>
      </w:r>
    </w:p>
    <w:p w14:paraId="17E0A85C" w14:textId="77777777" w:rsidR="00C153CB" w:rsidRPr="00F24988" w:rsidRDefault="00C153CB" w:rsidP="00C153CB">
      <w:pPr>
        <w:rPr>
          <w:rFonts w:ascii="Arial" w:hAnsi="Arial" w:cs="Arial"/>
        </w:rPr>
      </w:pPr>
    </w:p>
    <w:p w14:paraId="20A785F4" w14:textId="77777777" w:rsidR="00C153CB" w:rsidRPr="00F24988" w:rsidRDefault="00C153CB" w:rsidP="00C153CB">
      <w:pPr>
        <w:numPr>
          <w:ilvl w:val="6"/>
          <w:numId w:val="58"/>
        </w:numPr>
        <w:ind w:left="2610" w:hanging="450"/>
        <w:rPr>
          <w:rFonts w:ascii="Arial" w:hAnsi="Arial" w:cs="Arial"/>
        </w:rPr>
      </w:pPr>
      <w:r w:rsidRPr="00F24988">
        <w:rPr>
          <w:rFonts w:ascii="Arial" w:hAnsi="Arial" w:cs="Arial"/>
        </w:rPr>
        <w:t>In situations where cable tray, conduit, or sleeves extend outside the construction area into occupied portions of the building, they shall be firestopped in accordance with NEC throughout the duration of the Project.</w:t>
      </w:r>
    </w:p>
    <w:p w14:paraId="55CA926B" w14:textId="77777777" w:rsidR="00C153CB" w:rsidRPr="00F24988" w:rsidRDefault="00C153CB" w:rsidP="00C153CB">
      <w:pPr>
        <w:rPr>
          <w:rFonts w:ascii="Arial" w:hAnsi="Arial" w:cs="Arial"/>
        </w:rPr>
      </w:pPr>
    </w:p>
    <w:p w14:paraId="575FF63A" w14:textId="77777777" w:rsidR="00C153CB" w:rsidRPr="00F24988" w:rsidRDefault="00C153CB" w:rsidP="00C153CB">
      <w:pPr>
        <w:numPr>
          <w:ilvl w:val="4"/>
          <w:numId w:val="58"/>
        </w:numPr>
        <w:rPr>
          <w:rFonts w:ascii="Arial" w:hAnsi="Arial" w:cs="Arial"/>
        </w:rPr>
      </w:pPr>
      <w:r w:rsidRPr="00F24988">
        <w:rPr>
          <w:rFonts w:ascii="Arial" w:hAnsi="Arial" w:cs="Arial"/>
        </w:rPr>
        <w:t>Labeling</w:t>
      </w:r>
    </w:p>
    <w:p w14:paraId="1775E35E" w14:textId="77777777" w:rsidR="00C153CB" w:rsidRPr="00F24988" w:rsidRDefault="00C153CB" w:rsidP="00C153CB">
      <w:pPr>
        <w:rPr>
          <w:rFonts w:ascii="Arial" w:hAnsi="Arial" w:cs="Arial"/>
        </w:rPr>
      </w:pPr>
    </w:p>
    <w:p w14:paraId="20A04DE4" w14:textId="77777777" w:rsidR="00C153CB" w:rsidRPr="00F24988" w:rsidRDefault="00C153CB" w:rsidP="00C153CB">
      <w:pPr>
        <w:ind w:left="2160"/>
        <w:rPr>
          <w:rFonts w:ascii="Arial" w:hAnsi="Arial" w:cs="Arial"/>
        </w:rPr>
      </w:pPr>
      <w:r w:rsidRPr="00F24988">
        <w:rPr>
          <w:rFonts w:ascii="Arial" w:hAnsi="Arial" w:cs="Arial"/>
        </w:rPr>
        <w:t>All station drop conduits shall be permanently marked with an outlet ID including room number at the tray</w:t>
      </w:r>
      <w:r>
        <w:rPr>
          <w:rFonts w:ascii="Arial" w:hAnsi="Arial" w:cs="Arial"/>
        </w:rPr>
        <w:t>, &amp; pull boxes</w:t>
      </w:r>
      <w:r w:rsidRPr="00F24988">
        <w:rPr>
          <w:rFonts w:ascii="Arial" w:hAnsi="Arial" w:cs="Arial"/>
        </w:rPr>
        <w:t>.</w:t>
      </w:r>
      <w:r>
        <w:rPr>
          <w:rFonts w:ascii="Arial" w:hAnsi="Arial" w:cs="Arial"/>
        </w:rPr>
        <w:t xml:space="preserve">  Conduits entering Communication Closets shall be permanently marked with the destination of the conduit.  (i.e. pull box in room xxx, cable tray in corridor xxxx, ect.)</w:t>
      </w:r>
    </w:p>
    <w:p w14:paraId="40D8D4E8" w14:textId="77777777" w:rsidR="00C153CB" w:rsidRPr="00F24988" w:rsidRDefault="00C153CB" w:rsidP="00C153CB">
      <w:pPr>
        <w:ind w:left="1440"/>
        <w:rPr>
          <w:rFonts w:ascii="Arial" w:hAnsi="Arial" w:cs="Arial"/>
        </w:rPr>
      </w:pPr>
    </w:p>
    <w:p w14:paraId="596CA125" w14:textId="77777777" w:rsidR="00C153CB" w:rsidRPr="00F24988" w:rsidRDefault="00C153CB" w:rsidP="00C153CB">
      <w:pPr>
        <w:numPr>
          <w:ilvl w:val="4"/>
          <w:numId w:val="58"/>
        </w:numPr>
        <w:rPr>
          <w:rFonts w:ascii="Arial" w:hAnsi="Arial" w:cs="Arial"/>
        </w:rPr>
      </w:pPr>
      <w:r w:rsidRPr="00F24988">
        <w:rPr>
          <w:rFonts w:ascii="Arial" w:hAnsi="Arial" w:cs="Arial"/>
        </w:rPr>
        <w:t>Pull Boxes and Junction Boxes</w:t>
      </w:r>
    </w:p>
    <w:p w14:paraId="376EF29E" w14:textId="77777777" w:rsidR="00C153CB" w:rsidRPr="00F24988" w:rsidRDefault="00C153CB" w:rsidP="00C153CB">
      <w:pPr>
        <w:tabs>
          <w:tab w:val="left" w:pos="1440"/>
          <w:tab w:val="left" w:pos="2610"/>
        </w:tabs>
        <w:ind w:left="1440"/>
        <w:rPr>
          <w:rFonts w:ascii="Arial" w:hAnsi="Arial" w:cs="Arial"/>
        </w:rPr>
      </w:pPr>
    </w:p>
    <w:p w14:paraId="365E59A3" w14:textId="77777777" w:rsidR="00C153CB" w:rsidRPr="00F24988" w:rsidRDefault="00C153CB" w:rsidP="00C153CB">
      <w:pPr>
        <w:numPr>
          <w:ilvl w:val="6"/>
          <w:numId w:val="58"/>
        </w:numPr>
        <w:tabs>
          <w:tab w:val="left" w:pos="1440"/>
          <w:tab w:val="left" w:pos="2610"/>
        </w:tabs>
        <w:ind w:left="2610" w:hanging="450"/>
        <w:rPr>
          <w:rFonts w:ascii="Arial" w:hAnsi="Arial" w:cs="Arial"/>
        </w:rPr>
      </w:pPr>
      <w:r w:rsidRPr="00F24988">
        <w:rPr>
          <w:rFonts w:ascii="Arial" w:hAnsi="Arial" w:cs="Arial"/>
        </w:rPr>
        <w:t>Install as shown, or as necessary to facilitate pulling of cable and to limit number of bends.  Install above accessible ceilings and in unfinished areas.</w:t>
      </w:r>
    </w:p>
    <w:p w14:paraId="5CA18B91" w14:textId="77777777" w:rsidR="00C153CB" w:rsidRPr="00F24988" w:rsidRDefault="00C153CB" w:rsidP="00C153CB">
      <w:pPr>
        <w:tabs>
          <w:tab w:val="left" w:pos="1440"/>
          <w:tab w:val="left" w:pos="6930"/>
        </w:tabs>
        <w:ind w:left="1440"/>
        <w:rPr>
          <w:rFonts w:ascii="Arial" w:hAnsi="Arial" w:cs="Arial"/>
        </w:rPr>
      </w:pPr>
    </w:p>
    <w:p w14:paraId="3C743336" w14:textId="77777777" w:rsidR="00C153CB" w:rsidRPr="00F24988" w:rsidRDefault="00C153CB" w:rsidP="00C153CB">
      <w:pPr>
        <w:numPr>
          <w:ilvl w:val="6"/>
          <w:numId w:val="58"/>
        </w:numPr>
        <w:tabs>
          <w:tab w:val="left" w:pos="1440"/>
          <w:tab w:val="left" w:pos="2610"/>
        </w:tabs>
        <w:ind w:left="2610" w:hanging="450"/>
        <w:rPr>
          <w:rFonts w:ascii="Arial" w:hAnsi="Arial" w:cs="Arial"/>
        </w:rPr>
      </w:pPr>
      <w:r>
        <w:rPr>
          <w:rFonts w:ascii="Arial" w:hAnsi="Arial" w:cs="Arial"/>
        </w:rPr>
        <w:t>Drawings</w:t>
      </w:r>
      <w:r w:rsidRPr="00F24988">
        <w:rPr>
          <w:rFonts w:ascii="Arial" w:hAnsi="Arial" w:cs="Arial"/>
        </w:rPr>
        <w:t xml:space="preserve"> do not necessarily show every pull or junction box required.  Requirements for additional boxes shall be approved by UWIT prior to installation.</w:t>
      </w:r>
    </w:p>
    <w:p w14:paraId="50DD69EB" w14:textId="77777777" w:rsidR="00C153CB" w:rsidRPr="00F24988" w:rsidRDefault="00C153CB" w:rsidP="00C153CB">
      <w:pPr>
        <w:tabs>
          <w:tab w:val="left" w:pos="1440"/>
          <w:tab w:val="left" w:pos="6930"/>
        </w:tabs>
        <w:ind w:left="1440"/>
        <w:rPr>
          <w:rFonts w:ascii="Arial" w:hAnsi="Arial" w:cs="Arial"/>
        </w:rPr>
      </w:pPr>
    </w:p>
    <w:p w14:paraId="59354B44" w14:textId="77777777" w:rsidR="00C153CB" w:rsidRPr="00F24988" w:rsidRDefault="00C153CB" w:rsidP="00C153CB">
      <w:pPr>
        <w:numPr>
          <w:ilvl w:val="6"/>
          <w:numId w:val="58"/>
        </w:numPr>
        <w:tabs>
          <w:tab w:val="left" w:pos="1440"/>
          <w:tab w:val="left" w:pos="2610"/>
          <w:tab w:val="left" w:pos="6930"/>
        </w:tabs>
        <w:ind w:left="2610" w:hanging="450"/>
        <w:rPr>
          <w:rFonts w:ascii="Arial" w:hAnsi="Arial" w:cs="Arial"/>
        </w:rPr>
      </w:pPr>
      <w:r w:rsidRPr="00F24988">
        <w:rPr>
          <w:rFonts w:ascii="Arial" w:hAnsi="Arial" w:cs="Arial"/>
        </w:rPr>
        <w:lastRenderedPageBreak/>
        <w:t xml:space="preserve">Preapproval by Owner and the A&amp;E is required for installation of intermediate junction boxes or pull boxes.  These boxes shall be noted on the </w:t>
      </w:r>
      <w:r>
        <w:rPr>
          <w:rFonts w:ascii="Arial" w:hAnsi="Arial" w:cs="Arial"/>
        </w:rPr>
        <w:t>Contractor</w:t>
      </w:r>
      <w:r w:rsidRPr="00F24988">
        <w:rPr>
          <w:rFonts w:ascii="Arial" w:hAnsi="Arial" w:cs="Arial"/>
        </w:rPr>
        <w:t xml:space="preserve">’s Field </w:t>
      </w:r>
      <w:r>
        <w:rPr>
          <w:rFonts w:ascii="Arial" w:hAnsi="Arial" w:cs="Arial"/>
        </w:rPr>
        <w:t>Drawings</w:t>
      </w:r>
      <w:r w:rsidRPr="00F24988">
        <w:rPr>
          <w:rFonts w:ascii="Arial" w:hAnsi="Arial" w:cs="Arial"/>
        </w:rPr>
        <w:t xml:space="preserve">/Shop </w:t>
      </w:r>
      <w:r>
        <w:rPr>
          <w:rFonts w:ascii="Arial" w:hAnsi="Arial" w:cs="Arial"/>
        </w:rPr>
        <w:t>Drawings</w:t>
      </w:r>
      <w:r w:rsidRPr="00F24988">
        <w:rPr>
          <w:rFonts w:ascii="Arial" w:hAnsi="Arial" w:cs="Arial"/>
        </w:rPr>
        <w:t>.</w:t>
      </w:r>
    </w:p>
    <w:p w14:paraId="6C9542F2" w14:textId="77777777" w:rsidR="00C153CB" w:rsidRPr="00F24988" w:rsidRDefault="00C153CB" w:rsidP="00C153CB">
      <w:pPr>
        <w:tabs>
          <w:tab w:val="left" w:pos="1440"/>
          <w:tab w:val="left" w:pos="6930"/>
        </w:tabs>
        <w:rPr>
          <w:rFonts w:ascii="Arial" w:hAnsi="Arial" w:cs="Arial"/>
        </w:rPr>
      </w:pPr>
    </w:p>
    <w:p w14:paraId="3536368D" w14:textId="77777777" w:rsidR="00C153CB" w:rsidRPr="00F24988" w:rsidRDefault="00C153CB" w:rsidP="00C153CB">
      <w:pPr>
        <w:numPr>
          <w:ilvl w:val="6"/>
          <w:numId w:val="58"/>
        </w:numPr>
        <w:tabs>
          <w:tab w:val="left" w:pos="1440"/>
          <w:tab w:val="left" w:pos="2610"/>
        </w:tabs>
        <w:ind w:left="2610" w:hanging="450"/>
        <w:rPr>
          <w:rFonts w:ascii="Arial" w:hAnsi="Arial" w:cs="Arial"/>
        </w:rPr>
      </w:pPr>
      <w:r w:rsidRPr="00F24988">
        <w:rPr>
          <w:rFonts w:ascii="Arial" w:hAnsi="Arial" w:cs="Arial"/>
        </w:rPr>
        <w:t>Size pull boxes to NEC.  No pull box shall be greater than 24”x24”x8” without prior approval of the owner.</w:t>
      </w:r>
    </w:p>
    <w:p w14:paraId="7BD783C7" w14:textId="77777777" w:rsidR="00C153CB" w:rsidRPr="00F24988" w:rsidRDefault="00C153CB" w:rsidP="00C153CB">
      <w:pPr>
        <w:tabs>
          <w:tab w:val="left" w:pos="1440"/>
          <w:tab w:val="left" w:pos="6930"/>
        </w:tabs>
        <w:ind w:left="1440"/>
        <w:rPr>
          <w:rFonts w:ascii="Arial" w:hAnsi="Arial" w:cs="Arial"/>
        </w:rPr>
      </w:pPr>
    </w:p>
    <w:p w14:paraId="15E77137" w14:textId="77777777" w:rsidR="00C153CB" w:rsidRPr="00F24988" w:rsidRDefault="00C153CB" w:rsidP="00C153CB">
      <w:pPr>
        <w:numPr>
          <w:ilvl w:val="6"/>
          <w:numId w:val="58"/>
        </w:numPr>
        <w:tabs>
          <w:tab w:val="left" w:pos="1440"/>
          <w:tab w:val="left" w:pos="2610"/>
          <w:tab w:val="left" w:pos="6930"/>
        </w:tabs>
        <w:ind w:left="2610" w:hanging="450"/>
        <w:rPr>
          <w:rFonts w:ascii="Arial" w:hAnsi="Arial" w:cs="Arial"/>
        </w:rPr>
      </w:pPr>
      <w:r w:rsidRPr="00F24988">
        <w:rPr>
          <w:rFonts w:ascii="Arial" w:hAnsi="Arial" w:cs="Arial"/>
        </w:rPr>
        <w:t xml:space="preserve">Pull boxes shall be installed in public permanently accessible areas 10 feet to center of box AFF.  Provide 30-inch clearance in front of the pull box for maintenance and pull space.  The location of each box shall be clearly marked on the Field </w:t>
      </w:r>
      <w:r>
        <w:rPr>
          <w:rFonts w:ascii="Arial" w:hAnsi="Arial" w:cs="Arial"/>
        </w:rPr>
        <w:t>Drawings</w:t>
      </w:r>
      <w:r w:rsidRPr="00F24988">
        <w:rPr>
          <w:rFonts w:ascii="Arial" w:hAnsi="Arial" w:cs="Arial"/>
        </w:rPr>
        <w:t>.</w:t>
      </w:r>
    </w:p>
    <w:p w14:paraId="6AEF11A3" w14:textId="77777777" w:rsidR="00C153CB" w:rsidRPr="00F24988" w:rsidRDefault="00C153CB" w:rsidP="00C153CB">
      <w:pPr>
        <w:tabs>
          <w:tab w:val="left" w:pos="1440"/>
          <w:tab w:val="left" w:pos="6930"/>
        </w:tabs>
        <w:ind w:left="1440"/>
        <w:rPr>
          <w:rFonts w:ascii="Arial" w:hAnsi="Arial" w:cs="Arial"/>
        </w:rPr>
      </w:pPr>
    </w:p>
    <w:p w14:paraId="70847F11" w14:textId="77777777" w:rsidR="00C153CB" w:rsidRPr="00F24988" w:rsidRDefault="00C153CB" w:rsidP="00C153CB">
      <w:pPr>
        <w:numPr>
          <w:ilvl w:val="6"/>
          <w:numId w:val="58"/>
        </w:numPr>
        <w:tabs>
          <w:tab w:val="left" w:pos="1440"/>
          <w:tab w:val="left" w:pos="2610"/>
        </w:tabs>
        <w:ind w:left="2610" w:hanging="450"/>
        <w:rPr>
          <w:rFonts w:ascii="Arial" w:hAnsi="Arial" w:cs="Arial"/>
        </w:rPr>
      </w:pPr>
      <w:r w:rsidRPr="00F24988">
        <w:rPr>
          <w:rFonts w:ascii="Arial" w:hAnsi="Arial" w:cs="Arial"/>
        </w:rPr>
        <w:t>Do not intermix cable types in same junction box or pull box unless shown or specifically authorized otherwise.</w:t>
      </w:r>
    </w:p>
    <w:p w14:paraId="260B9BE6" w14:textId="77777777" w:rsidR="00C153CB" w:rsidRPr="00F24988" w:rsidRDefault="00C153CB" w:rsidP="00C153CB">
      <w:pPr>
        <w:tabs>
          <w:tab w:val="left" w:pos="1440"/>
          <w:tab w:val="left" w:pos="6930"/>
        </w:tabs>
        <w:ind w:left="1440"/>
        <w:rPr>
          <w:rFonts w:ascii="Arial" w:hAnsi="Arial" w:cs="Arial"/>
        </w:rPr>
      </w:pPr>
    </w:p>
    <w:p w14:paraId="26688F9D" w14:textId="77777777" w:rsidR="00C153CB" w:rsidRDefault="00C153CB" w:rsidP="00C153CB">
      <w:pPr>
        <w:numPr>
          <w:ilvl w:val="6"/>
          <w:numId w:val="58"/>
        </w:numPr>
        <w:tabs>
          <w:tab w:val="left" w:pos="1440"/>
          <w:tab w:val="left" w:pos="2160"/>
          <w:tab w:val="left" w:pos="2610"/>
        </w:tabs>
        <w:ind w:hanging="5400"/>
        <w:rPr>
          <w:rFonts w:ascii="Arial" w:hAnsi="Arial" w:cs="Arial"/>
        </w:rPr>
      </w:pPr>
      <w:r w:rsidRPr="00F24988">
        <w:rPr>
          <w:rFonts w:ascii="Arial" w:hAnsi="Arial" w:cs="Arial"/>
        </w:rPr>
        <w:t>Install boxes to be permanently accessible.</w:t>
      </w:r>
    </w:p>
    <w:p w14:paraId="145A3156" w14:textId="77777777" w:rsidR="00C153CB" w:rsidRDefault="00C153CB" w:rsidP="00C153CB">
      <w:pPr>
        <w:pStyle w:val="ListParagraph"/>
        <w:rPr>
          <w:rFonts w:ascii="Arial" w:hAnsi="Arial" w:cs="Arial"/>
          <w:sz w:val="20"/>
          <w:szCs w:val="20"/>
        </w:rPr>
      </w:pPr>
    </w:p>
    <w:p w14:paraId="632365AA" w14:textId="77777777" w:rsidR="00C153CB" w:rsidRDefault="00C153CB" w:rsidP="00C153CB">
      <w:pPr>
        <w:numPr>
          <w:ilvl w:val="6"/>
          <w:numId w:val="58"/>
        </w:numPr>
        <w:tabs>
          <w:tab w:val="left" w:pos="1440"/>
          <w:tab w:val="left" w:pos="2160"/>
          <w:tab w:val="left" w:pos="2610"/>
        </w:tabs>
        <w:ind w:left="2610" w:hanging="450"/>
        <w:rPr>
          <w:rFonts w:ascii="Arial" w:hAnsi="Arial" w:cs="Arial"/>
        </w:rPr>
      </w:pPr>
      <w:r w:rsidRPr="00792957">
        <w:rPr>
          <w:rFonts w:ascii="Arial" w:hAnsi="Arial" w:cs="Arial"/>
        </w:rPr>
        <w:t xml:space="preserve">For outlet boxes shown in ceiling, faceplate shall be flush below ceiling or removable tile. </w:t>
      </w:r>
    </w:p>
    <w:p w14:paraId="60001827" w14:textId="77777777" w:rsidR="00C153CB" w:rsidRDefault="00C153CB" w:rsidP="00C153CB">
      <w:pPr>
        <w:pStyle w:val="ListParagraph"/>
        <w:rPr>
          <w:rFonts w:ascii="Arial" w:hAnsi="Arial" w:cs="Arial"/>
          <w:sz w:val="20"/>
          <w:szCs w:val="20"/>
        </w:rPr>
      </w:pPr>
    </w:p>
    <w:p w14:paraId="7EAB717F" w14:textId="77777777" w:rsidR="00C153CB" w:rsidRDefault="00C153CB" w:rsidP="00C153CB">
      <w:pPr>
        <w:numPr>
          <w:ilvl w:val="6"/>
          <w:numId w:val="58"/>
        </w:numPr>
        <w:tabs>
          <w:tab w:val="left" w:pos="1440"/>
          <w:tab w:val="left" w:pos="2160"/>
          <w:tab w:val="left" w:pos="2610"/>
        </w:tabs>
        <w:ind w:left="2610" w:hanging="450"/>
        <w:rPr>
          <w:rFonts w:ascii="Arial" w:hAnsi="Arial" w:cs="Arial"/>
        </w:rPr>
      </w:pPr>
      <w:r w:rsidRPr="001A3772">
        <w:rPr>
          <w:rFonts w:ascii="Arial" w:hAnsi="Arial" w:cs="Arial"/>
        </w:rPr>
        <w:t xml:space="preserve">Adjust box location up to </w:t>
      </w:r>
      <w:r w:rsidRPr="00673C21">
        <w:rPr>
          <w:rFonts w:ascii="Arial" w:hAnsi="Arial" w:cs="Arial"/>
          <w:highlight w:val="yellow"/>
        </w:rPr>
        <w:t>[10]  [XXXX]</w:t>
      </w:r>
      <w:r>
        <w:rPr>
          <w:rFonts w:ascii="Arial" w:hAnsi="Arial" w:cs="Arial"/>
        </w:rPr>
        <w:t xml:space="preserve"> </w:t>
      </w:r>
      <w:r w:rsidRPr="001A3772">
        <w:rPr>
          <w:rFonts w:ascii="Arial" w:hAnsi="Arial" w:cs="Arial"/>
        </w:rPr>
        <w:t xml:space="preserve">ft </w:t>
      </w:r>
      <w:r>
        <w:rPr>
          <w:rFonts w:ascii="Arial" w:hAnsi="Arial" w:cs="Arial"/>
        </w:rPr>
        <w:t xml:space="preserve">or within same room whichever is more restrictive </w:t>
      </w:r>
      <w:r w:rsidRPr="001A3772">
        <w:rPr>
          <w:rFonts w:ascii="Arial" w:hAnsi="Arial" w:cs="Arial"/>
        </w:rPr>
        <w:t>prior to rough-in to accommodate intended purpose.</w:t>
      </w:r>
      <w:r>
        <w:rPr>
          <w:rFonts w:ascii="Arial" w:hAnsi="Arial" w:cs="Arial"/>
        </w:rPr>
        <w:t xml:space="preserve">  For greater variances obtain approval of the Owner. </w:t>
      </w:r>
    </w:p>
    <w:p w14:paraId="122E1378" w14:textId="77777777" w:rsidR="00C153CB" w:rsidRDefault="00C153CB" w:rsidP="00C153CB">
      <w:pPr>
        <w:pStyle w:val="ListParagraph"/>
        <w:rPr>
          <w:rFonts w:ascii="Arial" w:hAnsi="Arial" w:cs="Arial"/>
          <w:sz w:val="20"/>
          <w:szCs w:val="20"/>
        </w:rPr>
      </w:pPr>
    </w:p>
    <w:p w14:paraId="0CAD9FAA" w14:textId="77777777" w:rsidR="00C153CB" w:rsidRPr="001A3772" w:rsidRDefault="00C153CB" w:rsidP="00C153CB">
      <w:pPr>
        <w:numPr>
          <w:ilvl w:val="6"/>
          <w:numId w:val="58"/>
        </w:numPr>
        <w:tabs>
          <w:tab w:val="left" w:pos="1440"/>
          <w:tab w:val="left" w:pos="2160"/>
          <w:tab w:val="left" w:pos="2610"/>
        </w:tabs>
        <w:ind w:left="2610" w:hanging="540"/>
        <w:rPr>
          <w:rFonts w:ascii="Arial" w:hAnsi="Arial" w:cs="Arial"/>
        </w:rPr>
      </w:pPr>
      <w:r w:rsidRPr="001A3772">
        <w:rPr>
          <w:rFonts w:ascii="Arial" w:hAnsi="Arial" w:cs="Arial"/>
        </w:rPr>
        <w:t xml:space="preserve">Conduits entering or leaving pull boxes or outlet device boxes shall be aligned in the body of the box, unless noted otherwise </w:t>
      </w:r>
      <w:r>
        <w:rPr>
          <w:rFonts w:ascii="Arial" w:hAnsi="Arial" w:cs="Arial"/>
        </w:rPr>
        <w:t>on the Drawings</w:t>
      </w:r>
      <w:r w:rsidRPr="001A3772">
        <w:rPr>
          <w:rFonts w:ascii="Arial" w:hAnsi="Arial" w:cs="Arial"/>
        </w:rPr>
        <w:t>.  Where multiple conduits penetrate into one side of pull box, conduits shall be evenly spaced and centered in the body.</w:t>
      </w:r>
    </w:p>
    <w:p w14:paraId="7BD2F1A7" w14:textId="77777777" w:rsidR="00C153CB" w:rsidRPr="00F24988" w:rsidRDefault="00C153CB" w:rsidP="00C153CB">
      <w:pPr>
        <w:rPr>
          <w:rFonts w:ascii="Arial" w:hAnsi="Arial" w:cs="Arial"/>
        </w:rPr>
      </w:pPr>
    </w:p>
    <w:p w14:paraId="668D9D02" w14:textId="77777777" w:rsidR="00C153CB" w:rsidRPr="00F24988" w:rsidRDefault="00C153CB" w:rsidP="00C153CB">
      <w:pPr>
        <w:rPr>
          <w:rFonts w:ascii="Arial" w:hAnsi="Arial" w:cs="Arial"/>
        </w:rPr>
      </w:pPr>
    </w:p>
    <w:p w14:paraId="61CD53FB" w14:textId="77777777" w:rsidR="00C153CB" w:rsidRPr="00F24988" w:rsidRDefault="00C153CB" w:rsidP="00C153CB">
      <w:pPr>
        <w:numPr>
          <w:ilvl w:val="0"/>
          <w:numId w:val="58"/>
        </w:numPr>
        <w:ind w:hanging="2160"/>
        <w:rPr>
          <w:rFonts w:ascii="Arial" w:hAnsi="Arial" w:cs="Arial"/>
        </w:rPr>
      </w:pPr>
      <w:r w:rsidRPr="00F24988">
        <w:rPr>
          <w:rFonts w:ascii="Arial" w:hAnsi="Arial" w:cs="Arial"/>
        </w:rPr>
        <w:t>Outlet Box Installation</w:t>
      </w:r>
    </w:p>
    <w:p w14:paraId="1D1BA07F" w14:textId="77777777" w:rsidR="00C153CB" w:rsidRPr="00F24988" w:rsidRDefault="00C153CB" w:rsidP="00C153CB">
      <w:pPr>
        <w:ind w:left="1440"/>
        <w:rPr>
          <w:rFonts w:ascii="Arial" w:hAnsi="Arial" w:cs="Arial"/>
        </w:rPr>
      </w:pPr>
    </w:p>
    <w:p w14:paraId="47E8F995" w14:textId="77777777" w:rsidR="00C153CB" w:rsidRPr="00F24988" w:rsidRDefault="00C153CB" w:rsidP="00C153CB">
      <w:pPr>
        <w:numPr>
          <w:ilvl w:val="3"/>
          <w:numId w:val="58"/>
        </w:numPr>
        <w:ind w:hanging="3600"/>
        <w:rPr>
          <w:rFonts w:ascii="Arial" w:hAnsi="Arial" w:cs="Arial"/>
        </w:rPr>
      </w:pPr>
      <w:r w:rsidRPr="00F24988">
        <w:rPr>
          <w:rFonts w:ascii="Arial" w:hAnsi="Arial" w:cs="Arial"/>
        </w:rPr>
        <w:t>Outlet Box Mounting</w:t>
      </w:r>
    </w:p>
    <w:p w14:paraId="4FBBB3FA" w14:textId="77777777" w:rsidR="00C153CB" w:rsidRPr="00F24988" w:rsidRDefault="00C153CB" w:rsidP="00C153CB">
      <w:pPr>
        <w:ind w:left="1440"/>
        <w:rPr>
          <w:rFonts w:ascii="Arial" w:hAnsi="Arial" w:cs="Arial"/>
        </w:rPr>
      </w:pPr>
    </w:p>
    <w:p w14:paraId="6EF45868" w14:textId="77777777" w:rsidR="00C153CB" w:rsidRPr="00F24988" w:rsidRDefault="00C153CB" w:rsidP="00C153CB">
      <w:pPr>
        <w:numPr>
          <w:ilvl w:val="4"/>
          <w:numId w:val="58"/>
        </w:numPr>
        <w:rPr>
          <w:rFonts w:ascii="Arial" w:hAnsi="Arial" w:cs="Arial"/>
        </w:rPr>
      </w:pPr>
      <w:r w:rsidRPr="00F24988">
        <w:rPr>
          <w:rFonts w:ascii="Arial" w:hAnsi="Arial" w:cs="Arial"/>
        </w:rPr>
        <w:t>Station cable boxes shall be double gang regardless of cable count or cable type.</w:t>
      </w:r>
    </w:p>
    <w:p w14:paraId="2EF07EC6" w14:textId="77777777" w:rsidR="00C153CB" w:rsidRPr="00F24988" w:rsidRDefault="00C153CB" w:rsidP="00C153CB">
      <w:pPr>
        <w:ind w:left="1440"/>
        <w:rPr>
          <w:rFonts w:ascii="Arial" w:hAnsi="Arial" w:cs="Arial"/>
        </w:rPr>
      </w:pPr>
    </w:p>
    <w:p w14:paraId="5B3C4878" w14:textId="77777777" w:rsidR="00C153CB" w:rsidRPr="00F24988" w:rsidRDefault="00C153CB" w:rsidP="00C153CB">
      <w:pPr>
        <w:numPr>
          <w:ilvl w:val="4"/>
          <w:numId w:val="58"/>
        </w:numPr>
        <w:rPr>
          <w:rFonts w:ascii="Arial" w:hAnsi="Arial" w:cs="Arial"/>
        </w:rPr>
      </w:pPr>
      <w:r w:rsidRPr="00F24988">
        <w:rPr>
          <w:rFonts w:ascii="Arial" w:hAnsi="Arial" w:cs="Arial"/>
        </w:rPr>
        <w:t>Height: Unless noted otherwise in the Outlet Schedule, all communication outlet boxes shall be installed at the same height as electrical outlets, except wall-mounted telephone outlets, which shall be installed at 48 inches AFF to center of box.</w:t>
      </w:r>
    </w:p>
    <w:p w14:paraId="32B51BEE" w14:textId="77777777" w:rsidR="00C153CB" w:rsidRPr="00F24988" w:rsidRDefault="00C153CB" w:rsidP="00C153CB">
      <w:pPr>
        <w:rPr>
          <w:rFonts w:ascii="Arial" w:hAnsi="Arial" w:cs="Arial"/>
        </w:rPr>
      </w:pPr>
    </w:p>
    <w:p w14:paraId="68FD485C" w14:textId="77777777" w:rsidR="00C153CB" w:rsidRPr="00F24988" w:rsidRDefault="00C153CB" w:rsidP="00C153CB">
      <w:pPr>
        <w:numPr>
          <w:ilvl w:val="4"/>
          <w:numId w:val="58"/>
        </w:numPr>
        <w:rPr>
          <w:rFonts w:ascii="Arial" w:hAnsi="Arial" w:cs="Arial"/>
        </w:rPr>
      </w:pPr>
      <w:r w:rsidRPr="00F24988">
        <w:rPr>
          <w:rFonts w:ascii="Arial" w:hAnsi="Arial" w:cs="Arial"/>
        </w:rPr>
        <w:t>Co-located Spacing: All wall-mounted phone outlets shall have 6” centerline clearance from all adjacencies to provide for mounting phone units.</w:t>
      </w:r>
    </w:p>
    <w:p w14:paraId="57CDD586" w14:textId="77777777" w:rsidR="00C153CB" w:rsidRPr="00F24988" w:rsidRDefault="00C153CB" w:rsidP="00C153CB">
      <w:pPr>
        <w:rPr>
          <w:rFonts w:ascii="Arial" w:hAnsi="Arial" w:cs="Arial"/>
        </w:rPr>
      </w:pPr>
    </w:p>
    <w:p w14:paraId="0E85694C" w14:textId="77777777" w:rsidR="00C153CB" w:rsidRPr="00F24988" w:rsidRDefault="00C153CB" w:rsidP="00C153CB">
      <w:pPr>
        <w:numPr>
          <w:ilvl w:val="4"/>
          <w:numId w:val="58"/>
        </w:numPr>
        <w:rPr>
          <w:rFonts w:ascii="Arial" w:hAnsi="Arial" w:cs="Arial"/>
        </w:rPr>
      </w:pPr>
      <w:r w:rsidRPr="00F24988">
        <w:rPr>
          <w:rFonts w:ascii="Arial" w:hAnsi="Arial" w:cs="Arial"/>
        </w:rPr>
        <w:t>Install boxes to accommodate device indicated by symbol, in conformance with code requirements and consistent with type of construction.</w:t>
      </w:r>
    </w:p>
    <w:p w14:paraId="2F254680" w14:textId="77777777" w:rsidR="00C153CB" w:rsidRPr="00F24988" w:rsidRDefault="00C153CB" w:rsidP="00C153CB">
      <w:pPr>
        <w:rPr>
          <w:rFonts w:ascii="Arial" w:hAnsi="Arial" w:cs="Arial"/>
        </w:rPr>
      </w:pPr>
    </w:p>
    <w:p w14:paraId="440E77B0" w14:textId="77777777" w:rsidR="00C153CB" w:rsidRDefault="00C153CB" w:rsidP="00C153CB">
      <w:pPr>
        <w:numPr>
          <w:ilvl w:val="4"/>
          <w:numId w:val="58"/>
        </w:numPr>
        <w:rPr>
          <w:rFonts w:ascii="Arial" w:hAnsi="Arial" w:cs="Arial"/>
        </w:rPr>
      </w:pPr>
      <w:r w:rsidRPr="00F24988">
        <w:rPr>
          <w:rFonts w:ascii="Arial" w:hAnsi="Arial" w:cs="Arial"/>
        </w:rPr>
        <w:t>Install the appropriate cover on all outlet boxes.</w:t>
      </w:r>
    </w:p>
    <w:p w14:paraId="7A1276F2" w14:textId="77777777" w:rsidR="00C153CB" w:rsidRDefault="00C153CB" w:rsidP="00C153CB">
      <w:pPr>
        <w:pStyle w:val="ListParagraph"/>
        <w:rPr>
          <w:rFonts w:ascii="Arial" w:hAnsi="Arial" w:cs="Arial"/>
          <w:sz w:val="20"/>
          <w:szCs w:val="20"/>
        </w:rPr>
      </w:pPr>
    </w:p>
    <w:p w14:paraId="316A2437" w14:textId="77777777" w:rsidR="00C153CB" w:rsidRPr="002D21C3" w:rsidRDefault="00C153CB" w:rsidP="00C153CB">
      <w:pPr>
        <w:numPr>
          <w:ilvl w:val="4"/>
          <w:numId w:val="58"/>
        </w:numPr>
        <w:rPr>
          <w:rFonts w:ascii="Arial" w:hAnsi="Arial" w:cs="Arial"/>
        </w:rPr>
      </w:pPr>
      <w:r w:rsidRPr="002D21C3">
        <w:rPr>
          <w:rFonts w:ascii="Arial" w:hAnsi="Arial" w:cs="Arial"/>
        </w:rPr>
        <w:t>Set front edge of device boxes flush with the finished surfaces except on walls of non-combustible materials where the boxes may have maximum set back of 1/4".  Secure flush-mounted box to interior wall and partition studs.  Accurately position to allow for surface finish thickness.</w:t>
      </w:r>
    </w:p>
    <w:p w14:paraId="4FFC2706" w14:textId="77777777" w:rsidR="00C153CB" w:rsidRPr="00F24988" w:rsidRDefault="00C153CB" w:rsidP="00C153CB">
      <w:pPr>
        <w:rPr>
          <w:rFonts w:ascii="Arial" w:hAnsi="Arial" w:cs="Arial"/>
        </w:rPr>
      </w:pPr>
    </w:p>
    <w:p w14:paraId="1771F13E" w14:textId="77777777" w:rsidR="00C153CB" w:rsidRPr="00F24988" w:rsidRDefault="00C153CB" w:rsidP="00C153CB">
      <w:pPr>
        <w:numPr>
          <w:ilvl w:val="4"/>
          <w:numId w:val="58"/>
        </w:numPr>
        <w:rPr>
          <w:rFonts w:ascii="Arial" w:hAnsi="Arial" w:cs="Arial"/>
        </w:rPr>
      </w:pPr>
      <w:r w:rsidRPr="00F24988">
        <w:rPr>
          <w:rFonts w:ascii="Arial" w:hAnsi="Arial" w:cs="Arial"/>
        </w:rPr>
        <w:lastRenderedPageBreak/>
        <w:t>Set outlet boxes parallel to construction and independently attached to same.</w:t>
      </w:r>
    </w:p>
    <w:p w14:paraId="094085C2" w14:textId="77777777" w:rsidR="00C153CB" w:rsidRPr="00F24988" w:rsidRDefault="00C153CB" w:rsidP="00C153CB">
      <w:pPr>
        <w:rPr>
          <w:rFonts w:ascii="Arial" w:hAnsi="Arial" w:cs="Arial"/>
        </w:rPr>
      </w:pPr>
    </w:p>
    <w:p w14:paraId="0B5819BA" w14:textId="77777777" w:rsidR="00C153CB" w:rsidRDefault="00C153CB" w:rsidP="00C153CB">
      <w:pPr>
        <w:numPr>
          <w:ilvl w:val="4"/>
          <w:numId w:val="58"/>
        </w:numPr>
        <w:rPr>
          <w:rFonts w:ascii="Arial" w:hAnsi="Arial" w:cs="Arial"/>
        </w:rPr>
      </w:pPr>
      <w:r w:rsidRPr="00F24988">
        <w:rPr>
          <w:rFonts w:ascii="Arial" w:hAnsi="Arial" w:cs="Arial"/>
        </w:rPr>
        <w:t>Do not install back-to-back and through-the-wall boxes.  Install with minimum 6” horizontal separation between closest edges of the boxes.  Install with minimum 24” separation in acoustic-rated walls.</w:t>
      </w:r>
    </w:p>
    <w:p w14:paraId="4DDFBB87" w14:textId="77777777" w:rsidR="00C153CB" w:rsidRDefault="00C153CB" w:rsidP="00C153CB">
      <w:pPr>
        <w:ind w:left="2160"/>
        <w:rPr>
          <w:rFonts w:ascii="Arial" w:hAnsi="Arial" w:cs="Arial"/>
        </w:rPr>
      </w:pPr>
    </w:p>
    <w:p w14:paraId="1B2A0469" w14:textId="77777777" w:rsidR="00C153CB" w:rsidRPr="00F24988" w:rsidRDefault="00C153CB" w:rsidP="00C153CB">
      <w:pPr>
        <w:numPr>
          <w:ilvl w:val="4"/>
          <w:numId w:val="58"/>
        </w:numPr>
        <w:rPr>
          <w:rFonts w:ascii="Arial" w:hAnsi="Arial" w:cs="Arial"/>
        </w:rPr>
      </w:pPr>
      <w:r>
        <w:rPr>
          <w:rFonts w:ascii="Arial" w:hAnsi="Arial" w:cs="Arial"/>
        </w:rPr>
        <w:t xml:space="preserve">Outlet boxes for communications at walls shall be in a separate box from electrical outlets. </w:t>
      </w:r>
    </w:p>
    <w:p w14:paraId="35F7E5DE" w14:textId="77777777" w:rsidR="00C153CB" w:rsidRPr="00F24988" w:rsidRDefault="00C153CB" w:rsidP="00C153CB">
      <w:pPr>
        <w:rPr>
          <w:rFonts w:ascii="Arial" w:hAnsi="Arial" w:cs="Arial"/>
        </w:rPr>
      </w:pPr>
    </w:p>
    <w:p w14:paraId="023A588F" w14:textId="77777777" w:rsidR="00C153CB" w:rsidRDefault="00C153CB" w:rsidP="00C153CB">
      <w:pPr>
        <w:numPr>
          <w:ilvl w:val="4"/>
          <w:numId w:val="58"/>
        </w:numPr>
        <w:rPr>
          <w:rFonts w:ascii="Arial" w:hAnsi="Arial" w:cs="Arial"/>
        </w:rPr>
      </w:pPr>
      <w:r>
        <w:rPr>
          <w:rFonts w:ascii="Arial" w:hAnsi="Arial" w:cs="Arial"/>
        </w:rPr>
        <w:t>Box Support:</w:t>
      </w:r>
    </w:p>
    <w:p w14:paraId="13641070" w14:textId="77777777" w:rsidR="00C153CB" w:rsidRDefault="00C153CB" w:rsidP="00C153CB">
      <w:pPr>
        <w:pStyle w:val="ListParagraph"/>
        <w:rPr>
          <w:rFonts w:ascii="Arial" w:hAnsi="Arial" w:cs="Arial"/>
          <w:sz w:val="20"/>
          <w:szCs w:val="20"/>
        </w:rPr>
      </w:pPr>
    </w:p>
    <w:p w14:paraId="00D74BCC" w14:textId="77777777" w:rsidR="00C153CB" w:rsidRPr="002D21C3" w:rsidRDefault="00C153CB" w:rsidP="00C153CB">
      <w:pPr>
        <w:numPr>
          <w:ilvl w:val="3"/>
          <w:numId w:val="68"/>
        </w:numPr>
        <w:tabs>
          <w:tab w:val="left" w:pos="2520"/>
        </w:tabs>
        <w:ind w:hanging="2880"/>
        <w:rPr>
          <w:rFonts w:ascii="Arial" w:hAnsi="Arial" w:cs="Arial"/>
        </w:rPr>
      </w:pPr>
      <w:r w:rsidRPr="002D21C3">
        <w:rPr>
          <w:rFonts w:ascii="Arial" w:hAnsi="Arial" w:cs="Arial"/>
        </w:rPr>
        <w:t>Mount boxes straight.</w:t>
      </w:r>
    </w:p>
    <w:p w14:paraId="5E837094" w14:textId="77777777" w:rsidR="00C153CB" w:rsidRPr="00F24988" w:rsidRDefault="00C153CB" w:rsidP="00C153CB">
      <w:pPr>
        <w:numPr>
          <w:ilvl w:val="3"/>
          <w:numId w:val="68"/>
        </w:numPr>
        <w:tabs>
          <w:tab w:val="left" w:pos="2520"/>
        </w:tabs>
        <w:ind w:left="2520"/>
        <w:rPr>
          <w:rFonts w:ascii="Arial" w:hAnsi="Arial" w:cs="Arial"/>
        </w:rPr>
      </w:pPr>
      <w:r w:rsidRPr="00F24988">
        <w:rPr>
          <w:rFonts w:ascii="Arial" w:hAnsi="Arial" w:cs="Arial"/>
        </w:rPr>
        <w:t>Install stud support one side, with short piece of stud, for up to 2 gang device boxes.</w:t>
      </w:r>
    </w:p>
    <w:p w14:paraId="7382C2B1" w14:textId="77777777" w:rsidR="00C153CB" w:rsidRDefault="00C153CB" w:rsidP="00C153CB">
      <w:pPr>
        <w:numPr>
          <w:ilvl w:val="3"/>
          <w:numId w:val="68"/>
        </w:numPr>
        <w:tabs>
          <w:tab w:val="left" w:pos="2520"/>
        </w:tabs>
        <w:ind w:hanging="2880"/>
        <w:rPr>
          <w:rFonts w:ascii="Arial" w:hAnsi="Arial" w:cs="Arial"/>
        </w:rPr>
      </w:pPr>
      <w:r w:rsidRPr="00F24988">
        <w:rPr>
          <w:rFonts w:ascii="Arial" w:hAnsi="Arial" w:cs="Arial"/>
        </w:rPr>
        <w:t>Do not support boxes with tie-wire.</w:t>
      </w:r>
    </w:p>
    <w:p w14:paraId="7A73FF4D" w14:textId="77777777" w:rsidR="00C153CB" w:rsidRDefault="00C153CB" w:rsidP="00C153CB">
      <w:pPr>
        <w:numPr>
          <w:ilvl w:val="3"/>
          <w:numId w:val="68"/>
        </w:numPr>
        <w:tabs>
          <w:tab w:val="left" w:pos="2520"/>
        </w:tabs>
        <w:ind w:left="2520"/>
        <w:rPr>
          <w:rFonts w:ascii="Arial" w:hAnsi="Arial" w:cs="Arial"/>
        </w:rPr>
      </w:pPr>
      <w:r w:rsidRPr="002D21C3">
        <w:rPr>
          <w:rFonts w:ascii="Arial" w:hAnsi="Arial" w:cs="Arial"/>
        </w:rPr>
        <w:t>For one- and two-gang box support, manufactured bracket supports shall be accepted alternate.</w:t>
      </w:r>
    </w:p>
    <w:p w14:paraId="4F1628AE" w14:textId="77777777" w:rsidR="00C153CB" w:rsidRDefault="00C153CB" w:rsidP="00C153CB">
      <w:pPr>
        <w:numPr>
          <w:ilvl w:val="3"/>
          <w:numId w:val="68"/>
        </w:numPr>
        <w:tabs>
          <w:tab w:val="left" w:pos="2520"/>
        </w:tabs>
        <w:ind w:hanging="2880"/>
        <w:rPr>
          <w:rFonts w:ascii="Arial" w:hAnsi="Arial" w:cs="Arial"/>
        </w:rPr>
      </w:pPr>
      <w:r w:rsidRPr="002D21C3">
        <w:rPr>
          <w:rFonts w:ascii="Arial" w:hAnsi="Arial" w:cs="Arial"/>
        </w:rPr>
        <w:t>Support boxes independently of raceways.</w:t>
      </w:r>
    </w:p>
    <w:p w14:paraId="202370DB" w14:textId="77777777" w:rsidR="00C153CB" w:rsidRDefault="00C153CB" w:rsidP="00C153CB">
      <w:pPr>
        <w:numPr>
          <w:ilvl w:val="3"/>
          <w:numId w:val="68"/>
        </w:numPr>
        <w:tabs>
          <w:tab w:val="left" w:pos="2520"/>
        </w:tabs>
        <w:ind w:hanging="2880"/>
        <w:rPr>
          <w:rFonts w:ascii="Arial" w:hAnsi="Arial" w:cs="Arial"/>
        </w:rPr>
      </w:pPr>
      <w:r w:rsidRPr="002D21C3">
        <w:rPr>
          <w:rFonts w:ascii="Arial" w:hAnsi="Arial" w:cs="Arial"/>
        </w:rPr>
        <w:t>Install adjustable steel channel fasteners for hung ceiling outlet box.</w:t>
      </w:r>
    </w:p>
    <w:p w14:paraId="0AAD4CA4" w14:textId="77777777" w:rsidR="00C153CB" w:rsidRDefault="00C153CB" w:rsidP="00C153CB">
      <w:pPr>
        <w:numPr>
          <w:ilvl w:val="3"/>
          <w:numId w:val="68"/>
        </w:numPr>
        <w:tabs>
          <w:tab w:val="left" w:pos="2520"/>
        </w:tabs>
        <w:ind w:left="2520"/>
        <w:rPr>
          <w:rFonts w:ascii="Arial" w:hAnsi="Arial" w:cs="Arial"/>
        </w:rPr>
      </w:pPr>
      <w:r w:rsidRPr="002D21C3">
        <w:rPr>
          <w:rFonts w:ascii="Arial" w:hAnsi="Arial" w:cs="Arial"/>
        </w:rPr>
        <w:t>Install stamped steel bridges to fasten flush-mounted outlet box between studs.</w:t>
      </w:r>
    </w:p>
    <w:p w14:paraId="3561E334" w14:textId="77777777" w:rsidR="00C153CB" w:rsidRPr="002D21C3" w:rsidRDefault="00C153CB" w:rsidP="00C153CB">
      <w:pPr>
        <w:numPr>
          <w:ilvl w:val="3"/>
          <w:numId w:val="68"/>
        </w:numPr>
        <w:tabs>
          <w:tab w:val="left" w:pos="2520"/>
        </w:tabs>
        <w:ind w:hanging="2880"/>
        <w:rPr>
          <w:rFonts w:ascii="Arial" w:hAnsi="Arial" w:cs="Arial"/>
        </w:rPr>
      </w:pPr>
      <w:r w:rsidRPr="002D21C3">
        <w:rPr>
          <w:rFonts w:ascii="Arial" w:hAnsi="Arial" w:cs="Arial"/>
        </w:rPr>
        <w:t>Do not install boxes to ceiling support wires or other piping systems.</w:t>
      </w:r>
    </w:p>
    <w:p w14:paraId="07562181" w14:textId="77777777" w:rsidR="00C153CB" w:rsidRPr="00F24988" w:rsidRDefault="00C153CB" w:rsidP="00C153CB">
      <w:pPr>
        <w:rPr>
          <w:rFonts w:ascii="Arial" w:hAnsi="Arial" w:cs="Arial"/>
        </w:rPr>
      </w:pPr>
    </w:p>
    <w:p w14:paraId="0E4FFCA7" w14:textId="77777777" w:rsidR="00C153CB" w:rsidRPr="00F24988" w:rsidRDefault="00C153CB" w:rsidP="00C153CB">
      <w:pPr>
        <w:rPr>
          <w:rFonts w:ascii="Arial" w:hAnsi="Arial" w:cs="Arial"/>
        </w:rPr>
      </w:pPr>
    </w:p>
    <w:p w14:paraId="2D9C3B48" w14:textId="77777777" w:rsidR="00C153CB" w:rsidRPr="00F24988" w:rsidRDefault="00C153CB" w:rsidP="00C153CB">
      <w:pPr>
        <w:numPr>
          <w:ilvl w:val="4"/>
          <w:numId w:val="58"/>
        </w:numPr>
        <w:rPr>
          <w:rFonts w:ascii="Arial" w:hAnsi="Arial" w:cs="Arial"/>
        </w:rPr>
      </w:pPr>
      <w:r w:rsidRPr="00F24988">
        <w:rPr>
          <w:rFonts w:ascii="Arial" w:hAnsi="Arial" w:cs="Arial"/>
        </w:rPr>
        <w:t>Mount boxes in block walls at block joint nearest to the indicated height.</w:t>
      </w:r>
    </w:p>
    <w:p w14:paraId="5D9AFDDD" w14:textId="77777777" w:rsidR="00C153CB" w:rsidRPr="00F24988" w:rsidRDefault="00C153CB" w:rsidP="00C153CB">
      <w:pPr>
        <w:rPr>
          <w:rFonts w:ascii="Arial" w:hAnsi="Arial" w:cs="Arial"/>
        </w:rPr>
      </w:pPr>
    </w:p>
    <w:p w14:paraId="1E09F6C8" w14:textId="77777777" w:rsidR="00C153CB" w:rsidRPr="00F24988" w:rsidRDefault="00C153CB" w:rsidP="00C153CB">
      <w:pPr>
        <w:numPr>
          <w:ilvl w:val="4"/>
          <w:numId w:val="58"/>
        </w:numPr>
        <w:rPr>
          <w:rFonts w:ascii="Arial" w:hAnsi="Arial" w:cs="Arial"/>
        </w:rPr>
      </w:pPr>
      <w:r w:rsidRPr="00F24988">
        <w:rPr>
          <w:rFonts w:ascii="Arial" w:hAnsi="Arial" w:cs="Arial"/>
        </w:rPr>
        <w:t>Recessed Boxes in Masonry Walls: Saw cut opening for box in center of cell of masonry block, and install box flush with surface of wall.</w:t>
      </w:r>
    </w:p>
    <w:p w14:paraId="7F4D14EB" w14:textId="77777777" w:rsidR="00C153CB" w:rsidRPr="00F24988" w:rsidRDefault="00C153CB" w:rsidP="00C153CB">
      <w:pPr>
        <w:rPr>
          <w:rFonts w:ascii="Arial" w:hAnsi="Arial" w:cs="Arial"/>
        </w:rPr>
      </w:pPr>
    </w:p>
    <w:p w14:paraId="4B287966" w14:textId="77777777" w:rsidR="00C153CB" w:rsidRPr="00F24988" w:rsidRDefault="00C153CB" w:rsidP="00C153CB">
      <w:pPr>
        <w:numPr>
          <w:ilvl w:val="4"/>
          <w:numId w:val="58"/>
        </w:numPr>
        <w:rPr>
          <w:rFonts w:ascii="Arial" w:hAnsi="Arial" w:cs="Arial"/>
        </w:rPr>
      </w:pPr>
      <w:r w:rsidRPr="00F24988">
        <w:rPr>
          <w:rFonts w:ascii="Arial" w:hAnsi="Arial" w:cs="Arial"/>
        </w:rPr>
        <w:t xml:space="preserve">When boxes are installed in fire-resistive walls and partitions, provide 24” horizontal separation between boxes on opposite sides of a wall.  In addition, limit penetrations to 16 square inches per penetration and not to exceed a total of 100 square inches per 100 square feet of wall area.  </w:t>
      </w:r>
      <w:r w:rsidRPr="00673C21">
        <w:rPr>
          <w:rFonts w:ascii="Arial" w:hAnsi="Arial" w:cs="Arial"/>
          <w:highlight w:val="yellow"/>
        </w:rPr>
        <w:t>Apply fire stop putty or muffins acceptable to the authority having jurisdiction (AHJ).</w:t>
      </w:r>
    </w:p>
    <w:p w14:paraId="6AC62BF9" w14:textId="77777777" w:rsidR="00C153CB" w:rsidRPr="00F24988" w:rsidRDefault="00C153CB" w:rsidP="00C153CB">
      <w:pPr>
        <w:ind w:left="1440"/>
        <w:rPr>
          <w:rFonts w:ascii="Arial" w:hAnsi="Arial" w:cs="Arial"/>
        </w:rPr>
      </w:pPr>
    </w:p>
    <w:p w14:paraId="4F91DB34" w14:textId="77777777" w:rsidR="00C153CB" w:rsidRPr="00F24988" w:rsidRDefault="00C153CB" w:rsidP="00C153CB">
      <w:pPr>
        <w:numPr>
          <w:ilvl w:val="3"/>
          <w:numId w:val="58"/>
        </w:numPr>
        <w:ind w:hanging="3600"/>
        <w:rPr>
          <w:rFonts w:ascii="Arial" w:hAnsi="Arial" w:cs="Arial"/>
        </w:rPr>
      </w:pPr>
      <w:r w:rsidRPr="00F24988">
        <w:rPr>
          <w:rFonts w:ascii="Arial" w:hAnsi="Arial" w:cs="Arial"/>
        </w:rPr>
        <w:t>Underfloor Outlet Boxes</w:t>
      </w:r>
    </w:p>
    <w:p w14:paraId="29933B86" w14:textId="77777777" w:rsidR="00C153CB" w:rsidRPr="00F24988" w:rsidRDefault="00C153CB" w:rsidP="00C153CB">
      <w:pPr>
        <w:ind w:left="1440"/>
        <w:rPr>
          <w:rFonts w:ascii="Arial" w:hAnsi="Arial" w:cs="Arial"/>
        </w:rPr>
      </w:pPr>
    </w:p>
    <w:p w14:paraId="105F5129" w14:textId="77777777" w:rsidR="00C153CB" w:rsidRPr="00F24988" w:rsidRDefault="00C153CB" w:rsidP="00C153CB">
      <w:pPr>
        <w:numPr>
          <w:ilvl w:val="4"/>
          <w:numId w:val="58"/>
        </w:numPr>
        <w:rPr>
          <w:rFonts w:ascii="Arial" w:hAnsi="Arial" w:cs="Arial"/>
        </w:rPr>
      </w:pPr>
      <w:r w:rsidRPr="00F24988">
        <w:rPr>
          <w:rFonts w:ascii="Arial" w:hAnsi="Arial" w:cs="Arial"/>
        </w:rPr>
        <w:t>Position box so closed lid shall be flush with finished surface.  Adjust flush-mounted boxes pre-pour and after-pour to be flush with finished materials.</w:t>
      </w:r>
    </w:p>
    <w:p w14:paraId="33B93E54" w14:textId="77777777" w:rsidR="00C153CB" w:rsidRPr="00F24988" w:rsidRDefault="00C153CB" w:rsidP="00C153CB">
      <w:pPr>
        <w:ind w:left="1440"/>
        <w:rPr>
          <w:rFonts w:ascii="Arial" w:hAnsi="Arial" w:cs="Arial"/>
        </w:rPr>
      </w:pPr>
    </w:p>
    <w:p w14:paraId="6498EB57" w14:textId="77777777" w:rsidR="00C153CB" w:rsidRPr="00F24988" w:rsidRDefault="00C153CB" w:rsidP="00C153CB">
      <w:pPr>
        <w:numPr>
          <w:ilvl w:val="4"/>
          <w:numId w:val="58"/>
        </w:numPr>
        <w:rPr>
          <w:rFonts w:ascii="Arial" w:hAnsi="Arial" w:cs="Arial"/>
        </w:rPr>
      </w:pPr>
      <w:r w:rsidRPr="00F24988">
        <w:rPr>
          <w:rFonts w:ascii="Arial" w:hAnsi="Arial" w:cs="Arial"/>
        </w:rPr>
        <w:t>Allow sufficient clearance between co-located boxes to accommodate installation of box flange and cover plates.</w:t>
      </w:r>
    </w:p>
    <w:p w14:paraId="598945BD" w14:textId="77777777" w:rsidR="00C153CB" w:rsidRPr="00F24988" w:rsidRDefault="00C153CB" w:rsidP="00C153CB">
      <w:pPr>
        <w:ind w:left="2160"/>
        <w:rPr>
          <w:rFonts w:ascii="Arial" w:hAnsi="Arial" w:cs="Arial"/>
        </w:rPr>
      </w:pPr>
    </w:p>
    <w:p w14:paraId="02455B66" w14:textId="77777777" w:rsidR="00C153CB" w:rsidRPr="00F24988" w:rsidRDefault="00C153CB" w:rsidP="00C153CB">
      <w:pPr>
        <w:numPr>
          <w:ilvl w:val="4"/>
          <w:numId w:val="58"/>
        </w:numPr>
        <w:rPr>
          <w:rFonts w:ascii="Arial" w:hAnsi="Arial" w:cs="Arial"/>
        </w:rPr>
      </w:pPr>
      <w:r w:rsidRPr="00F24988">
        <w:rPr>
          <w:rFonts w:ascii="Arial" w:hAnsi="Arial" w:cs="Arial"/>
        </w:rPr>
        <w:t>When boxes are closely co-located, conform to UL spacing requirements.</w:t>
      </w:r>
    </w:p>
    <w:p w14:paraId="39D01592" w14:textId="77777777" w:rsidR="00C153CB" w:rsidRPr="00F24988" w:rsidRDefault="00C153CB" w:rsidP="00C153CB">
      <w:pPr>
        <w:pStyle w:val="ListParagraph"/>
        <w:rPr>
          <w:rFonts w:ascii="Arial" w:hAnsi="Arial" w:cs="Arial"/>
          <w:sz w:val="20"/>
          <w:szCs w:val="20"/>
        </w:rPr>
      </w:pPr>
    </w:p>
    <w:p w14:paraId="7ED860BF" w14:textId="77777777" w:rsidR="00C153CB" w:rsidRPr="00F24988" w:rsidRDefault="00C153CB" w:rsidP="00C153CB">
      <w:pPr>
        <w:numPr>
          <w:ilvl w:val="3"/>
          <w:numId w:val="58"/>
        </w:numPr>
        <w:ind w:hanging="3600"/>
        <w:rPr>
          <w:rFonts w:ascii="Arial" w:hAnsi="Arial" w:cs="Arial"/>
        </w:rPr>
      </w:pPr>
      <w:r w:rsidRPr="00F24988">
        <w:rPr>
          <w:rFonts w:ascii="Arial" w:hAnsi="Arial" w:cs="Arial"/>
        </w:rPr>
        <w:t>Podium Floor Boxes</w:t>
      </w:r>
    </w:p>
    <w:p w14:paraId="4E048702" w14:textId="77777777" w:rsidR="00C153CB" w:rsidRPr="00F24988" w:rsidRDefault="00C153CB" w:rsidP="00C153CB">
      <w:pPr>
        <w:ind w:left="1440"/>
        <w:rPr>
          <w:rFonts w:ascii="Arial" w:hAnsi="Arial" w:cs="Arial"/>
        </w:rPr>
      </w:pPr>
    </w:p>
    <w:p w14:paraId="1EBC28E0" w14:textId="77777777" w:rsidR="00C153CB" w:rsidRPr="00F24988" w:rsidRDefault="00C153CB" w:rsidP="00C153CB">
      <w:pPr>
        <w:numPr>
          <w:ilvl w:val="4"/>
          <w:numId w:val="58"/>
        </w:numPr>
        <w:rPr>
          <w:rFonts w:ascii="Arial" w:hAnsi="Arial" w:cs="Arial"/>
        </w:rPr>
      </w:pPr>
      <w:r w:rsidRPr="00F24988">
        <w:rPr>
          <w:rFonts w:ascii="Arial" w:hAnsi="Arial" w:cs="Arial"/>
        </w:rPr>
        <w:t>Carefully coordinate placement of conduit to both line up with the knockouts dedicated for communications and power versus audiovisual and to function under the custom-built podium.</w:t>
      </w:r>
    </w:p>
    <w:p w14:paraId="3378E85A" w14:textId="77777777" w:rsidR="00C153CB" w:rsidRPr="00F24988" w:rsidRDefault="00C153CB" w:rsidP="00C153CB">
      <w:pPr>
        <w:rPr>
          <w:rFonts w:ascii="Arial" w:hAnsi="Arial" w:cs="Arial"/>
        </w:rPr>
      </w:pPr>
    </w:p>
    <w:p w14:paraId="40768968" w14:textId="77777777" w:rsidR="00C153CB" w:rsidRPr="00F24988" w:rsidRDefault="00C153CB" w:rsidP="00C153CB">
      <w:pPr>
        <w:numPr>
          <w:ilvl w:val="4"/>
          <w:numId w:val="58"/>
        </w:numPr>
        <w:rPr>
          <w:rFonts w:ascii="Arial" w:hAnsi="Arial" w:cs="Arial"/>
        </w:rPr>
      </w:pPr>
      <w:r w:rsidRPr="00F24988">
        <w:rPr>
          <w:rFonts w:ascii="Arial" w:hAnsi="Arial" w:cs="Arial"/>
        </w:rPr>
        <w:t>Position box so closed lid shall be flush with finished surface.  Adjust flush-mounted boxes pre-pour and after-pour to be flush with finished materials.</w:t>
      </w:r>
    </w:p>
    <w:p w14:paraId="1E8223EA" w14:textId="77777777" w:rsidR="00C153CB" w:rsidRPr="00F24988" w:rsidRDefault="00C153CB" w:rsidP="00C153CB">
      <w:pPr>
        <w:rPr>
          <w:rFonts w:ascii="Arial" w:hAnsi="Arial" w:cs="Arial"/>
        </w:rPr>
      </w:pPr>
    </w:p>
    <w:p w14:paraId="01A88647" w14:textId="77777777" w:rsidR="00C153CB" w:rsidRPr="00F24988" w:rsidRDefault="00C153CB" w:rsidP="00C153CB">
      <w:pPr>
        <w:numPr>
          <w:ilvl w:val="4"/>
          <w:numId w:val="58"/>
        </w:numPr>
        <w:rPr>
          <w:rFonts w:ascii="Arial" w:hAnsi="Arial" w:cs="Arial"/>
        </w:rPr>
      </w:pPr>
      <w:r w:rsidRPr="00F24988">
        <w:rPr>
          <w:rFonts w:ascii="Arial" w:hAnsi="Arial" w:cs="Arial"/>
        </w:rPr>
        <w:lastRenderedPageBreak/>
        <w:t>Use cast floor pour boxes for installations in slab-on-grade.</w:t>
      </w:r>
    </w:p>
    <w:p w14:paraId="39340319" w14:textId="77777777" w:rsidR="00C153CB" w:rsidRPr="00F24988" w:rsidRDefault="00C153CB" w:rsidP="00C153CB">
      <w:pPr>
        <w:rPr>
          <w:rFonts w:ascii="Arial" w:hAnsi="Arial" w:cs="Arial"/>
        </w:rPr>
      </w:pPr>
    </w:p>
    <w:p w14:paraId="1B679D7E" w14:textId="77777777" w:rsidR="00C153CB" w:rsidRPr="00F24988" w:rsidRDefault="00C153CB" w:rsidP="00C153CB">
      <w:pPr>
        <w:numPr>
          <w:ilvl w:val="4"/>
          <w:numId w:val="58"/>
        </w:numPr>
        <w:rPr>
          <w:rFonts w:ascii="Arial" w:hAnsi="Arial" w:cs="Arial"/>
        </w:rPr>
      </w:pPr>
      <w:r w:rsidRPr="00F24988">
        <w:rPr>
          <w:rFonts w:ascii="Arial" w:hAnsi="Arial" w:cs="Arial"/>
        </w:rPr>
        <w:t>Install floor boxes and fittings to preserve fire-resistant rating of slabs and other elements, using materials and methods specified for fire-stopping.</w:t>
      </w:r>
    </w:p>
    <w:p w14:paraId="7111ADAF" w14:textId="77777777" w:rsidR="00C153CB" w:rsidRPr="00F24988" w:rsidRDefault="00C153CB" w:rsidP="00C153CB">
      <w:pPr>
        <w:rPr>
          <w:rFonts w:ascii="Arial" w:hAnsi="Arial" w:cs="Arial"/>
        </w:rPr>
      </w:pPr>
    </w:p>
    <w:p w14:paraId="4E40F448" w14:textId="77777777" w:rsidR="00C153CB" w:rsidRPr="00F24988" w:rsidRDefault="00C153CB" w:rsidP="00C153CB">
      <w:pPr>
        <w:numPr>
          <w:ilvl w:val="3"/>
          <w:numId w:val="58"/>
        </w:numPr>
        <w:ind w:hanging="3600"/>
        <w:rPr>
          <w:rFonts w:ascii="Arial" w:hAnsi="Arial" w:cs="Arial"/>
        </w:rPr>
      </w:pPr>
      <w:r w:rsidRPr="00F24988">
        <w:rPr>
          <w:rFonts w:ascii="Arial" w:hAnsi="Arial" w:cs="Arial"/>
        </w:rPr>
        <w:t>Outlet Boxes and Mudrings – Finish Work</w:t>
      </w:r>
    </w:p>
    <w:p w14:paraId="2CE8429A" w14:textId="77777777" w:rsidR="00C153CB" w:rsidRPr="00F24988" w:rsidRDefault="00C153CB" w:rsidP="00C153CB">
      <w:pPr>
        <w:rPr>
          <w:rFonts w:ascii="Arial" w:hAnsi="Arial" w:cs="Arial"/>
        </w:rPr>
      </w:pPr>
    </w:p>
    <w:p w14:paraId="654FDC9E" w14:textId="77777777" w:rsidR="00C153CB" w:rsidRDefault="00C153CB" w:rsidP="00C153CB">
      <w:pPr>
        <w:numPr>
          <w:ilvl w:val="4"/>
          <w:numId w:val="58"/>
        </w:numPr>
        <w:rPr>
          <w:rFonts w:ascii="Arial" w:hAnsi="Arial" w:cs="Arial"/>
        </w:rPr>
      </w:pPr>
      <w:r w:rsidRPr="00F24988">
        <w:rPr>
          <w:rFonts w:ascii="Arial" w:hAnsi="Arial" w:cs="Arial"/>
        </w:rPr>
        <w:t>Care shall be exercised during mounting of outlet boxes to ensure that the mudring face shall be flush with the surface of the finished wall and “square” with the floor.  All joint compounds shall be wiped clean while soft so as not to cover mounting holes in the mudring or box.</w:t>
      </w:r>
    </w:p>
    <w:p w14:paraId="43CF8EF6" w14:textId="77777777" w:rsidR="00C153CB" w:rsidRDefault="00C153CB" w:rsidP="00C153CB">
      <w:pPr>
        <w:ind w:left="2160"/>
        <w:rPr>
          <w:rFonts w:ascii="Arial" w:hAnsi="Arial" w:cs="Arial"/>
        </w:rPr>
      </w:pPr>
    </w:p>
    <w:p w14:paraId="0CAC4CFC" w14:textId="77777777" w:rsidR="00C153CB" w:rsidRDefault="00C153CB" w:rsidP="00C153CB">
      <w:pPr>
        <w:ind w:left="2160"/>
        <w:rPr>
          <w:rFonts w:ascii="Arial" w:hAnsi="Arial" w:cs="Arial"/>
        </w:rPr>
      </w:pPr>
    </w:p>
    <w:p w14:paraId="49121C50" w14:textId="77777777" w:rsidR="00C153CB" w:rsidRPr="00442484" w:rsidRDefault="00C153CB" w:rsidP="00C153CB">
      <w:pPr>
        <w:ind w:left="2160"/>
        <w:rPr>
          <w:rFonts w:ascii="Arial" w:hAnsi="Arial" w:cs="Arial"/>
        </w:rPr>
      </w:pPr>
    </w:p>
    <w:p w14:paraId="56D50ED0" w14:textId="77777777" w:rsidR="00C153CB" w:rsidRPr="00F24988" w:rsidRDefault="00C153CB" w:rsidP="00C153CB">
      <w:pPr>
        <w:pStyle w:val="Specifiers"/>
        <w:pBdr>
          <w:top w:val="single" w:sz="4" w:space="0" w:color="auto"/>
        </w:pBdr>
        <w:rPr>
          <w:highlight w:val="yellow"/>
        </w:rPr>
      </w:pPr>
      <w:r w:rsidRPr="00B20B0E">
        <w:t xml:space="preserve">Include the below for projects with </w:t>
      </w:r>
      <w:r w:rsidRPr="000A5443">
        <w:t>termination enclosures.</w:t>
      </w:r>
    </w:p>
    <w:p w14:paraId="46A63507" w14:textId="77777777" w:rsidR="00C153CB" w:rsidRDefault="00C153CB" w:rsidP="00C153CB">
      <w:pPr>
        <w:rPr>
          <w:rFonts w:ascii="Arial" w:hAnsi="Arial" w:cs="Arial"/>
        </w:rPr>
      </w:pPr>
    </w:p>
    <w:p w14:paraId="714D23DC" w14:textId="77777777" w:rsidR="00C153CB" w:rsidRDefault="00C153CB" w:rsidP="00C153CB">
      <w:pPr>
        <w:numPr>
          <w:ilvl w:val="0"/>
          <w:numId w:val="58"/>
        </w:numPr>
        <w:tabs>
          <w:tab w:val="left" w:pos="1440"/>
        </w:tabs>
        <w:ind w:left="1530" w:hanging="810"/>
        <w:rPr>
          <w:rFonts w:ascii="Arial" w:hAnsi="Arial" w:cs="Arial"/>
        </w:rPr>
      </w:pPr>
      <w:r w:rsidRPr="00E63072">
        <w:rPr>
          <w:rFonts w:ascii="Arial" w:hAnsi="Arial" w:cs="Arial"/>
        </w:rPr>
        <w:t>Enclosures</w:t>
      </w:r>
    </w:p>
    <w:p w14:paraId="3765925A" w14:textId="77777777" w:rsidR="00C153CB" w:rsidRDefault="00C153CB" w:rsidP="00C153CB">
      <w:pPr>
        <w:tabs>
          <w:tab w:val="left" w:pos="1440"/>
        </w:tabs>
        <w:ind w:left="1530"/>
        <w:rPr>
          <w:rFonts w:ascii="Arial" w:hAnsi="Arial" w:cs="Arial"/>
        </w:rPr>
      </w:pPr>
    </w:p>
    <w:p w14:paraId="4EAC6208" w14:textId="77777777" w:rsidR="00C153CB" w:rsidRPr="00CE5145" w:rsidRDefault="00C153CB" w:rsidP="00C153CB">
      <w:pPr>
        <w:numPr>
          <w:ilvl w:val="3"/>
          <w:numId w:val="58"/>
        </w:numPr>
        <w:tabs>
          <w:tab w:val="left" w:pos="1800"/>
        </w:tabs>
        <w:ind w:left="4950" w:hanging="3600"/>
        <w:rPr>
          <w:rFonts w:ascii="Arial" w:hAnsi="Arial" w:cs="Arial"/>
        </w:rPr>
      </w:pPr>
      <w:r w:rsidRPr="00CE5145">
        <w:rPr>
          <w:rFonts w:ascii="Arial" w:hAnsi="Arial" w:cs="Arial"/>
        </w:rPr>
        <w:t>Hinged Cover Panel Enclosure</w:t>
      </w:r>
    </w:p>
    <w:p w14:paraId="4639B6DB" w14:textId="77777777" w:rsidR="00C153CB" w:rsidRPr="00413F53" w:rsidRDefault="00C153CB" w:rsidP="00C153CB">
      <w:pPr>
        <w:ind w:left="1440"/>
        <w:rPr>
          <w:rFonts w:ascii="Arial" w:hAnsi="Arial" w:cs="Arial"/>
          <w:b/>
        </w:rPr>
      </w:pPr>
    </w:p>
    <w:p w14:paraId="2F28C341" w14:textId="77777777" w:rsidR="00C153CB" w:rsidRDefault="00C153CB" w:rsidP="00C153CB">
      <w:pPr>
        <w:ind w:left="1800"/>
        <w:rPr>
          <w:rFonts w:ascii="Arial" w:hAnsi="Arial" w:cs="Arial"/>
        </w:rPr>
      </w:pPr>
      <w:r>
        <w:rPr>
          <w:rFonts w:ascii="Arial" w:hAnsi="Arial" w:cs="Arial"/>
        </w:rPr>
        <w:t>See</w:t>
      </w:r>
      <w:r w:rsidRPr="00413F53">
        <w:rPr>
          <w:rFonts w:ascii="Arial" w:hAnsi="Arial" w:cs="Arial"/>
        </w:rPr>
        <w:t xml:space="preserve"> the Outlet Schedule, and details in drawing set for specific locations related to products used and installation information.</w:t>
      </w:r>
    </w:p>
    <w:p w14:paraId="49D76A55" w14:textId="77777777" w:rsidR="00C153CB" w:rsidRDefault="00C153CB" w:rsidP="00C153CB">
      <w:pPr>
        <w:ind w:left="1800"/>
        <w:rPr>
          <w:rFonts w:ascii="Arial" w:hAnsi="Arial" w:cs="Arial"/>
        </w:rPr>
      </w:pPr>
    </w:p>
    <w:p w14:paraId="681710EC" w14:textId="77777777" w:rsidR="00C153CB" w:rsidRDefault="00C153CB" w:rsidP="00C153CB">
      <w:pPr>
        <w:numPr>
          <w:ilvl w:val="4"/>
          <w:numId w:val="58"/>
        </w:numPr>
        <w:rPr>
          <w:rFonts w:ascii="Arial" w:hAnsi="Arial" w:cs="Arial"/>
        </w:rPr>
      </w:pPr>
      <w:r>
        <w:rPr>
          <w:rFonts w:ascii="Arial" w:hAnsi="Arial" w:cs="Arial"/>
        </w:rPr>
        <w:t>Enclosures shall be located in serviceable locations within 10’ of data collection controller.</w:t>
      </w:r>
    </w:p>
    <w:p w14:paraId="57F129F7" w14:textId="77777777" w:rsidR="00C153CB" w:rsidRPr="00F24988" w:rsidRDefault="00C153CB" w:rsidP="00C153CB">
      <w:pPr>
        <w:rPr>
          <w:rFonts w:ascii="Arial" w:hAnsi="Arial" w:cs="Arial"/>
        </w:rPr>
      </w:pPr>
    </w:p>
    <w:p w14:paraId="59E3C8B6" w14:textId="77777777" w:rsidR="00C153CB" w:rsidRPr="00F24988" w:rsidRDefault="00C153CB" w:rsidP="00C153CB">
      <w:pPr>
        <w:rPr>
          <w:rFonts w:ascii="Arial" w:hAnsi="Arial" w:cs="Arial"/>
        </w:rPr>
      </w:pPr>
    </w:p>
    <w:p w14:paraId="1297E21C" w14:textId="77777777" w:rsidR="00C153CB" w:rsidRPr="00F24988" w:rsidRDefault="00C153CB" w:rsidP="00C153CB">
      <w:pPr>
        <w:numPr>
          <w:ilvl w:val="0"/>
          <w:numId w:val="58"/>
        </w:numPr>
        <w:ind w:hanging="2160"/>
        <w:rPr>
          <w:rFonts w:ascii="Arial" w:hAnsi="Arial" w:cs="Arial"/>
        </w:rPr>
      </w:pPr>
      <w:r w:rsidRPr="00F24988">
        <w:rPr>
          <w:rFonts w:ascii="Arial" w:hAnsi="Arial" w:cs="Arial"/>
        </w:rPr>
        <w:t>Surface Mounted Raceway (SMR)</w:t>
      </w:r>
    </w:p>
    <w:p w14:paraId="67CA068A" w14:textId="77777777" w:rsidR="00C153CB" w:rsidRPr="00F24988" w:rsidRDefault="00C153CB" w:rsidP="00C153CB">
      <w:pPr>
        <w:rPr>
          <w:rFonts w:ascii="Arial" w:hAnsi="Arial" w:cs="Arial"/>
        </w:rPr>
      </w:pPr>
    </w:p>
    <w:p w14:paraId="4C69C914" w14:textId="77777777" w:rsidR="00C153CB" w:rsidRPr="00F24988" w:rsidRDefault="00C153CB" w:rsidP="00C153CB">
      <w:pPr>
        <w:numPr>
          <w:ilvl w:val="3"/>
          <w:numId w:val="58"/>
        </w:numPr>
        <w:tabs>
          <w:tab w:val="left" w:pos="1800"/>
        </w:tabs>
        <w:ind w:hanging="3600"/>
        <w:rPr>
          <w:rFonts w:ascii="Arial" w:hAnsi="Arial" w:cs="Arial"/>
        </w:rPr>
      </w:pPr>
      <w:r w:rsidRPr="00F24988">
        <w:rPr>
          <w:rFonts w:ascii="Arial" w:hAnsi="Arial" w:cs="Arial"/>
        </w:rPr>
        <w:t>SMR Feed</w:t>
      </w:r>
    </w:p>
    <w:p w14:paraId="1153E227" w14:textId="77777777" w:rsidR="00C153CB" w:rsidRPr="00F24988" w:rsidRDefault="00C153CB" w:rsidP="00C153CB">
      <w:pPr>
        <w:rPr>
          <w:rFonts w:ascii="Arial" w:hAnsi="Arial" w:cs="Arial"/>
        </w:rPr>
      </w:pPr>
    </w:p>
    <w:p w14:paraId="5A17BC7F" w14:textId="77777777" w:rsidR="00C153CB" w:rsidRPr="00F24988" w:rsidRDefault="00C153CB" w:rsidP="00C153CB">
      <w:pPr>
        <w:numPr>
          <w:ilvl w:val="4"/>
          <w:numId w:val="58"/>
        </w:numPr>
        <w:rPr>
          <w:rFonts w:ascii="Arial" w:hAnsi="Arial" w:cs="Arial"/>
        </w:rPr>
      </w:pPr>
      <w:r w:rsidRPr="00F24988">
        <w:rPr>
          <w:rFonts w:ascii="Arial" w:hAnsi="Arial" w:cs="Arial"/>
        </w:rPr>
        <w:t>Communications SMR shall NOT be installed through walls.</w:t>
      </w:r>
    </w:p>
    <w:p w14:paraId="5BA7352B" w14:textId="77777777" w:rsidR="00C153CB" w:rsidRPr="00F24988" w:rsidRDefault="00C153CB" w:rsidP="00C153CB">
      <w:pPr>
        <w:rPr>
          <w:rFonts w:ascii="Arial" w:hAnsi="Arial" w:cs="Arial"/>
        </w:rPr>
      </w:pPr>
    </w:p>
    <w:p w14:paraId="38AF9514" w14:textId="77777777" w:rsidR="00C153CB" w:rsidRPr="00F24988" w:rsidRDefault="00C153CB" w:rsidP="00C153CB">
      <w:pPr>
        <w:numPr>
          <w:ilvl w:val="4"/>
          <w:numId w:val="58"/>
        </w:numPr>
        <w:rPr>
          <w:rFonts w:ascii="Arial" w:hAnsi="Arial" w:cs="Arial"/>
        </w:rPr>
      </w:pPr>
      <w:r w:rsidRPr="00F24988">
        <w:rPr>
          <w:rFonts w:ascii="Arial" w:hAnsi="Arial" w:cs="Arial"/>
        </w:rPr>
        <w:t>In divided SMR, the upper channel is reserved for communications cable and the lower channel for electrical wiring.</w:t>
      </w:r>
    </w:p>
    <w:p w14:paraId="42F6EDAB" w14:textId="77777777" w:rsidR="00C153CB" w:rsidRPr="00F24988" w:rsidRDefault="00C153CB" w:rsidP="00C153CB">
      <w:pPr>
        <w:rPr>
          <w:rFonts w:ascii="Arial" w:hAnsi="Arial" w:cs="Arial"/>
        </w:rPr>
      </w:pPr>
    </w:p>
    <w:p w14:paraId="160884F4" w14:textId="77777777" w:rsidR="00C153CB" w:rsidRPr="00F24988" w:rsidRDefault="00C153CB" w:rsidP="00C153CB">
      <w:pPr>
        <w:numPr>
          <w:ilvl w:val="4"/>
          <w:numId w:val="58"/>
        </w:numPr>
        <w:rPr>
          <w:rFonts w:ascii="Arial" w:hAnsi="Arial" w:cs="Arial"/>
        </w:rPr>
      </w:pPr>
      <w:r w:rsidRPr="00F24988">
        <w:rPr>
          <w:rFonts w:ascii="Arial" w:hAnsi="Arial" w:cs="Arial"/>
        </w:rPr>
        <w:t>Conduit connections to SMR shall be provided by an intermediate 4-inch by 4-inch junction box installed within the wall aligned horizontally behind the communications channel of the SMR.  Install box at center of raceway and as directed o</w:t>
      </w:r>
      <w:r>
        <w:rPr>
          <w:rFonts w:ascii="Arial" w:hAnsi="Arial" w:cs="Arial"/>
        </w:rPr>
        <w:t>n the Drawings.</w:t>
      </w:r>
    </w:p>
    <w:p w14:paraId="5FE13139" w14:textId="77777777" w:rsidR="00C153CB" w:rsidRPr="00F24988" w:rsidRDefault="00C153CB" w:rsidP="00C153CB">
      <w:pPr>
        <w:rPr>
          <w:rFonts w:ascii="Arial" w:hAnsi="Arial" w:cs="Arial"/>
        </w:rPr>
      </w:pPr>
    </w:p>
    <w:p w14:paraId="5D2A3478" w14:textId="77777777" w:rsidR="00C153CB" w:rsidRPr="00F24988" w:rsidRDefault="00C153CB" w:rsidP="00C153CB">
      <w:pPr>
        <w:numPr>
          <w:ilvl w:val="4"/>
          <w:numId w:val="58"/>
        </w:numPr>
        <w:rPr>
          <w:rFonts w:ascii="Arial" w:hAnsi="Arial" w:cs="Arial"/>
        </w:rPr>
      </w:pPr>
      <w:r w:rsidRPr="00F24988">
        <w:rPr>
          <w:rFonts w:ascii="Arial" w:hAnsi="Arial" w:cs="Arial"/>
        </w:rPr>
        <w:t>No 90-degree junctions may be used.  Factory-manufactured curves are required for these transitions.</w:t>
      </w:r>
    </w:p>
    <w:p w14:paraId="372BB47D" w14:textId="77777777" w:rsidR="00C153CB" w:rsidRPr="00F24988" w:rsidRDefault="00C153CB" w:rsidP="00C153CB">
      <w:pPr>
        <w:rPr>
          <w:rFonts w:ascii="Arial" w:hAnsi="Arial" w:cs="Arial"/>
        </w:rPr>
      </w:pPr>
    </w:p>
    <w:p w14:paraId="22B7F189" w14:textId="77777777" w:rsidR="00C153CB" w:rsidRPr="00F24988" w:rsidRDefault="00C153CB" w:rsidP="00C153CB">
      <w:pPr>
        <w:numPr>
          <w:ilvl w:val="4"/>
          <w:numId w:val="58"/>
        </w:numPr>
        <w:rPr>
          <w:rFonts w:ascii="Arial" w:hAnsi="Arial" w:cs="Arial"/>
        </w:rPr>
      </w:pPr>
      <w:r w:rsidRPr="00F24988">
        <w:rPr>
          <w:rFonts w:ascii="Arial" w:hAnsi="Arial" w:cs="Arial"/>
        </w:rPr>
        <w:t>Install in accordance with ANSI/NECA 1 and manufacturer’s instructions.</w:t>
      </w:r>
    </w:p>
    <w:p w14:paraId="05B9CB3F" w14:textId="77777777" w:rsidR="00C153CB" w:rsidRPr="00F24988" w:rsidRDefault="00C153CB" w:rsidP="00C153CB">
      <w:pPr>
        <w:rPr>
          <w:rFonts w:ascii="Arial" w:hAnsi="Arial" w:cs="Arial"/>
        </w:rPr>
      </w:pPr>
    </w:p>
    <w:p w14:paraId="43B6E563" w14:textId="77777777" w:rsidR="00C153CB" w:rsidRPr="00F24988" w:rsidRDefault="00C153CB" w:rsidP="00C153CB">
      <w:pPr>
        <w:numPr>
          <w:ilvl w:val="4"/>
          <w:numId w:val="58"/>
        </w:numPr>
        <w:rPr>
          <w:rFonts w:ascii="Arial" w:hAnsi="Arial" w:cs="Arial"/>
        </w:rPr>
      </w:pPr>
      <w:r w:rsidRPr="00F24988">
        <w:rPr>
          <w:rFonts w:ascii="Arial" w:hAnsi="Arial" w:cs="Arial"/>
        </w:rPr>
        <w:t xml:space="preserve">Install communications outlets of type, quantity, and spacing as indicated on </w:t>
      </w:r>
      <w:r>
        <w:rPr>
          <w:rFonts w:ascii="Arial" w:hAnsi="Arial" w:cs="Arial"/>
        </w:rPr>
        <w:t>the Drawings</w:t>
      </w:r>
      <w:r w:rsidRPr="00F24988">
        <w:rPr>
          <w:rFonts w:ascii="Arial" w:hAnsi="Arial" w:cs="Arial"/>
        </w:rPr>
        <w:t>.</w:t>
      </w:r>
    </w:p>
    <w:p w14:paraId="5A8AD4F7" w14:textId="77777777" w:rsidR="00C153CB" w:rsidRPr="00F24988" w:rsidRDefault="00C153CB" w:rsidP="00C153CB">
      <w:pPr>
        <w:rPr>
          <w:rFonts w:ascii="Arial" w:hAnsi="Arial" w:cs="Arial"/>
        </w:rPr>
      </w:pPr>
    </w:p>
    <w:p w14:paraId="1B18E4F2" w14:textId="77777777" w:rsidR="00C153CB" w:rsidRPr="008C2C54" w:rsidRDefault="00C153CB" w:rsidP="00C153CB">
      <w:pPr>
        <w:numPr>
          <w:ilvl w:val="4"/>
          <w:numId w:val="58"/>
        </w:numPr>
        <w:rPr>
          <w:rFonts w:ascii="Arial" w:hAnsi="Arial" w:cs="Arial"/>
        </w:rPr>
      </w:pPr>
      <w:r w:rsidRPr="00F24988">
        <w:rPr>
          <w:rFonts w:ascii="Arial" w:hAnsi="Arial" w:cs="Arial"/>
        </w:rPr>
        <w:t xml:space="preserve">Mount raceways </w:t>
      </w:r>
      <w:r w:rsidRPr="008C2C54">
        <w:rPr>
          <w:rFonts w:ascii="Arial" w:hAnsi="Arial" w:cs="Arial"/>
        </w:rPr>
        <w:t xml:space="preserve">on wall </w:t>
      </w:r>
      <w:r w:rsidRPr="00673C21">
        <w:rPr>
          <w:rFonts w:ascii="Arial" w:hAnsi="Arial" w:cs="Arial"/>
          <w:highlight w:val="yellow"/>
        </w:rPr>
        <w:t xml:space="preserve">[and on casework] </w:t>
      </w:r>
      <w:r w:rsidRPr="008C2C54">
        <w:rPr>
          <w:rFonts w:ascii="Arial" w:hAnsi="Arial" w:cs="Arial"/>
        </w:rPr>
        <w:t xml:space="preserve">parallel to or at right angles to structure </w:t>
      </w:r>
      <w:r w:rsidRPr="00673C21">
        <w:rPr>
          <w:rFonts w:ascii="Arial" w:hAnsi="Arial" w:cs="Arial"/>
          <w:highlight w:val="yellow"/>
        </w:rPr>
        <w:t>[and casework]</w:t>
      </w:r>
      <w:r w:rsidRPr="008C2C54">
        <w:rPr>
          <w:rFonts w:ascii="Arial" w:hAnsi="Arial" w:cs="Arial"/>
        </w:rPr>
        <w:t>.</w:t>
      </w:r>
    </w:p>
    <w:p w14:paraId="2513C9E5" w14:textId="77777777" w:rsidR="00C153CB" w:rsidRPr="008C2C54" w:rsidRDefault="00C153CB" w:rsidP="00C153CB">
      <w:pPr>
        <w:rPr>
          <w:rFonts w:ascii="Arial" w:hAnsi="Arial" w:cs="Arial"/>
        </w:rPr>
      </w:pPr>
    </w:p>
    <w:p w14:paraId="03350F97" w14:textId="77777777" w:rsidR="00C153CB" w:rsidRPr="008C2C54" w:rsidRDefault="00C153CB" w:rsidP="00C153CB">
      <w:pPr>
        <w:numPr>
          <w:ilvl w:val="4"/>
          <w:numId w:val="58"/>
        </w:numPr>
        <w:rPr>
          <w:rFonts w:ascii="Arial" w:hAnsi="Arial" w:cs="Arial"/>
        </w:rPr>
      </w:pPr>
      <w:r w:rsidRPr="008C2C54">
        <w:rPr>
          <w:rFonts w:ascii="Arial" w:hAnsi="Arial" w:cs="Arial"/>
        </w:rPr>
        <w:t>Feed raceways mounted on walls above casework or on modular casework from back</w:t>
      </w:r>
      <w:r>
        <w:rPr>
          <w:rFonts w:ascii="Arial" w:hAnsi="Arial" w:cs="Arial"/>
        </w:rPr>
        <w:t xml:space="preserve"> </w:t>
      </w:r>
      <w:r w:rsidRPr="008C2C54">
        <w:rPr>
          <w:rFonts w:ascii="Arial" w:hAnsi="Arial" w:cs="Arial"/>
        </w:rPr>
        <w:t>box through wall box connector.  Determine point of feed in field.</w:t>
      </w:r>
    </w:p>
    <w:p w14:paraId="25A3CC94" w14:textId="77777777" w:rsidR="00C153CB" w:rsidRPr="00F24988" w:rsidRDefault="00C153CB" w:rsidP="00C153CB">
      <w:pPr>
        <w:rPr>
          <w:rFonts w:ascii="Arial" w:hAnsi="Arial" w:cs="Arial"/>
        </w:rPr>
      </w:pPr>
    </w:p>
    <w:p w14:paraId="17EC1081" w14:textId="77777777" w:rsidR="00C153CB" w:rsidRPr="00F24988" w:rsidRDefault="00C153CB" w:rsidP="00C153CB">
      <w:pPr>
        <w:numPr>
          <w:ilvl w:val="3"/>
          <w:numId w:val="58"/>
        </w:numPr>
        <w:ind w:hanging="3600"/>
        <w:rPr>
          <w:rFonts w:ascii="Arial" w:hAnsi="Arial" w:cs="Arial"/>
        </w:rPr>
      </w:pPr>
      <w:r w:rsidRPr="00F24988">
        <w:rPr>
          <w:rFonts w:ascii="Arial" w:hAnsi="Arial" w:cs="Arial"/>
        </w:rPr>
        <w:t>SMR Device Plates and Covers</w:t>
      </w:r>
    </w:p>
    <w:p w14:paraId="5641DAF6" w14:textId="77777777" w:rsidR="00C153CB" w:rsidRPr="00F24988" w:rsidRDefault="00C153CB" w:rsidP="00C153CB">
      <w:pPr>
        <w:rPr>
          <w:rFonts w:ascii="Arial" w:hAnsi="Arial" w:cs="Arial"/>
        </w:rPr>
      </w:pPr>
    </w:p>
    <w:p w14:paraId="3779EEC0" w14:textId="77777777" w:rsidR="00C153CB" w:rsidRPr="00F24988" w:rsidRDefault="00C153CB" w:rsidP="00C153CB">
      <w:pPr>
        <w:numPr>
          <w:ilvl w:val="4"/>
          <w:numId w:val="58"/>
        </w:numPr>
        <w:rPr>
          <w:rFonts w:ascii="Arial" w:hAnsi="Arial" w:cs="Arial"/>
        </w:rPr>
      </w:pPr>
      <w:r w:rsidRPr="00F24988">
        <w:rPr>
          <w:rFonts w:ascii="Arial" w:hAnsi="Arial" w:cs="Arial"/>
        </w:rPr>
        <w:t>Communication service shall be TOP channel of divided raceway.</w:t>
      </w:r>
    </w:p>
    <w:p w14:paraId="5BC91E5B" w14:textId="77777777" w:rsidR="00C153CB" w:rsidRPr="00F24988" w:rsidRDefault="00C153CB" w:rsidP="00C153CB">
      <w:pPr>
        <w:rPr>
          <w:rFonts w:ascii="Arial" w:hAnsi="Arial" w:cs="Arial"/>
        </w:rPr>
      </w:pPr>
    </w:p>
    <w:p w14:paraId="4D9E6465" w14:textId="77777777" w:rsidR="00C153CB" w:rsidRDefault="00C153CB" w:rsidP="00C153CB">
      <w:pPr>
        <w:numPr>
          <w:ilvl w:val="4"/>
          <w:numId w:val="58"/>
        </w:numPr>
        <w:rPr>
          <w:rFonts w:ascii="Arial" w:hAnsi="Arial" w:cs="Arial"/>
        </w:rPr>
      </w:pPr>
      <w:r w:rsidRPr="00F24988">
        <w:rPr>
          <w:rFonts w:ascii="Arial" w:hAnsi="Arial" w:cs="Arial"/>
        </w:rPr>
        <w:t>In divided raceway, wherever communications and/or electrical outlets are closely co-located, a minimum of 2 inches of horizontal separation between device plates for electrical service and communications service shall be provided to accommodate faceplates.</w:t>
      </w:r>
    </w:p>
    <w:p w14:paraId="507E60A4" w14:textId="77777777" w:rsidR="00C153CB" w:rsidRPr="00F24988" w:rsidRDefault="00C153CB" w:rsidP="00C153CB">
      <w:pPr>
        <w:rPr>
          <w:rFonts w:ascii="Arial" w:hAnsi="Arial" w:cs="Arial"/>
        </w:rPr>
      </w:pPr>
    </w:p>
    <w:p w14:paraId="1B4E4747" w14:textId="77777777" w:rsidR="00C153CB" w:rsidRPr="00F24988" w:rsidRDefault="00C153CB" w:rsidP="00C153CB">
      <w:pPr>
        <w:numPr>
          <w:ilvl w:val="4"/>
          <w:numId w:val="58"/>
        </w:numPr>
        <w:rPr>
          <w:rFonts w:ascii="Arial" w:hAnsi="Arial" w:cs="Arial"/>
        </w:rPr>
      </w:pPr>
      <w:r w:rsidRPr="00F24988">
        <w:rPr>
          <w:rFonts w:ascii="Arial" w:hAnsi="Arial" w:cs="Arial"/>
        </w:rPr>
        <w:t>In divided racewa</w:t>
      </w:r>
      <w:r>
        <w:rPr>
          <w:rFonts w:ascii="Arial" w:hAnsi="Arial" w:cs="Arial"/>
        </w:rPr>
        <w:t>y, wherever communications and</w:t>
      </w:r>
      <w:r w:rsidRPr="00F24988">
        <w:rPr>
          <w:rFonts w:ascii="Arial" w:hAnsi="Arial" w:cs="Arial"/>
        </w:rPr>
        <w:t xml:space="preserve"> el</w:t>
      </w:r>
      <w:r>
        <w:rPr>
          <w:rFonts w:ascii="Arial" w:hAnsi="Arial" w:cs="Arial"/>
        </w:rPr>
        <w:t xml:space="preserve">ectrical outlets are closely </w:t>
      </w:r>
      <w:r w:rsidRPr="00F24988">
        <w:rPr>
          <w:rFonts w:ascii="Arial" w:hAnsi="Arial" w:cs="Arial"/>
        </w:rPr>
        <w:t xml:space="preserve">located, </w:t>
      </w:r>
      <w:r>
        <w:rPr>
          <w:rFonts w:ascii="Arial" w:hAnsi="Arial" w:cs="Arial"/>
        </w:rPr>
        <w:t>they shall not be vertically stacked on top of one another in the raceway</w:t>
      </w:r>
      <w:r w:rsidRPr="00F24988">
        <w:rPr>
          <w:rFonts w:ascii="Arial" w:hAnsi="Arial" w:cs="Arial"/>
        </w:rPr>
        <w:t>.</w:t>
      </w:r>
    </w:p>
    <w:p w14:paraId="25111E26" w14:textId="77777777" w:rsidR="00C153CB" w:rsidRPr="00F24988" w:rsidRDefault="00C153CB" w:rsidP="00C153CB">
      <w:pPr>
        <w:ind w:left="2160"/>
        <w:rPr>
          <w:rFonts w:ascii="Arial" w:hAnsi="Arial" w:cs="Arial"/>
        </w:rPr>
      </w:pPr>
    </w:p>
    <w:p w14:paraId="1CBE69DB" w14:textId="77777777" w:rsidR="00C153CB" w:rsidRPr="00F24988" w:rsidRDefault="00C153CB" w:rsidP="00C153CB">
      <w:pPr>
        <w:rPr>
          <w:rFonts w:ascii="Arial" w:hAnsi="Arial" w:cs="Arial"/>
        </w:rPr>
      </w:pPr>
    </w:p>
    <w:p w14:paraId="4FEFA610" w14:textId="77777777" w:rsidR="00C153CB" w:rsidRPr="00F24988" w:rsidRDefault="00C153CB" w:rsidP="00C153CB">
      <w:pPr>
        <w:numPr>
          <w:ilvl w:val="4"/>
          <w:numId w:val="58"/>
        </w:numPr>
        <w:rPr>
          <w:rFonts w:ascii="Arial" w:hAnsi="Arial" w:cs="Arial"/>
        </w:rPr>
      </w:pPr>
      <w:r w:rsidRPr="00F24988">
        <w:rPr>
          <w:rFonts w:ascii="Arial" w:hAnsi="Arial" w:cs="Arial"/>
        </w:rPr>
        <w:t>The SMR front cover shall be cut and installed in a manner that provides a short (12-inch) fixed section of cover where the end of an SMR segment abuts a wall, corner, structural deviation, etc.</w:t>
      </w:r>
    </w:p>
    <w:p w14:paraId="37C293CC" w14:textId="77777777" w:rsidR="00C153CB" w:rsidRPr="00F24988" w:rsidRDefault="00C153CB" w:rsidP="00C153CB">
      <w:pPr>
        <w:rPr>
          <w:rFonts w:ascii="Arial" w:hAnsi="Arial" w:cs="Arial"/>
        </w:rPr>
      </w:pPr>
    </w:p>
    <w:p w14:paraId="3EACC6BC" w14:textId="77777777" w:rsidR="00C153CB" w:rsidRPr="00F24988" w:rsidRDefault="00C153CB" w:rsidP="00C153CB">
      <w:pPr>
        <w:numPr>
          <w:ilvl w:val="0"/>
          <w:numId w:val="58"/>
        </w:numPr>
        <w:ind w:hanging="2160"/>
        <w:rPr>
          <w:rFonts w:ascii="Arial" w:hAnsi="Arial" w:cs="Arial"/>
        </w:rPr>
      </w:pPr>
      <w:r w:rsidRPr="00F24988">
        <w:rPr>
          <w:rFonts w:ascii="Arial" w:hAnsi="Arial" w:cs="Arial"/>
        </w:rPr>
        <w:t>Indoor Service Poles</w:t>
      </w:r>
    </w:p>
    <w:p w14:paraId="0550FB09" w14:textId="77777777" w:rsidR="00C153CB" w:rsidRPr="00F24988" w:rsidRDefault="00C153CB" w:rsidP="00C153CB">
      <w:pPr>
        <w:tabs>
          <w:tab w:val="left" w:pos="1440"/>
        </w:tabs>
        <w:rPr>
          <w:rFonts w:ascii="Arial" w:hAnsi="Arial" w:cs="Arial"/>
        </w:rPr>
      </w:pPr>
    </w:p>
    <w:p w14:paraId="0EBB287E" w14:textId="77777777" w:rsidR="00C153CB" w:rsidRPr="00F24988" w:rsidRDefault="00C153CB" w:rsidP="00C153CB">
      <w:pPr>
        <w:numPr>
          <w:ilvl w:val="3"/>
          <w:numId w:val="58"/>
        </w:numPr>
        <w:tabs>
          <w:tab w:val="left" w:pos="1440"/>
          <w:tab w:val="left" w:pos="1800"/>
        </w:tabs>
        <w:ind w:left="1800"/>
        <w:rPr>
          <w:rFonts w:ascii="Arial" w:hAnsi="Arial" w:cs="Arial"/>
        </w:rPr>
      </w:pPr>
      <w:r w:rsidRPr="00F24988">
        <w:rPr>
          <w:rFonts w:ascii="Arial" w:hAnsi="Arial" w:cs="Arial"/>
        </w:rPr>
        <w:t xml:space="preserve">Install wiring devices and communications outlets of type, quantity, and spacing as indicated on </w:t>
      </w:r>
      <w:r>
        <w:rPr>
          <w:rFonts w:ascii="Arial" w:hAnsi="Arial" w:cs="Arial"/>
        </w:rPr>
        <w:t>the Drawings</w:t>
      </w:r>
      <w:r w:rsidRPr="00F24988">
        <w:rPr>
          <w:rFonts w:ascii="Arial" w:hAnsi="Arial" w:cs="Arial"/>
        </w:rPr>
        <w:t>.</w:t>
      </w:r>
    </w:p>
    <w:p w14:paraId="3D0D214C" w14:textId="77777777" w:rsidR="00C153CB" w:rsidRPr="00F24988" w:rsidRDefault="00C153CB" w:rsidP="00C153CB">
      <w:pPr>
        <w:tabs>
          <w:tab w:val="left" w:pos="1440"/>
        </w:tabs>
        <w:rPr>
          <w:rFonts w:ascii="Arial" w:hAnsi="Arial" w:cs="Arial"/>
        </w:rPr>
      </w:pPr>
    </w:p>
    <w:p w14:paraId="3BC32AF0" w14:textId="77777777" w:rsidR="00C153CB" w:rsidRDefault="00C153CB" w:rsidP="00C153CB">
      <w:pPr>
        <w:numPr>
          <w:ilvl w:val="3"/>
          <w:numId w:val="58"/>
        </w:numPr>
        <w:tabs>
          <w:tab w:val="left" w:pos="1440"/>
          <w:tab w:val="left" w:pos="1800"/>
        </w:tabs>
        <w:ind w:hanging="3600"/>
        <w:rPr>
          <w:rFonts w:ascii="Arial" w:hAnsi="Arial" w:cs="Arial"/>
        </w:rPr>
      </w:pPr>
      <w:r w:rsidRPr="00F24988">
        <w:rPr>
          <w:rFonts w:ascii="Arial" w:hAnsi="Arial" w:cs="Arial"/>
        </w:rPr>
        <w:t>Maintain ground continuity throughout entire pole length per grounding requirements.</w:t>
      </w:r>
    </w:p>
    <w:p w14:paraId="49531A38" w14:textId="77777777" w:rsidR="00C153CB" w:rsidRDefault="00C153CB" w:rsidP="00C153CB">
      <w:pPr>
        <w:pStyle w:val="ListParagraph"/>
        <w:rPr>
          <w:rFonts w:ascii="Arial" w:hAnsi="Arial" w:cs="Arial"/>
          <w:sz w:val="20"/>
          <w:szCs w:val="20"/>
        </w:rPr>
      </w:pPr>
    </w:p>
    <w:p w14:paraId="1421B8CD" w14:textId="77777777" w:rsidR="00C153CB" w:rsidRDefault="00C153CB" w:rsidP="00C153CB">
      <w:pPr>
        <w:numPr>
          <w:ilvl w:val="3"/>
          <w:numId w:val="58"/>
        </w:numPr>
        <w:tabs>
          <w:tab w:val="left" w:pos="1440"/>
          <w:tab w:val="left" w:pos="1800"/>
        </w:tabs>
        <w:ind w:hanging="3600"/>
        <w:rPr>
          <w:rFonts w:ascii="Arial" w:hAnsi="Arial" w:cs="Arial"/>
        </w:rPr>
      </w:pPr>
      <w:r w:rsidRPr="007E47E4">
        <w:rPr>
          <w:rFonts w:ascii="Arial" w:hAnsi="Arial" w:cs="Arial"/>
        </w:rPr>
        <w:t>Identify communication outlets per departmental requirements.</w:t>
      </w:r>
    </w:p>
    <w:p w14:paraId="6CBB5DDF" w14:textId="77777777" w:rsidR="00C153CB" w:rsidRDefault="00C153CB" w:rsidP="00C153CB">
      <w:pPr>
        <w:pStyle w:val="ListParagraph"/>
        <w:rPr>
          <w:rFonts w:ascii="Arial" w:hAnsi="Arial" w:cs="Arial"/>
          <w:sz w:val="20"/>
          <w:szCs w:val="20"/>
        </w:rPr>
      </w:pPr>
    </w:p>
    <w:p w14:paraId="6B0D2633" w14:textId="77777777" w:rsidR="00C153CB" w:rsidRPr="007E47E4" w:rsidRDefault="00C153CB" w:rsidP="00C153CB">
      <w:pPr>
        <w:numPr>
          <w:ilvl w:val="3"/>
          <w:numId w:val="58"/>
        </w:numPr>
        <w:tabs>
          <w:tab w:val="left" w:pos="1440"/>
          <w:tab w:val="left" w:pos="1800"/>
        </w:tabs>
        <w:ind w:hanging="3600"/>
        <w:rPr>
          <w:rFonts w:ascii="Arial" w:hAnsi="Arial" w:cs="Arial"/>
        </w:rPr>
      </w:pPr>
      <w:r w:rsidRPr="007E47E4">
        <w:rPr>
          <w:rFonts w:ascii="Arial" w:hAnsi="Arial" w:cs="Arial"/>
        </w:rPr>
        <w:t>Neatly cut openings in ceiling panels.  Install trim plate.</w:t>
      </w:r>
    </w:p>
    <w:p w14:paraId="727F6BD5" w14:textId="77777777" w:rsidR="00C153CB" w:rsidRPr="00F24988" w:rsidRDefault="00C153CB" w:rsidP="00C153CB">
      <w:pPr>
        <w:rPr>
          <w:rFonts w:ascii="Arial" w:hAnsi="Arial" w:cs="Arial"/>
        </w:rPr>
      </w:pPr>
    </w:p>
    <w:p w14:paraId="1D58CD95" w14:textId="77777777" w:rsidR="00C153CB" w:rsidRPr="00F24988" w:rsidRDefault="00C153CB" w:rsidP="00C153CB">
      <w:pPr>
        <w:rPr>
          <w:rFonts w:ascii="Arial" w:hAnsi="Arial" w:cs="Arial"/>
        </w:rPr>
      </w:pPr>
    </w:p>
    <w:p w14:paraId="72D382B3" w14:textId="77777777" w:rsidR="00C153CB" w:rsidRPr="00F24988" w:rsidRDefault="00C153CB" w:rsidP="00C153CB">
      <w:pPr>
        <w:rPr>
          <w:rFonts w:ascii="Arial" w:hAnsi="Arial" w:cs="Arial"/>
        </w:rPr>
      </w:pPr>
      <w:r w:rsidRPr="00F24988">
        <w:rPr>
          <w:rFonts w:ascii="Arial" w:hAnsi="Arial" w:cs="Arial"/>
        </w:rPr>
        <w:t>END OF PART 3</w:t>
      </w:r>
    </w:p>
    <w:p w14:paraId="59E2B2CF" w14:textId="1D77DBD3" w:rsidR="00287DBB" w:rsidRPr="005E15AB" w:rsidRDefault="00287DBB" w:rsidP="005E15AB">
      <w:pPr>
        <w:pStyle w:val="ENDOFSECTION"/>
      </w:pPr>
    </w:p>
    <w:sectPr w:rsidR="00287DBB" w:rsidRPr="005E15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E031" w14:textId="77777777" w:rsidR="005A6349" w:rsidRDefault="005A6349" w:rsidP="00AA5B1D">
      <w:r>
        <w:separator/>
      </w:r>
    </w:p>
  </w:endnote>
  <w:endnote w:type="continuationSeparator" w:id="0">
    <w:p w14:paraId="32B7B6EC" w14:textId="77777777" w:rsidR="005A6349" w:rsidRDefault="005A6349" w:rsidP="00AA5B1D">
      <w:r>
        <w:continuationSeparator/>
      </w:r>
    </w:p>
  </w:endnote>
  <w:endnote w:type="continuationNotice" w:id="1">
    <w:p w14:paraId="6197D822" w14:textId="77777777" w:rsidR="005A6349" w:rsidRDefault="005A6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E81F" w14:textId="1B3526CD" w:rsidR="007431D1" w:rsidRPr="009D5AB4" w:rsidRDefault="007431D1" w:rsidP="009D5AB4">
    <w:pPr>
      <w:pStyle w:val="Footer"/>
    </w:pPr>
    <w:r w:rsidRPr="00F67272">
      <w:t>Template Last Revised</w:t>
    </w:r>
    <w:r>
      <w:t xml:space="preserve"> </w:t>
    </w:r>
    <w:sdt>
      <w:sdtPr>
        <w:id w:val="1374576405"/>
        <w:placeholder>
          <w:docPart w:val="CAE4FBD0F1D243C6A8D2DEDB0B7FA9AF"/>
        </w:placeholder>
        <w:date w:fullDate="2025-03-10T00:00:00Z">
          <w:dateFormat w:val="MMMM d, yyyy"/>
          <w:lid w:val="en-US"/>
          <w:storeMappedDataAs w:val="date"/>
          <w:calendar w:val="gregorian"/>
        </w:date>
      </w:sdtPr>
      <w:sdtContent>
        <w:r w:rsidR="00CA37A4">
          <w:t>March</w:t>
        </w:r>
        <w:r>
          <w:t xml:space="preserve"> 1</w:t>
        </w:r>
        <w:r w:rsidR="00CA37A4">
          <w:t>0</w:t>
        </w:r>
        <w:r>
          <w:t>, 20</w:t>
        </w:r>
        <w:r w:rsidR="00CA37A4">
          <w:t>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097D5" w14:textId="77777777" w:rsidR="005A6349" w:rsidRDefault="005A6349" w:rsidP="00AA5B1D">
      <w:r>
        <w:separator/>
      </w:r>
    </w:p>
  </w:footnote>
  <w:footnote w:type="continuationSeparator" w:id="0">
    <w:p w14:paraId="1F407940" w14:textId="77777777" w:rsidR="005A6349" w:rsidRDefault="005A6349" w:rsidP="00AA5B1D">
      <w:r>
        <w:continuationSeparator/>
      </w:r>
    </w:p>
  </w:footnote>
  <w:footnote w:type="continuationNotice" w:id="1">
    <w:p w14:paraId="2F1147A0" w14:textId="77777777" w:rsidR="005A6349" w:rsidRDefault="005A6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320"/>
      <w:gridCol w:w="5040"/>
    </w:tblGrid>
    <w:tr w:rsidR="007431D1" w:rsidRPr="002D1487" w14:paraId="0C8CF07C" w14:textId="77777777" w:rsidTr="00F27139">
      <w:tc>
        <w:tcPr>
          <w:tcW w:w="4320" w:type="dxa"/>
        </w:tcPr>
        <w:sdt>
          <w:sdtPr>
            <w:rPr>
              <w:rStyle w:val="Arial"/>
            </w:rPr>
            <w:id w:val="-1382249679"/>
            <w:placeholder>
              <w:docPart w:val="51E1E6C7CD8646D8BCCB0E4CAE8C96DC"/>
            </w:placeholder>
            <w:showingPlcHdr/>
          </w:sdtPr>
          <w:sdtContent>
            <w:p w14:paraId="3F7415A4" w14:textId="77777777" w:rsidR="007431D1" w:rsidRPr="00576B29" w:rsidRDefault="007431D1" w:rsidP="00245407">
              <w:pPr>
                <w:pStyle w:val="Header"/>
                <w:rPr>
                  <w:rStyle w:val="Arial"/>
                </w:rPr>
              </w:pPr>
              <w:r w:rsidRPr="00576B29">
                <w:rPr>
                  <w:rStyle w:val="Arial"/>
                  <w:rFonts w:eastAsiaTheme="minorHAnsi"/>
                  <w:shd w:val="clear" w:color="auto" w:fill="FFFF99"/>
                </w:rPr>
                <w:t>Click here to enter UW PROJECT NAME.</w:t>
              </w:r>
            </w:p>
          </w:sdtContent>
        </w:sdt>
        <w:p w14:paraId="636F01C1" w14:textId="77777777" w:rsidR="007431D1" w:rsidRPr="00576B29" w:rsidRDefault="007431D1" w:rsidP="00245407">
          <w:pPr>
            <w:pStyle w:val="Header"/>
            <w:rPr>
              <w:rStyle w:val="Arial"/>
            </w:rPr>
          </w:pPr>
          <w:r w:rsidRPr="00576B29">
            <w:rPr>
              <w:rStyle w:val="Arial"/>
            </w:rPr>
            <w:t xml:space="preserve">UW Project Number </w:t>
          </w:r>
          <w:sdt>
            <w:sdtPr>
              <w:rPr>
                <w:rStyle w:val="Arial"/>
              </w:rPr>
              <w:id w:val="1803962674"/>
              <w:placeholder>
                <w:docPart w:val="94CC0CF1499140EF9A8BA18BAA5F3483"/>
              </w:placeholder>
              <w:showingPlcHdr/>
            </w:sdtPr>
            <w:sdtContent>
              <w:r w:rsidRPr="00576B29">
                <w:rPr>
                  <w:rStyle w:val="Arial"/>
                  <w:rFonts w:eastAsiaTheme="minorHAnsi"/>
                  <w:shd w:val="clear" w:color="auto" w:fill="FFFF99"/>
                </w:rPr>
                <w:t>Click here to enter NUMBER.</w:t>
              </w:r>
            </w:sdtContent>
          </w:sdt>
        </w:p>
        <w:sdt>
          <w:sdtPr>
            <w:rPr>
              <w:rStyle w:val="Arial"/>
            </w:rPr>
            <w:id w:val="-332146171"/>
            <w:placeholder>
              <w:docPart w:val="91A6E49A59214A3D97D331EA0A9C4826"/>
            </w:placeholder>
            <w:showingPlcHdr/>
          </w:sdtPr>
          <w:sdtContent>
            <w:p w14:paraId="34A32666" w14:textId="77777777" w:rsidR="007431D1" w:rsidRPr="00576B29" w:rsidRDefault="007431D1" w:rsidP="00245407">
              <w:pPr>
                <w:pStyle w:val="Header"/>
                <w:rPr>
                  <w:rStyle w:val="Arial"/>
                </w:rPr>
              </w:pPr>
              <w:r w:rsidRPr="00576B29">
                <w:rPr>
                  <w:rStyle w:val="Arial"/>
                  <w:rFonts w:eastAsiaTheme="minorHAnsi"/>
                  <w:shd w:val="clear" w:color="auto" w:fill="FFFF99"/>
                </w:rPr>
                <w:t>Click here to enter CONSULTANT NAME.</w:t>
              </w:r>
            </w:p>
          </w:sdtContent>
        </w:sdt>
        <w:sdt>
          <w:sdtPr>
            <w:rPr>
              <w:rStyle w:val="Arial"/>
            </w:rPr>
            <w:id w:val="-1297208528"/>
            <w:placeholder>
              <w:docPart w:val="2080CED785B14633B5870F1D27D2552A"/>
            </w:placeholder>
            <w:showingPlcHdr/>
            <w:date>
              <w:dateFormat w:val="MMMM d, yyyy"/>
              <w:lid w:val="en-US"/>
              <w:storeMappedDataAs w:val="date"/>
              <w:calendar w:val="gregorian"/>
            </w:date>
          </w:sdtPr>
          <w:sdtContent>
            <w:p w14:paraId="7204F65C" w14:textId="77777777" w:rsidR="007431D1" w:rsidRPr="00E12FA7" w:rsidRDefault="007431D1" w:rsidP="00245407">
              <w:pPr>
                <w:pStyle w:val="Header"/>
                <w:tabs>
                  <w:tab w:val="clear" w:pos="4680"/>
                  <w:tab w:val="clear" w:pos="9360"/>
                </w:tabs>
              </w:pPr>
              <w:r w:rsidRPr="00576B29">
                <w:rPr>
                  <w:rStyle w:val="Arial"/>
                  <w:rFonts w:eastAsiaTheme="minorHAnsi"/>
                  <w:shd w:val="clear" w:color="auto" w:fill="FFFF99"/>
                </w:rPr>
                <w:t>Click here to choose or enter DATE OF SPECIFICATIONS.</w:t>
              </w:r>
            </w:p>
          </w:sdtContent>
        </w:sdt>
      </w:tc>
      <w:tc>
        <w:tcPr>
          <w:tcW w:w="5040" w:type="dxa"/>
        </w:tcPr>
        <w:p w14:paraId="436C296C" w14:textId="5A78CFA2" w:rsidR="007431D1" w:rsidRPr="002D1487" w:rsidRDefault="007431D1" w:rsidP="005E36D1">
          <w:pPr>
            <w:ind w:right="-108"/>
            <w:jc w:val="right"/>
            <w:rPr>
              <w:rFonts w:ascii="Arial" w:hAnsi="Arial" w:cs="Arial"/>
              <w:sz w:val="16"/>
              <w:szCs w:val="16"/>
              <w:lang w:val="fr-FR"/>
            </w:rPr>
          </w:pPr>
          <w:r w:rsidRPr="002D1487">
            <w:rPr>
              <w:rFonts w:ascii="Arial" w:hAnsi="Arial" w:cs="Arial"/>
              <w:sz w:val="16"/>
              <w:szCs w:val="16"/>
              <w:lang w:val="fr-FR"/>
            </w:rPr>
            <w:t>Section 27 17 51</w:t>
          </w:r>
        </w:p>
        <w:p w14:paraId="277DF3C5" w14:textId="67C272DC" w:rsidR="007431D1" w:rsidRPr="002D1487" w:rsidRDefault="007431D1" w:rsidP="005E36D1">
          <w:pPr>
            <w:ind w:right="-108"/>
            <w:jc w:val="right"/>
            <w:rPr>
              <w:rFonts w:ascii="Arial" w:hAnsi="Arial" w:cs="Arial"/>
              <w:b/>
              <w:szCs w:val="24"/>
              <w:lang w:val="fr-FR"/>
            </w:rPr>
          </w:pPr>
          <w:r w:rsidRPr="002D1487">
            <w:rPr>
              <w:rFonts w:ascii="Arial" w:hAnsi="Arial" w:cs="Arial"/>
              <w:b/>
              <w:szCs w:val="24"/>
              <w:lang w:val="fr-FR"/>
            </w:rPr>
            <w:t>COMMUNICATIONS INFRASTRUCTURE</w:t>
          </w:r>
        </w:p>
        <w:p w14:paraId="25FD96BF" w14:textId="77777777" w:rsidR="007431D1" w:rsidRPr="002D1487" w:rsidRDefault="007431D1" w:rsidP="005E36D1">
          <w:pPr>
            <w:tabs>
              <w:tab w:val="left" w:pos="4572"/>
            </w:tabs>
            <w:ind w:right="-108"/>
            <w:jc w:val="right"/>
            <w:rPr>
              <w:rFonts w:ascii="Arial" w:hAnsi="Arial" w:cs="Arial"/>
              <w:b/>
              <w:sz w:val="16"/>
              <w:szCs w:val="16"/>
              <w:lang w:val="fr-FR"/>
            </w:rPr>
          </w:pPr>
          <w:r w:rsidRPr="002D1487">
            <w:rPr>
              <w:rFonts w:ascii="Arial" w:hAnsi="Arial" w:cs="Arial"/>
              <w:sz w:val="16"/>
              <w:szCs w:val="16"/>
              <w:lang w:val="fr-FR"/>
            </w:rPr>
            <w:t xml:space="preserve">Page </w:t>
          </w:r>
          <w:r w:rsidRPr="008B109F">
            <w:rPr>
              <w:rFonts w:ascii="Arial" w:eastAsiaTheme="majorEastAsia" w:hAnsi="Arial" w:cs="Arial"/>
              <w:sz w:val="16"/>
              <w:szCs w:val="16"/>
            </w:rPr>
            <w:fldChar w:fldCharType="begin"/>
          </w:r>
          <w:r w:rsidRPr="002D1487">
            <w:rPr>
              <w:rFonts w:ascii="Arial" w:eastAsiaTheme="majorEastAsia" w:hAnsi="Arial" w:cs="Arial"/>
              <w:sz w:val="16"/>
              <w:szCs w:val="16"/>
              <w:lang w:val="fr-FR"/>
            </w:rPr>
            <w:instrText xml:space="preserve"> PAGE </w:instrText>
          </w:r>
          <w:r w:rsidRPr="008B109F">
            <w:rPr>
              <w:rFonts w:ascii="Arial" w:eastAsiaTheme="majorEastAsia" w:hAnsi="Arial" w:cs="Arial"/>
              <w:sz w:val="16"/>
              <w:szCs w:val="16"/>
            </w:rPr>
            <w:fldChar w:fldCharType="separate"/>
          </w:r>
          <w:r w:rsidR="00BC0554" w:rsidRPr="002D1487">
            <w:rPr>
              <w:rFonts w:ascii="Arial" w:eastAsiaTheme="majorEastAsia" w:hAnsi="Arial" w:cs="Arial"/>
              <w:noProof/>
              <w:sz w:val="16"/>
              <w:szCs w:val="16"/>
              <w:lang w:val="fr-FR"/>
            </w:rPr>
            <w:t>21</w:t>
          </w:r>
          <w:r w:rsidRPr="008B109F">
            <w:rPr>
              <w:rFonts w:ascii="Arial" w:eastAsiaTheme="majorEastAsia" w:hAnsi="Arial" w:cs="Arial"/>
              <w:sz w:val="16"/>
              <w:szCs w:val="16"/>
            </w:rPr>
            <w:fldChar w:fldCharType="end"/>
          </w:r>
          <w:r w:rsidRPr="002D1487">
            <w:rPr>
              <w:rFonts w:ascii="Arial" w:eastAsiaTheme="majorEastAsia" w:hAnsi="Arial" w:cs="Arial"/>
              <w:sz w:val="16"/>
              <w:szCs w:val="16"/>
              <w:lang w:val="fr-FR"/>
            </w:rPr>
            <w:t xml:space="preserve"> of </w:t>
          </w:r>
          <w:r w:rsidRPr="008B109F">
            <w:rPr>
              <w:rFonts w:ascii="Arial" w:eastAsiaTheme="majorEastAsia" w:hAnsi="Arial" w:cs="Arial"/>
              <w:sz w:val="16"/>
              <w:szCs w:val="16"/>
            </w:rPr>
            <w:fldChar w:fldCharType="begin"/>
          </w:r>
          <w:r w:rsidRPr="002D1487">
            <w:rPr>
              <w:rFonts w:ascii="Arial" w:eastAsiaTheme="majorEastAsia" w:hAnsi="Arial" w:cs="Arial"/>
              <w:sz w:val="16"/>
              <w:szCs w:val="16"/>
              <w:lang w:val="fr-FR"/>
            </w:rPr>
            <w:instrText xml:space="preserve"> NUMPAGES </w:instrText>
          </w:r>
          <w:r w:rsidRPr="008B109F">
            <w:rPr>
              <w:rFonts w:ascii="Arial" w:eastAsiaTheme="majorEastAsia" w:hAnsi="Arial" w:cs="Arial"/>
              <w:sz w:val="16"/>
              <w:szCs w:val="16"/>
            </w:rPr>
            <w:fldChar w:fldCharType="separate"/>
          </w:r>
          <w:r w:rsidR="00BC0554" w:rsidRPr="002D1487">
            <w:rPr>
              <w:rFonts w:ascii="Arial" w:eastAsiaTheme="majorEastAsia" w:hAnsi="Arial" w:cs="Arial"/>
              <w:noProof/>
              <w:sz w:val="16"/>
              <w:szCs w:val="16"/>
              <w:lang w:val="fr-FR"/>
            </w:rPr>
            <w:t>38</w:t>
          </w:r>
          <w:r w:rsidRPr="008B109F">
            <w:rPr>
              <w:rFonts w:ascii="Arial" w:eastAsiaTheme="majorEastAsia" w:hAnsi="Arial" w:cs="Arial"/>
              <w:sz w:val="16"/>
              <w:szCs w:val="16"/>
            </w:rPr>
            <w:fldChar w:fldCharType="end"/>
          </w:r>
        </w:p>
      </w:tc>
    </w:tr>
  </w:tbl>
  <w:p w14:paraId="15F28962" w14:textId="77777777" w:rsidR="007431D1" w:rsidRPr="002D1487" w:rsidRDefault="007431D1" w:rsidP="00585E9B">
    <w:pPr>
      <w:pStyle w:val="Header"/>
      <w:tabs>
        <w:tab w:val="clear" w:pos="4680"/>
        <w:tab w:val="clear" w:pos="9360"/>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F76446C"/>
    <w:name w:val="MASTERSPEC"/>
    <w:lvl w:ilvl="0">
      <w:start w:val="1"/>
      <w:numFmt w:val="decimal"/>
      <w:pStyle w:val="PRTK"/>
      <w:suff w:val="space"/>
      <w:lvlText w:val="PART %1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K"/>
      <w:lvlText w:val="%1.%4"/>
      <w:lvlJc w:val="left"/>
      <w:pPr>
        <w:tabs>
          <w:tab w:val="num" w:pos="490"/>
        </w:tabs>
        <w:ind w:left="490" w:hanging="490"/>
      </w:pPr>
      <w:rPr>
        <w:rFonts w:hint="default"/>
      </w:rPr>
    </w:lvl>
    <w:lvl w:ilvl="4">
      <w:start w:val="1"/>
      <w:numFmt w:val="upperLetter"/>
      <w:pStyle w:val="PR1K"/>
      <w:lvlText w:val="%5."/>
      <w:lvlJc w:val="left"/>
      <w:pPr>
        <w:tabs>
          <w:tab w:val="num" w:pos="907"/>
        </w:tabs>
        <w:ind w:left="907" w:hanging="417"/>
      </w:pPr>
      <w:rPr>
        <w:rFonts w:hint="default"/>
      </w:rPr>
    </w:lvl>
    <w:lvl w:ilvl="5">
      <w:start w:val="1"/>
      <w:numFmt w:val="decimal"/>
      <w:pStyle w:val="PR2K"/>
      <w:lvlText w:val="%6."/>
      <w:lvlJc w:val="left"/>
      <w:pPr>
        <w:tabs>
          <w:tab w:val="num" w:pos="1325"/>
        </w:tabs>
        <w:ind w:left="1325" w:hanging="418"/>
      </w:pPr>
      <w:rPr>
        <w:rFonts w:hint="default"/>
      </w:rPr>
    </w:lvl>
    <w:lvl w:ilvl="6">
      <w:start w:val="1"/>
      <w:numFmt w:val="lowerLetter"/>
      <w:pStyle w:val="PR3K"/>
      <w:lvlText w:val="%7."/>
      <w:lvlJc w:val="left"/>
      <w:pPr>
        <w:tabs>
          <w:tab w:val="num" w:pos="1742"/>
        </w:tabs>
        <w:ind w:left="1742" w:hanging="417"/>
      </w:pPr>
      <w:rPr>
        <w:rFonts w:hint="default"/>
      </w:rPr>
    </w:lvl>
    <w:lvl w:ilvl="7">
      <w:start w:val="1"/>
      <w:numFmt w:val="decimal"/>
      <w:pStyle w:val="PR4K"/>
      <w:lvlText w:val="%8)"/>
      <w:lvlJc w:val="left"/>
      <w:pPr>
        <w:tabs>
          <w:tab w:val="num" w:pos="2160"/>
        </w:tabs>
        <w:ind w:left="2160" w:hanging="418"/>
      </w:pPr>
      <w:rPr>
        <w:rFonts w:hint="default"/>
      </w:rPr>
    </w:lvl>
    <w:lvl w:ilvl="8">
      <w:start w:val="1"/>
      <w:numFmt w:val="lowerLetter"/>
      <w:pStyle w:val="PR5K"/>
      <w:lvlText w:val="%9)"/>
      <w:lvlJc w:val="left"/>
      <w:pPr>
        <w:tabs>
          <w:tab w:val="num" w:pos="2578"/>
        </w:tabs>
        <w:ind w:left="2578" w:hanging="418"/>
      </w:pPr>
      <w:rPr>
        <w:rFonts w:hint="default"/>
      </w:rPr>
    </w:lvl>
  </w:abstractNum>
  <w:abstractNum w:abstractNumId="1" w15:restartNumberingAfterBreak="0">
    <w:nsid w:val="00474E7D"/>
    <w:multiLevelType w:val="hybridMultilevel"/>
    <w:tmpl w:val="F2E26F62"/>
    <w:lvl w:ilvl="0" w:tplc="5A364BA8">
      <w:start w:val="1"/>
      <w:numFmt w:val="lowerLetter"/>
      <w:lvlText w:val="%1."/>
      <w:lvlJc w:val="left"/>
      <w:pPr>
        <w:ind w:left="2880" w:hanging="360"/>
      </w:pPr>
      <w:rPr>
        <w:rFonts w:ascii="Arial" w:eastAsia="Times New Roman" w:hAnsi="Arial" w:cs="Arial"/>
        <w:i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11E0C53"/>
    <w:multiLevelType w:val="hybridMultilevel"/>
    <w:tmpl w:val="F26E21A4"/>
    <w:lvl w:ilvl="0" w:tplc="7C5C32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015CE"/>
    <w:multiLevelType w:val="hybridMultilevel"/>
    <w:tmpl w:val="82A2FB6A"/>
    <w:lvl w:ilvl="0" w:tplc="04090011">
      <w:start w:val="1"/>
      <w:numFmt w:val="decimal"/>
      <w:lvlText w:val="%1)"/>
      <w:lvlJc w:val="left"/>
      <w:pPr>
        <w:tabs>
          <w:tab w:val="num" w:pos="720"/>
        </w:tabs>
        <w:ind w:left="216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6F6530"/>
    <w:multiLevelType w:val="hybridMultilevel"/>
    <w:tmpl w:val="7E9805DE"/>
    <w:lvl w:ilvl="0" w:tplc="29D67A7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A12C89A0">
      <w:start w:val="1"/>
      <w:numFmt w:val="upperLetter"/>
      <w:lvlText w:val="%3."/>
      <w:lvlJc w:val="left"/>
      <w:pPr>
        <w:ind w:left="990" w:hanging="360"/>
      </w:pPr>
      <w:rPr>
        <w:rFonts w:hint="default"/>
      </w:rPr>
    </w:lvl>
    <w:lvl w:ilvl="3" w:tplc="0409000F">
      <w:start w:val="1"/>
      <w:numFmt w:val="decimal"/>
      <w:lvlText w:val="%4."/>
      <w:lvlJc w:val="left"/>
      <w:pPr>
        <w:ind w:left="1530" w:hanging="360"/>
      </w:pPr>
    </w:lvl>
    <w:lvl w:ilvl="4" w:tplc="04090019">
      <w:start w:val="1"/>
      <w:numFmt w:val="lowerLetter"/>
      <w:lvlText w:val="%5."/>
      <w:lvlJc w:val="left"/>
      <w:pPr>
        <w:ind w:left="1530" w:hanging="360"/>
      </w:pPr>
    </w:lvl>
    <w:lvl w:ilvl="5" w:tplc="4F16828C">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FC37D3"/>
    <w:multiLevelType w:val="hybridMultilevel"/>
    <w:tmpl w:val="EBCA6BDA"/>
    <w:lvl w:ilvl="0" w:tplc="B810B84A">
      <w:start w:val="1"/>
      <w:numFmt w:val="upperLetter"/>
      <w:lvlText w:val="%1."/>
      <w:lvlJc w:val="left"/>
      <w:pPr>
        <w:ind w:left="1800" w:hanging="360"/>
      </w:pPr>
      <w:rPr>
        <w:rFonts w:hint="default"/>
      </w:rPr>
    </w:lvl>
    <w:lvl w:ilvl="1" w:tplc="1D6C1862">
      <w:start w:val="1"/>
      <w:numFmt w:val="lowerLetter"/>
      <w:lvlText w:val="%2."/>
      <w:lvlJc w:val="left"/>
      <w:pPr>
        <w:ind w:left="2520" w:hanging="360"/>
      </w:pPr>
      <w:rPr>
        <w:rFonts w:ascii="Arial" w:eastAsia="Times New Roman" w:hAnsi="Arial" w:cs="Arial"/>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A61EB2"/>
    <w:multiLevelType w:val="hybridMultilevel"/>
    <w:tmpl w:val="FFDE856C"/>
    <w:lvl w:ilvl="0" w:tplc="207EFF2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C321AD3"/>
    <w:multiLevelType w:val="hybridMultilevel"/>
    <w:tmpl w:val="1C72B90A"/>
    <w:lvl w:ilvl="0" w:tplc="E456570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189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D3A0F87"/>
    <w:multiLevelType w:val="hybridMultilevel"/>
    <w:tmpl w:val="9C528E82"/>
    <w:lvl w:ilvl="0" w:tplc="8950293A">
      <w:start w:val="1"/>
      <w:numFmt w:val="lowerLetter"/>
      <w:lvlText w:val="%1."/>
      <w:lvlJc w:val="left"/>
      <w:pPr>
        <w:ind w:left="1800" w:hanging="360"/>
      </w:pPr>
      <w:rPr>
        <w:rFonts w:ascii="Arial" w:eastAsia="Times New Roman" w:hAnsi="Arial" w:cs="Arial"/>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78365F"/>
    <w:multiLevelType w:val="multilevel"/>
    <w:tmpl w:val="F6FA83BE"/>
    <w:lvl w:ilvl="0">
      <w:start w:val="1"/>
      <w:numFmt w:val="decimal"/>
      <w:lvlText w:val="%1."/>
      <w:lvlJc w:val="left"/>
      <w:pPr>
        <w:ind w:left="522" w:hanging="360"/>
      </w:pPr>
      <w:rPr>
        <w:rFonts w:hint="default"/>
      </w:rPr>
    </w:lvl>
    <w:lvl w:ilvl="1">
      <w:start w:val="17"/>
      <w:numFmt w:val="decimal"/>
      <w:isLgl/>
      <w:lvlText w:val="%1.%2"/>
      <w:lvlJc w:val="left"/>
      <w:pPr>
        <w:ind w:left="537" w:hanging="375"/>
      </w:pPr>
      <w:rPr>
        <w:rFonts w:hint="default"/>
      </w:rPr>
    </w:lvl>
    <w:lvl w:ilvl="2">
      <w:start w:val="1"/>
      <w:numFmt w:val="decimal"/>
      <w:isLgl/>
      <w:lvlText w:val="%1.%2.%3"/>
      <w:lvlJc w:val="left"/>
      <w:pPr>
        <w:ind w:left="882" w:hanging="720"/>
      </w:pPr>
      <w:rPr>
        <w:rFonts w:hint="default"/>
      </w:rPr>
    </w:lvl>
    <w:lvl w:ilvl="3">
      <w:start w:val="1"/>
      <w:numFmt w:val="decimal"/>
      <w:isLgl/>
      <w:lvlText w:val="%1.%2.%3.%4"/>
      <w:lvlJc w:val="left"/>
      <w:pPr>
        <w:ind w:left="882"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42" w:hanging="1080"/>
      </w:pPr>
      <w:rPr>
        <w:rFonts w:hint="default"/>
      </w:rPr>
    </w:lvl>
    <w:lvl w:ilvl="6">
      <w:start w:val="1"/>
      <w:numFmt w:val="decimal"/>
      <w:isLgl/>
      <w:lvlText w:val="%1.%2.%3.%4.%5.%6.%7"/>
      <w:lvlJc w:val="left"/>
      <w:pPr>
        <w:ind w:left="1602" w:hanging="1440"/>
      </w:pPr>
      <w:rPr>
        <w:rFonts w:hint="default"/>
      </w:rPr>
    </w:lvl>
    <w:lvl w:ilvl="7">
      <w:start w:val="1"/>
      <w:numFmt w:val="decimal"/>
      <w:isLgl/>
      <w:lvlText w:val="%1.%2.%3.%4.%5.%6.%7.%8"/>
      <w:lvlJc w:val="left"/>
      <w:pPr>
        <w:ind w:left="1602" w:hanging="1440"/>
      </w:pPr>
      <w:rPr>
        <w:rFonts w:hint="default"/>
      </w:rPr>
    </w:lvl>
    <w:lvl w:ilvl="8">
      <w:start w:val="1"/>
      <w:numFmt w:val="decimal"/>
      <w:isLgl/>
      <w:lvlText w:val="%1.%2.%3.%4.%5.%6.%7.%8.%9"/>
      <w:lvlJc w:val="left"/>
      <w:pPr>
        <w:ind w:left="1962" w:hanging="1800"/>
      </w:pPr>
      <w:rPr>
        <w:rFonts w:hint="default"/>
      </w:rPr>
    </w:lvl>
  </w:abstractNum>
  <w:abstractNum w:abstractNumId="10" w15:restartNumberingAfterBreak="0">
    <w:nsid w:val="13AE2853"/>
    <w:multiLevelType w:val="multilevel"/>
    <w:tmpl w:val="B4A81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703DCF"/>
    <w:multiLevelType w:val="hybridMultilevel"/>
    <w:tmpl w:val="F21E2B7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C4314"/>
    <w:multiLevelType w:val="multilevel"/>
    <w:tmpl w:val="BA2E2766"/>
    <w:lvl w:ilvl="0">
      <w:start w:val="1"/>
      <w:numFmt w:val="decimal"/>
      <w:lvlText w:val="%1."/>
      <w:lvlJc w:val="left"/>
      <w:pPr>
        <w:ind w:left="1440" w:hanging="36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190473BD"/>
    <w:multiLevelType w:val="hybridMultilevel"/>
    <w:tmpl w:val="A5B6B3FE"/>
    <w:lvl w:ilvl="0" w:tplc="0409000F">
      <w:start w:val="1"/>
      <w:numFmt w:val="decimal"/>
      <w:lvlText w:val="%1."/>
      <w:lvlJc w:val="left"/>
      <w:pPr>
        <w:ind w:left="1530"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1A904DE9"/>
    <w:multiLevelType w:val="hybridMultilevel"/>
    <w:tmpl w:val="58C6095E"/>
    <w:lvl w:ilvl="0" w:tplc="B6BE0DC4">
      <w:start w:val="1"/>
      <w:numFmt w:val="upp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1DF16853"/>
    <w:multiLevelType w:val="hybridMultilevel"/>
    <w:tmpl w:val="FFEA5F18"/>
    <w:lvl w:ilvl="0" w:tplc="95D6C7F6">
      <w:start w:val="1"/>
      <w:numFmt w:val="upperLetter"/>
      <w:lvlText w:val="%1."/>
      <w:lvlJc w:val="left"/>
      <w:pPr>
        <w:ind w:left="2880" w:hanging="360"/>
      </w:pPr>
      <w:rPr>
        <w:rFonts w:hint="default"/>
        <w:i w:val="0"/>
      </w:rPr>
    </w:lvl>
    <w:lvl w:ilvl="1" w:tplc="F118CB62">
      <w:start w:val="1"/>
      <w:numFmt w:val="upperLetter"/>
      <w:lvlText w:val="%2."/>
      <w:lvlJc w:val="left"/>
      <w:pPr>
        <w:ind w:left="3600" w:hanging="360"/>
      </w:pPr>
      <w:rPr>
        <w:rFonts w:hint="default"/>
      </w:rPr>
    </w:lvl>
    <w:lvl w:ilvl="2" w:tplc="0409001B">
      <w:start w:val="1"/>
      <w:numFmt w:val="lowerRoman"/>
      <w:lvlText w:val="%3."/>
      <w:lvlJc w:val="right"/>
      <w:pPr>
        <w:ind w:left="4320" w:hanging="180"/>
      </w:pPr>
    </w:lvl>
    <w:lvl w:ilvl="3" w:tplc="04090011">
      <w:start w:val="1"/>
      <w:numFmt w:val="decimal"/>
      <w:lvlText w:val="%4)"/>
      <w:lvlJc w:val="left"/>
      <w:pPr>
        <w:ind w:left="5040" w:hanging="360"/>
      </w:pPr>
    </w:lvl>
    <w:lvl w:ilvl="4" w:tplc="04090019">
      <w:start w:val="1"/>
      <w:numFmt w:val="lowerLetter"/>
      <w:lvlText w:val="%5."/>
      <w:lvlJc w:val="left"/>
      <w:pPr>
        <w:ind w:left="2160" w:hanging="360"/>
      </w:pPr>
    </w:lvl>
    <w:lvl w:ilvl="5" w:tplc="0409001B">
      <w:start w:val="1"/>
      <w:numFmt w:val="lowerRoman"/>
      <w:lvlText w:val="%6."/>
      <w:lvlJc w:val="right"/>
      <w:pPr>
        <w:ind w:left="6480" w:hanging="180"/>
      </w:pPr>
    </w:lvl>
    <w:lvl w:ilvl="6" w:tplc="E42282D2">
      <w:start w:val="1"/>
      <w:numFmt w:val="decimal"/>
      <w:lvlText w:val="%7."/>
      <w:lvlJc w:val="left"/>
      <w:pPr>
        <w:ind w:left="7560" w:hanging="360"/>
      </w:pPr>
      <w:rPr>
        <w:rFonts w:hint="default"/>
      </w:r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09E006C"/>
    <w:multiLevelType w:val="hybridMultilevel"/>
    <w:tmpl w:val="A0FEA016"/>
    <w:lvl w:ilvl="0" w:tplc="D0EC9CD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15570A3"/>
    <w:multiLevelType w:val="hybridMultilevel"/>
    <w:tmpl w:val="A830AA1E"/>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A0798F"/>
    <w:multiLevelType w:val="hybridMultilevel"/>
    <w:tmpl w:val="B300770C"/>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4F14EF"/>
    <w:multiLevelType w:val="hybridMultilevel"/>
    <w:tmpl w:val="85405416"/>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5184A9F"/>
    <w:multiLevelType w:val="hybridMultilevel"/>
    <w:tmpl w:val="8C203CAE"/>
    <w:lvl w:ilvl="0" w:tplc="3A48399E">
      <w:start w:val="1"/>
      <w:numFmt w:val="decimal"/>
      <w:lvlText w:val="%1."/>
      <w:lvlJc w:val="left"/>
      <w:pPr>
        <w:ind w:left="1440" w:hanging="360"/>
      </w:pPr>
      <w:rPr>
        <w:rFonts w:hint="default"/>
        <w:b w:val="0"/>
      </w:rPr>
    </w:lvl>
    <w:lvl w:ilvl="1" w:tplc="04090019">
      <w:start w:val="1"/>
      <w:numFmt w:val="lowerLetter"/>
      <w:lvlText w:val="%2."/>
      <w:lvlJc w:val="left"/>
      <w:pPr>
        <w:ind w:left="2340" w:hanging="360"/>
      </w:pPr>
    </w:lvl>
    <w:lvl w:ilvl="2" w:tplc="9E0A5224">
      <w:start w:val="1"/>
      <w:numFmt w:val="upperLetter"/>
      <w:lvlText w:val="%3."/>
      <w:lvlJc w:val="left"/>
      <w:pPr>
        <w:ind w:left="3060" w:hanging="360"/>
      </w:pPr>
      <w:rPr>
        <w:rFonts w:hint="default"/>
      </w:rPr>
    </w:lvl>
    <w:lvl w:ilvl="3" w:tplc="7C96F566">
      <w:start w:val="6"/>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71B6C42"/>
    <w:multiLevelType w:val="hybridMultilevel"/>
    <w:tmpl w:val="983A5D7A"/>
    <w:lvl w:ilvl="0" w:tplc="F9B687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8E6516"/>
    <w:multiLevelType w:val="hybridMultilevel"/>
    <w:tmpl w:val="7FC64F22"/>
    <w:lvl w:ilvl="0" w:tplc="2F949794">
      <w:start w:val="1"/>
      <w:numFmt w:val="bullet"/>
      <w:pStyle w:val="PR6"/>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29DD2D2B"/>
    <w:multiLevelType w:val="hybridMultilevel"/>
    <w:tmpl w:val="767E58D2"/>
    <w:lvl w:ilvl="0" w:tplc="C6924AD0">
      <w:start w:val="1"/>
      <w:numFmt w:val="lowerLetter"/>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ADD105E"/>
    <w:multiLevelType w:val="hybridMultilevel"/>
    <w:tmpl w:val="C964988A"/>
    <w:lvl w:ilvl="0" w:tplc="A28EC0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B1F7F8F"/>
    <w:multiLevelType w:val="hybridMultilevel"/>
    <w:tmpl w:val="41909110"/>
    <w:lvl w:ilvl="0" w:tplc="29B6980A">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2C7E0A2A"/>
    <w:multiLevelType w:val="hybridMultilevel"/>
    <w:tmpl w:val="E0F0DD3E"/>
    <w:lvl w:ilvl="0" w:tplc="301039BE">
      <w:start w:val="1"/>
      <w:numFmt w:val="lowerLetter"/>
      <w:lvlText w:val="%1."/>
      <w:lvlJc w:val="left"/>
      <w:pPr>
        <w:ind w:left="1440" w:hanging="360"/>
      </w:pPr>
      <w:rPr>
        <w:rFonts w:ascii="Arial" w:eastAsia="Times New Roman" w:hAnsi="Arial" w:cs="Arial"/>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CBE2F1C"/>
    <w:multiLevelType w:val="hybridMultilevel"/>
    <w:tmpl w:val="426EEEA4"/>
    <w:lvl w:ilvl="0" w:tplc="72220B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CE9165C"/>
    <w:multiLevelType w:val="hybridMultilevel"/>
    <w:tmpl w:val="3F32EF64"/>
    <w:lvl w:ilvl="0" w:tplc="FDD09716">
      <w:start w:val="1"/>
      <w:numFmt w:val="decimal"/>
      <w:lvlText w:val="%1."/>
      <w:lvlJc w:val="left"/>
      <w:pPr>
        <w:ind w:left="1530" w:hanging="360"/>
      </w:pPr>
      <w:rPr>
        <w:rFonts w:hint="default"/>
      </w:rPr>
    </w:lvl>
    <w:lvl w:ilvl="1" w:tplc="C9A41018">
      <w:start w:val="1"/>
      <w:numFmt w:val="upperLetter"/>
      <w:lvlText w:val="%2."/>
      <w:lvlJc w:val="left"/>
      <w:pPr>
        <w:ind w:left="2160" w:hanging="360"/>
      </w:pPr>
      <w:rPr>
        <w:rFonts w:hint="default"/>
      </w:rPr>
    </w:lvl>
    <w:lvl w:ilvl="2" w:tplc="740A282C">
      <w:start w:val="1"/>
      <w:numFmt w:val="lowerLetter"/>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F7C72D9"/>
    <w:multiLevelType w:val="hybridMultilevel"/>
    <w:tmpl w:val="1A966492"/>
    <w:lvl w:ilvl="0" w:tplc="101A258E">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FD7079B"/>
    <w:multiLevelType w:val="hybridMultilevel"/>
    <w:tmpl w:val="EEF23B22"/>
    <w:lvl w:ilvl="0" w:tplc="EB14257E">
      <w:start w:val="1"/>
      <w:numFmt w:val="bullet"/>
      <w:pStyle w:val="Specifiers-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232EAB"/>
    <w:multiLevelType w:val="hybridMultilevel"/>
    <w:tmpl w:val="A7BEBC00"/>
    <w:lvl w:ilvl="0" w:tplc="DE66A32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EF1CE6"/>
    <w:multiLevelType w:val="hybridMultilevel"/>
    <w:tmpl w:val="C4C8E1F2"/>
    <w:lvl w:ilvl="0" w:tplc="CB40CD4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35763676"/>
    <w:multiLevelType w:val="hybridMultilevel"/>
    <w:tmpl w:val="DB9EC93A"/>
    <w:lvl w:ilvl="0" w:tplc="D338B804">
      <w:start w:val="1"/>
      <w:numFmt w:val="lowerLetter"/>
      <w:lvlText w:val="%1."/>
      <w:lvlJc w:val="left"/>
      <w:pPr>
        <w:ind w:left="2160" w:hanging="360"/>
      </w:pPr>
      <w:rPr>
        <w:rFonts w:ascii="Arial" w:eastAsia="Times New Roman" w:hAnsi="Arial" w:cs="Arial"/>
      </w:rPr>
    </w:lvl>
    <w:lvl w:ilvl="1" w:tplc="396AF0C2">
      <w:start w:val="1"/>
      <w:numFmt w:val="decimal"/>
      <w:lvlText w:val="%2."/>
      <w:lvlJc w:val="left"/>
      <w:pPr>
        <w:ind w:left="1710" w:hanging="540"/>
      </w:pPr>
      <w:rPr>
        <w:rFonts w:hint="default"/>
      </w:rPr>
    </w:lvl>
    <w:lvl w:ilvl="2" w:tplc="04090005">
      <w:start w:val="1"/>
      <w:numFmt w:val="bullet"/>
      <w:lvlText w:val=""/>
      <w:lvlJc w:val="left"/>
      <w:pPr>
        <w:ind w:left="2070" w:hanging="360"/>
      </w:pPr>
      <w:rPr>
        <w:rFonts w:ascii="Wingdings" w:hAnsi="Wingdings" w:hint="default"/>
      </w:rPr>
    </w:lvl>
    <w:lvl w:ilvl="3" w:tplc="FD8C9534">
      <w:start w:val="1"/>
      <w:numFmt w:val="upperLetter"/>
      <w:lvlText w:val="%4."/>
      <w:lvlJc w:val="left"/>
      <w:pPr>
        <w:ind w:left="2160" w:hanging="900"/>
      </w:pPr>
      <w:rPr>
        <w:rFonts w:hint="default"/>
        <w:b w:val="0"/>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6604A44"/>
    <w:multiLevelType w:val="hybridMultilevel"/>
    <w:tmpl w:val="BE764EA8"/>
    <w:lvl w:ilvl="0" w:tplc="ED28DCE0">
      <w:start w:val="1"/>
      <w:numFmt w:val="lowerLetter"/>
      <w:lvlText w:val="%1."/>
      <w:lvlJc w:val="left"/>
      <w:pPr>
        <w:tabs>
          <w:tab w:val="num" w:pos="720"/>
        </w:tabs>
        <w:ind w:left="720" w:hanging="360"/>
      </w:pPr>
      <w:rPr>
        <w:rFonts w:ascii="Arial" w:eastAsia="Times New Roman" w:hAnsi="Arial" w:cs="Aria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4218BD"/>
    <w:multiLevelType w:val="hybridMultilevel"/>
    <w:tmpl w:val="9D80A726"/>
    <w:lvl w:ilvl="0" w:tplc="ACAA6E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81D7572"/>
    <w:multiLevelType w:val="multilevel"/>
    <w:tmpl w:val="EE8C2694"/>
    <w:lvl w:ilvl="0">
      <w:start w:val="1"/>
      <w:numFmt w:val="decimal"/>
      <w:lvlText w:val="%1."/>
      <w:lvlJc w:val="left"/>
      <w:pPr>
        <w:ind w:left="144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38C174C1"/>
    <w:multiLevelType w:val="hybridMultilevel"/>
    <w:tmpl w:val="63B6CDCA"/>
    <w:lvl w:ilvl="0" w:tplc="93C8FEF2">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393602A1"/>
    <w:multiLevelType w:val="hybridMultilevel"/>
    <w:tmpl w:val="457025A4"/>
    <w:lvl w:ilvl="0" w:tplc="485EA7F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39DA1F0D"/>
    <w:multiLevelType w:val="multilevel"/>
    <w:tmpl w:val="062CFFD6"/>
    <w:lvl w:ilvl="0">
      <w:start w:val="1"/>
      <w:numFmt w:val="decimal"/>
      <w:lvlText w:val="%1."/>
      <w:lvlJc w:val="left"/>
      <w:pPr>
        <w:ind w:left="1404" w:hanging="234"/>
      </w:pPr>
      <w:rPr>
        <w:rFonts w:hint="default"/>
        <w:b w:val="0"/>
      </w:rPr>
    </w:lvl>
    <w:lvl w:ilvl="1">
      <w:start w:val="9"/>
      <w:numFmt w:val="decimal"/>
      <w:isLgl/>
      <w:lvlText w:val="%1.%2"/>
      <w:lvlJc w:val="left"/>
      <w:pPr>
        <w:ind w:left="45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40" w15:restartNumberingAfterBreak="0">
    <w:nsid w:val="3A6F6F3E"/>
    <w:multiLevelType w:val="hybridMultilevel"/>
    <w:tmpl w:val="80CCB0F8"/>
    <w:lvl w:ilvl="0" w:tplc="95D6C7F6">
      <w:start w:val="1"/>
      <w:numFmt w:val="upperLetter"/>
      <w:lvlText w:val="%1."/>
      <w:lvlJc w:val="left"/>
      <w:pPr>
        <w:ind w:left="2880" w:hanging="360"/>
      </w:pPr>
      <w:rPr>
        <w:rFonts w:hint="default"/>
        <w:i w:val="0"/>
      </w:rPr>
    </w:lvl>
    <w:lvl w:ilvl="1" w:tplc="F118CB62">
      <w:start w:val="1"/>
      <w:numFmt w:val="upperLetter"/>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2160" w:hanging="360"/>
      </w:pPr>
    </w:lvl>
    <w:lvl w:ilvl="5" w:tplc="0409001B">
      <w:start w:val="1"/>
      <w:numFmt w:val="lowerRoman"/>
      <w:lvlText w:val="%6."/>
      <w:lvlJc w:val="right"/>
      <w:pPr>
        <w:ind w:left="6480" w:hanging="180"/>
      </w:pPr>
    </w:lvl>
    <w:lvl w:ilvl="6" w:tplc="04090011">
      <w:start w:val="1"/>
      <w:numFmt w:val="decimal"/>
      <w:lvlText w:val="%7)"/>
      <w:lvlJc w:val="left"/>
      <w:pPr>
        <w:ind w:left="7560" w:hanging="360"/>
      </w:pPr>
      <w:rPr>
        <w:rFonts w:hint="default"/>
      </w:r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3DED7598"/>
    <w:multiLevelType w:val="hybridMultilevel"/>
    <w:tmpl w:val="81D08000"/>
    <w:lvl w:ilvl="0" w:tplc="4DB8155A">
      <w:start w:val="1"/>
      <w:numFmt w:val="upp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3F7C2FD8"/>
    <w:multiLevelType w:val="hybridMultilevel"/>
    <w:tmpl w:val="B622DD0C"/>
    <w:lvl w:ilvl="0" w:tplc="C07CEFB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630FE2"/>
    <w:multiLevelType w:val="hybridMultilevel"/>
    <w:tmpl w:val="D9589822"/>
    <w:lvl w:ilvl="0" w:tplc="D694787C">
      <w:start w:val="1"/>
      <w:numFmt w:val="upperLetter"/>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4659123C"/>
    <w:multiLevelType w:val="hybridMultilevel"/>
    <w:tmpl w:val="520E54CE"/>
    <w:lvl w:ilvl="0" w:tplc="FAB6D20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890623E8">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B3E50EE"/>
    <w:multiLevelType w:val="hybridMultilevel"/>
    <w:tmpl w:val="CC5EA70E"/>
    <w:lvl w:ilvl="0" w:tplc="176278B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4D545DCE"/>
    <w:multiLevelType w:val="hybridMultilevel"/>
    <w:tmpl w:val="9620E2A2"/>
    <w:lvl w:ilvl="0" w:tplc="15B4035E">
      <w:start w:val="1"/>
      <w:numFmt w:val="upperLetter"/>
      <w:lvlText w:val="%1."/>
      <w:lvlJc w:val="left"/>
      <w:pPr>
        <w:ind w:left="894" w:hanging="360"/>
      </w:pPr>
      <w:rPr>
        <w:rFonts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47" w15:restartNumberingAfterBreak="0">
    <w:nsid w:val="4E543327"/>
    <w:multiLevelType w:val="multilevel"/>
    <w:tmpl w:val="45BEEE7A"/>
    <w:lvl w:ilvl="0">
      <w:start w:val="1"/>
      <w:numFmt w:val="decimal"/>
      <w:lvlText w:val="%1."/>
      <w:lvlJc w:val="left"/>
      <w:pPr>
        <w:ind w:left="1800" w:hanging="36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8" w15:restartNumberingAfterBreak="0">
    <w:nsid w:val="507E4188"/>
    <w:multiLevelType w:val="hybridMultilevel"/>
    <w:tmpl w:val="4D1EDAFE"/>
    <w:lvl w:ilvl="0" w:tplc="AB58DA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17C3DBB"/>
    <w:multiLevelType w:val="hybridMultilevel"/>
    <w:tmpl w:val="E910D056"/>
    <w:lvl w:ilvl="0" w:tplc="40A2114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180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547D7A49"/>
    <w:multiLevelType w:val="multilevel"/>
    <w:tmpl w:val="37063EF4"/>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5266953"/>
    <w:multiLevelType w:val="hybridMultilevel"/>
    <w:tmpl w:val="553A266A"/>
    <w:lvl w:ilvl="0" w:tplc="F92A5752">
      <w:start w:val="1"/>
      <w:numFmt w:val="lowerLetter"/>
      <w:lvlText w:val="%1."/>
      <w:lvlJc w:val="left"/>
      <w:pPr>
        <w:ind w:left="2160" w:hanging="360"/>
      </w:pPr>
      <w:rPr>
        <w:rFonts w:ascii="Arial" w:eastAsia="Times New Roman" w:hAnsi="Arial" w:cs="Arial"/>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9556C81"/>
    <w:multiLevelType w:val="hybridMultilevel"/>
    <w:tmpl w:val="1BF854DC"/>
    <w:lvl w:ilvl="0" w:tplc="E4F08F76">
      <w:start w:val="1"/>
      <w:numFmt w:val="upperLetter"/>
      <w:lvlText w:val="%1."/>
      <w:lvlJc w:val="left"/>
      <w:pPr>
        <w:ind w:left="900" w:hanging="360"/>
      </w:pPr>
      <w:rPr>
        <w:rFonts w:hint="default"/>
      </w:rPr>
    </w:lvl>
    <w:lvl w:ilvl="1" w:tplc="3CF86570">
      <w:start w:val="1"/>
      <w:numFmt w:val="lowerLetter"/>
      <w:lvlText w:val="%2."/>
      <w:lvlJc w:val="left"/>
      <w:pPr>
        <w:ind w:left="1620" w:hanging="360"/>
      </w:pPr>
      <w:rPr>
        <w:rFonts w:hint="default"/>
      </w:rPr>
    </w:lvl>
    <w:lvl w:ilvl="2" w:tplc="00CE53A0">
      <w:start w:val="1"/>
      <w:numFmt w:val="decimal"/>
      <w:lvlText w:val="%3."/>
      <w:lvlJc w:val="left"/>
      <w:pPr>
        <w:ind w:left="2520" w:hanging="360"/>
      </w:pPr>
      <w:rPr>
        <w:rFonts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5B300C24"/>
    <w:multiLevelType w:val="multilevel"/>
    <w:tmpl w:val="36165FCA"/>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54" w15:restartNumberingAfterBreak="0">
    <w:nsid w:val="5C724667"/>
    <w:multiLevelType w:val="hybridMultilevel"/>
    <w:tmpl w:val="8E828314"/>
    <w:lvl w:ilvl="0" w:tplc="B810B84A">
      <w:start w:val="1"/>
      <w:numFmt w:val="upperLetter"/>
      <w:lvlText w:val="%1."/>
      <w:lvlJc w:val="left"/>
      <w:pPr>
        <w:ind w:left="1800" w:hanging="360"/>
      </w:pPr>
      <w:rPr>
        <w:rFonts w:hint="default"/>
      </w:rPr>
    </w:lvl>
    <w:lvl w:ilvl="1" w:tplc="1D6C1862">
      <w:start w:val="1"/>
      <w:numFmt w:val="lowerLetter"/>
      <w:lvlText w:val="%2."/>
      <w:lvlJc w:val="left"/>
      <w:pPr>
        <w:ind w:left="2520" w:hanging="360"/>
      </w:pPr>
      <w:rPr>
        <w:rFonts w:ascii="Arial" w:eastAsia="Times New Roman" w:hAnsi="Arial" w:cs="Arial"/>
      </w:rPr>
    </w:lvl>
    <w:lvl w:ilvl="2" w:tplc="0409001B">
      <w:start w:val="1"/>
      <w:numFmt w:val="lowerRoman"/>
      <w:lvlText w:val="%3."/>
      <w:lvlJc w:val="right"/>
      <w:pPr>
        <w:ind w:left="3240" w:hanging="180"/>
      </w:pPr>
    </w:lvl>
    <w:lvl w:ilvl="3" w:tplc="04090011">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F492D0A"/>
    <w:multiLevelType w:val="hybridMultilevel"/>
    <w:tmpl w:val="010EDBC2"/>
    <w:lvl w:ilvl="0" w:tplc="37E6C4B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601D0192"/>
    <w:multiLevelType w:val="multilevel"/>
    <w:tmpl w:val="82F0A6BA"/>
    <w:numStyleLink w:val="Headings"/>
  </w:abstractNum>
  <w:abstractNum w:abstractNumId="57" w15:restartNumberingAfterBreak="0">
    <w:nsid w:val="635B778F"/>
    <w:multiLevelType w:val="hybridMultilevel"/>
    <w:tmpl w:val="76200ACA"/>
    <w:lvl w:ilvl="0" w:tplc="984896FC">
      <w:start w:val="1"/>
      <w:numFmt w:val="upperLetter"/>
      <w:lvlText w:val="%1."/>
      <w:lvlJc w:val="left"/>
      <w:pPr>
        <w:ind w:left="3060" w:hanging="360"/>
      </w:pPr>
      <w:rPr>
        <w:rFonts w:hint="default"/>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3174B038">
      <w:start w:val="1"/>
      <w:numFmt w:val="decimal"/>
      <w:lvlText w:val="%4."/>
      <w:lvlJc w:val="left"/>
      <w:pPr>
        <w:ind w:left="5220" w:hanging="360"/>
      </w:pPr>
      <w:rPr>
        <w:b w:val="0"/>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8" w15:restartNumberingAfterBreak="0">
    <w:nsid w:val="63881B3E"/>
    <w:multiLevelType w:val="hybridMultilevel"/>
    <w:tmpl w:val="C2FA7014"/>
    <w:lvl w:ilvl="0" w:tplc="CB4E1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6644B18"/>
    <w:multiLevelType w:val="hybridMultilevel"/>
    <w:tmpl w:val="5F547E8A"/>
    <w:lvl w:ilvl="0" w:tplc="B7F6C62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675620BF"/>
    <w:multiLevelType w:val="hybridMultilevel"/>
    <w:tmpl w:val="C286409C"/>
    <w:lvl w:ilvl="0" w:tplc="04090011">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1" w15:restartNumberingAfterBreak="0">
    <w:nsid w:val="68721964"/>
    <w:multiLevelType w:val="hybridMultilevel"/>
    <w:tmpl w:val="73A4ED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CA51F9"/>
    <w:multiLevelType w:val="multilevel"/>
    <w:tmpl w:val="288E43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3" w15:restartNumberingAfterBreak="0">
    <w:nsid w:val="6EC84496"/>
    <w:multiLevelType w:val="multilevel"/>
    <w:tmpl w:val="AAE24A52"/>
    <w:lvl w:ilvl="0">
      <w:start w:val="1"/>
      <w:numFmt w:val="decimal"/>
      <w:lvlText w:val="%1."/>
      <w:lvlJc w:val="left"/>
      <w:pPr>
        <w:ind w:left="2880" w:hanging="360"/>
      </w:pPr>
      <w:rPr>
        <w:rFonts w:hint="default"/>
      </w:rPr>
    </w:lvl>
    <w:lvl w:ilvl="1">
      <w:start w:val="9"/>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4" w15:restartNumberingAfterBreak="0">
    <w:nsid w:val="6EFE606B"/>
    <w:multiLevelType w:val="hybridMultilevel"/>
    <w:tmpl w:val="F5A0B7C6"/>
    <w:lvl w:ilvl="0" w:tplc="8E4697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2C67911"/>
    <w:multiLevelType w:val="hybridMultilevel"/>
    <w:tmpl w:val="1EA04140"/>
    <w:lvl w:ilvl="0" w:tplc="4802F8B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6" w15:restartNumberingAfterBreak="0">
    <w:nsid w:val="75620F7F"/>
    <w:multiLevelType w:val="hybridMultilevel"/>
    <w:tmpl w:val="6186AAC6"/>
    <w:lvl w:ilvl="0" w:tplc="9E0A5224">
      <w:start w:val="1"/>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E702F1"/>
    <w:multiLevelType w:val="hybridMultilevel"/>
    <w:tmpl w:val="E856E5CA"/>
    <w:lvl w:ilvl="0" w:tplc="A266A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8227E3E"/>
    <w:multiLevelType w:val="hybridMultilevel"/>
    <w:tmpl w:val="A1163482"/>
    <w:lvl w:ilvl="0" w:tplc="EC9A7A62">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7A2D57E2"/>
    <w:multiLevelType w:val="hybridMultilevel"/>
    <w:tmpl w:val="63B6CDCA"/>
    <w:lvl w:ilvl="0" w:tplc="93C8FEF2">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0" w15:restartNumberingAfterBreak="0">
    <w:nsid w:val="7AF43F72"/>
    <w:multiLevelType w:val="hybridMultilevel"/>
    <w:tmpl w:val="84042070"/>
    <w:lvl w:ilvl="0" w:tplc="214E04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DFC73EB"/>
    <w:multiLevelType w:val="multilevel"/>
    <w:tmpl w:val="82F0A6BA"/>
    <w:styleLink w:val="Headings"/>
    <w:lvl w:ilvl="0">
      <w:start w:val="1"/>
      <w:numFmt w:val="decimal"/>
      <w:pStyle w:val="Heading1"/>
      <w:suff w:val="nothing"/>
      <w:lvlText w:val="PART %1 - "/>
      <w:lvlJc w:val="left"/>
      <w:pPr>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upperLetter"/>
      <w:pStyle w:val="Heading3"/>
      <w:lvlText w:val="%3."/>
      <w:lvlJc w:val="left"/>
      <w:pPr>
        <w:tabs>
          <w:tab w:val="num" w:pos="1008"/>
        </w:tabs>
        <w:ind w:left="1008" w:hanging="432"/>
      </w:pPr>
      <w:rPr>
        <w:rFonts w:hint="default"/>
      </w:rPr>
    </w:lvl>
    <w:lvl w:ilvl="3">
      <w:start w:val="1"/>
      <w:numFmt w:val="decimal"/>
      <w:pStyle w:val="Heading4"/>
      <w:lvlText w:val="%4."/>
      <w:lvlJc w:val="left"/>
      <w:pPr>
        <w:tabs>
          <w:tab w:val="num" w:pos="1440"/>
        </w:tabs>
        <w:ind w:left="1440" w:hanging="432"/>
      </w:pPr>
      <w:rPr>
        <w:rFonts w:hint="default"/>
      </w:rPr>
    </w:lvl>
    <w:lvl w:ilvl="4">
      <w:start w:val="1"/>
      <w:numFmt w:val="lowerLetter"/>
      <w:pStyle w:val="Heading5"/>
      <w:lvlText w:val="%5."/>
      <w:lvlJc w:val="left"/>
      <w:pPr>
        <w:tabs>
          <w:tab w:val="num" w:pos="1872"/>
        </w:tabs>
        <w:ind w:left="1872" w:hanging="432"/>
      </w:pPr>
      <w:rPr>
        <w:rFonts w:hint="default"/>
      </w:rPr>
    </w:lvl>
    <w:lvl w:ilvl="5">
      <w:start w:val="1"/>
      <w:numFmt w:val="decimal"/>
      <w:pStyle w:val="Heading6"/>
      <w:lvlText w:val="%6)"/>
      <w:lvlJc w:val="left"/>
      <w:pPr>
        <w:tabs>
          <w:tab w:val="num" w:pos="2304"/>
        </w:tabs>
        <w:ind w:left="2304" w:hanging="432"/>
      </w:pPr>
      <w:rPr>
        <w:rFonts w:hint="default"/>
      </w:rPr>
    </w:lvl>
    <w:lvl w:ilvl="6">
      <w:start w:val="1"/>
      <w:numFmt w:val="lowerLetter"/>
      <w:pStyle w:val="Heading7"/>
      <w:lvlText w:val="%7)"/>
      <w:lvlJc w:val="left"/>
      <w:pPr>
        <w:tabs>
          <w:tab w:val="num" w:pos="2736"/>
        </w:tabs>
        <w:ind w:left="2736" w:hanging="432"/>
      </w:pPr>
      <w:rPr>
        <w:rFonts w:hint="default"/>
      </w:rPr>
    </w:lvl>
    <w:lvl w:ilvl="7">
      <w:start w:val="1"/>
      <w:numFmt w:val="lowerRoman"/>
      <w:pStyle w:val="Heading8"/>
      <w:lvlText w:val="%8."/>
      <w:lvlJc w:val="left"/>
      <w:pPr>
        <w:tabs>
          <w:tab w:val="num" w:pos="3168"/>
        </w:tabs>
        <w:ind w:left="3168" w:hanging="432"/>
      </w:pPr>
      <w:rPr>
        <w:rFonts w:hint="default"/>
      </w:rPr>
    </w:lvl>
    <w:lvl w:ilvl="8">
      <w:start w:val="1"/>
      <w:numFmt w:val="lowerRoman"/>
      <w:pStyle w:val="Heading9"/>
      <w:lvlText w:val="%9)"/>
      <w:lvlJc w:val="left"/>
      <w:pPr>
        <w:tabs>
          <w:tab w:val="num" w:pos="3600"/>
        </w:tabs>
        <w:ind w:left="3600" w:hanging="432"/>
      </w:pPr>
      <w:rPr>
        <w:rFonts w:hint="default"/>
      </w:rPr>
    </w:lvl>
  </w:abstractNum>
  <w:abstractNum w:abstractNumId="72" w15:restartNumberingAfterBreak="0">
    <w:nsid w:val="7EF95F54"/>
    <w:multiLevelType w:val="hybridMultilevel"/>
    <w:tmpl w:val="BB3A4ABE"/>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3180695">
    <w:abstractNumId w:val="71"/>
  </w:num>
  <w:num w:numId="2" w16cid:durableId="923031187">
    <w:abstractNumId w:val="30"/>
  </w:num>
  <w:num w:numId="3" w16cid:durableId="16086706">
    <w:abstractNumId w:val="56"/>
  </w:num>
  <w:num w:numId="4" w16cid:durableId="1126194714">
    <w:abstractNumId w:val="22"/>
  </w:num>
  <w:num w:numId="5" w16cid:durableId="78449103">
    <w:abstractNumId w:val="34"/>
  </w:num>
  <w:num w:numId="6" w16cid:durableId="1583298417">
    <w:abstractNumId w:val="72"/>
  </w:num>
  <w:num w:numId="7" w16cid:durableId="1902016029">
    <w:abstractNumId w:val="41"/>
  </w:num>
  <w:num w:numId="8" w16cid:durableId="274213690">
    <w:abstractNumId w:val="13"/>
  </w:num>
  <w:num w:numId="9" w16cid:durableId="828179186">
    <w:abstractNumId w:val="33"/>
  </w:num>
  <w:num w:numId="10" w16cid:durableId="1431465578">
    <w:abstractNumId w:val="51"/>
  </w:num>
  <w:num w:numId="11" w16cid:durableId="1199975050">
    <w:abstractNumId w:val="26"/>
  </w:num>
  <w:num w:numId="12" w16cid:durableId="1735663899">
    <w:abstractNumId w:val="8"/>
  </w:num>
  <w:num w:numId="13" w16cid:durableId="728116350">
    <w:abstractNumId w:val="10"/>
  </w:num>
  <w:num w:numId="14" w16cid:durableId="1756315639">
    <w:abstractNumId w:val="46"/>
  </w:num>
  <w:num w:numId="15" w16cid:durableId="2044020250">
    <w:abstractNumId w:val="48"/>
  </w:num>
  <w:num w:numId="16" w16cid:durableId="1019232415">
    <w:abstractNumId w:val="24"/>
  </w:num>
  <w:num w:numId="17" w16cid:durableId="26419449">
    <w:abstractNumId w:val="12"/>
  </w:num>
  <w:num w:numId="18" w16cid:durableId="453714629">
    <w:abstractNumId w:val="55"/>
  </w:num>
  <w:num w:numId="19" w16cid:durableId="27415071">
    <w:abstractNumId w:val="36"/>
  </w:num>
  <w:num w:numId="20" w16cid:durableId="1423525786">
    <w:abstractNumId w:val="38"/>
  </w:num>
  <w:num w:numId="21" w16cid:durableId="612203212">
    <w:abstractNumId w:val="64"/>
  </w:num>
  <w:num w:numId="22" w16cid:durableId="481897053">
    <w:abstractNumId w:val="4"/>
  </w:num>
  <w:num w:numId="23" w16cid:durableId="180584026">
    <w:abstractNumId w:val="6"/>
  </w:num>
  <w:num w:numId="24" w16cid:durableId="438837240">
    <w:abstractNumId w:val="43"/>
  </w:num>
  <w:num w:numId="25" w16cid:durableId="1996762488">
    <w:abstractNumId w:val="32"/>
  </w:num>
  <w:num w:numId="26" w16cid:durableId="2096239300">
    <w:abstractNumId w:val="59"/>
  </w:num>
  <w:num w:numId="27" w16cid:durableId="62222551">
    <w:abstractNumId w:val="20"/>
  </w:num>
  <w:num w:numId="28" w16cid:durableId="1676617126">
    <w:abstractNumId w:val="52"/>
  </w:num>
  <w:num w:numId="29" w16cid:durableId="340863932">
    <w:abstractNumId w:val="28"/>
  </w:num>
  <w:num w:numId="30" w16cid:durableId="278530732">
    <w:abstractNumId w:val="68"/>
  </w:num>
  <w:num w:numId="31" w16cid:durableId="1699426878">
    <w:abstractNumId w:val="0"/>
  </w:num>
  <w:num w:numId="32" w16cid:durableId="278875384">
    <w:abstractNumId w:val="39"/>
  </w:num>
  <w:num w:numId="33" w16cid:durableId="1359235610">
    <w:abstractNumId w:val="19"/>
  </w:num>
  <w:num w:numId="34" w16cid:durableId="1179275770">
    <w:abstractNumId w:val="50"/>
  </w:num>
  <w:num w:numId="35" w16cid:durableId="1836722791">
    <w:abstractNumId w:val="63"/>
  </w:num>
  <w:num w:numId="36" w16cid:durableId="105271926">
    <w:abstractNumId w:val="61"/>
  </w:num>
  <w:num w:numId="37" w16cid:durableId="616375384">
    <w:abstractNumId w:val="42"/>
  </w:num>
  <w:num w:numId="38" w16cid:durableId="771435311">
    <w:abstractNumId w:val="25"/>
  </w:num>
  <w:num w:numId="39" w16cid:durableId="823934897">
    <w:abstractNumId w:val="44"/>
  </w:num>
  <w:num w:numId="40" w16cid:durableId="597785924">
    <w:abstractNumId w:val="58"/>
  </w:num>
  <w:num w:numId="41" w16cid:durableId="434373135">
    <w:abstractNumId w:val="57"/>
  </w:num>
  <w:num w:numId="42" w16cid:durableId="1276912050">
    <w:abstractNumId w:val="21"/>
  </w:num>
  <w:num w:numId="43" w16cid:durableId="1056921">
    <w:abstractNumId w:val="70"/>
  </w:num>
  <w:num w:numId="44" w16cid:durableId="1107777674">
    <w:abstractNumId w:val="31"/>
  </w:num>
  <w:num w:numId="45" w16cid:durableId="693309634">
    <w:abstractNumId w:val="2"/>
  </w:num>
  <w:num w:numId="46" w16cid:durableId="1333872748">
    <w:abstractNumId w:val="9"/>
  </w:num>
  <w:num w:numId="47" w16cid:durableId="1936864300">
    <w:abstractNumId w:val="65"/>
  </w:num>
  <w:num w:numId="48" w16cid:durableId="180629648">
    <w:abstractNumId w:val="29"/>
  </w:num>
  <w:num w:numId="49" w16cid:durableId="1319915809">
    <w:abstractNumId w:val="47"/>
  </w:num>
  <w:num w:numId="50" w16cid:durableId="1423066214">
    <w:abstractNumId w:val="27"/>
  </w:num>
  <w:num w:numId="51" w16cid:durableId="1427505632">
    <w:abstractNumId w:val="53"/>
  </w:num>
  <w:num w:numId="52" w16cid:durableId="2116124281">
    <w:abstractNumId w:val="35"/>
  </w:num>
  <w:num w:numId="53" w16cid:durableId="106245643">
    <w:abstractNumId w:val="67"/>
  </w:num>
  <w:num w:numId="54" w16cid:durableId="1689477702">
    <w:abstractNumId w:val="62"/>
  </w:num>
  <w:num w:numId="55" w16cid:durableId="336075992">
    <w:abstractNumId w:val="5"/>
  </w:num>
  <w:num w:numId="56" w16cid:durableId="986474257">
    <w:abstractNumId w:val="49"/>
  </w:num>
  <w:num w:numId="57" w16cid:durableId="615016913">
    <w:abstractNumId w:val="7"/>
  </w:num>
  <w:num w:numId="58" w16cid:durableId="188839834">
    <w:abstractNumId w:val="40"/>
  </w:num>
  <w:num w:numId="59" w16cid:durableId="1711763601">
    <w:abstractNumId w:val="1"/>
  </w:num>
  <w:num w:numId="60" w16cid:durableId="1046487801">
    <w:abstractNumId w:val="45"/>
  </w:num>
  <w:num w:numId="61" w16cid:durableId="809716071">
    <w:abstractNumId w:val="11"/>
  </w:num>
  <w:num w:numId="62" w16cid:durableId="558247938">
    <w:abstractNumId w:val="54"/>
  </w:num>
  <w:num w:numId="63" w16cid:durableId="1645741305">
    <w:abstractNumId w:val="60"/>
  </w:num>
  <w:num w:numId="64" w16cid:durableId="404694119">
    <w:abstractNumId w:val="17"/>
  </w:num>
  <w:num w:numId="65" w16cid:durableId="792553661">
    <w:abstractNumId w:val="18"/>
  </w:num>
  <w:num w:numId="66" w16cid:durableId="1915894937">
    <w:abstractNumId w:val="3"/>
  </w:num>
  <w:num w:numId="67" w16cid:durableId="1490706510">
    <w:abstractNumId w:val="23"/>
  </w:num>
  <w:num w:numId="68" w16cid:durableId="1456097781">
    <w:abstractNumId w:val="15"/>
  </w:num>
  <w:num w:numId="69" w16cid:durableId="988436095">
    <w:abstractNumId w:val="16"/>
  </w:num>
  <w:num w:numId="70" w16cid:durableId="669679218">
    <w:abstractNumId w:val="14"/>
  </w:num>
  <w:num w:numId="71" w16cid:durableId="1461419997">
    <w:abstractNumId w:val="37"/>
  </w:num>
  <w:num w:numId="72" w16cid:durableId="24907745">
    <w:abstractNumId w:val="66"/>
  </w:num>
  <w:num w:numId="73" w16cid:durableId="1466391828">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AB"/>
    <w:rsid w:val="000112D2"/>
    <w:rsid w:val="000276AC"/>
    <w:rsid w:val="00033465"/>
    <w:rsid w:val="000364CD"/>
    <w:rsid w:val="00083849"/>
    <w:rsid w:val="000A49BB"/>
    <w:rsid w:val="000B71D6"/>
    <w:rsid w:val="000C3EE4"/>
    <w:rsid w:val="00125DC5"/>
    <w:rsid w:val="001350A5"/>
    <w:rsid w:val="00137FF8"/>
    <w:rsid w:val="001415BC"/>
    <w:rsid w:val="00151C2F"/>
    <w:rsid w:val="00156076"/>
    <w:rsid w:val="0016697B"/>
    <w:rsid w:val="00173EA6"/>
    <w:rsid w:val="00181B36"/>
    <w:rsid w:val="00196FCD"/>
    <w:rsid w:val="00197F1B"/>
    <w:rsid w:val="001A3EE4"/>
    <w:rsid w:val="001A5841"/>
    <w:rsid w:val="001A67BC"/>
    <w:rsid w:val="001D54B3"/>
    <w:rsid w:val="002001D6"/>
    <w:rsid w:val="00226E36"/>
    <w:rsid w:val="00245407"/>
    <w:rsid w:val="00260BB6"/>
    <w:rsid w:val="002679CD"/>
    <w:rsid w:val="00287DBB"/>
    <w:rsid w:val="002C4276"/>
    <w:rsid w:val="002D1487"/>
    <w:rsid w:val="002E75F6"/>
    <w:rsid w:val="002E77DD"/>
    <w:rsid w:val="002E78B3"/>
    <w:rsid w:val="002F2AE2"/>
    <w:rsid w:val="002F4545"/>
    <w:rsid w:val="00301E31"/>
    <w:rsid w:val="0030612D"/>
    <w:rsid w:val="0031388B"/>
    <w:rsid w:val="003520D4"/>
    <w:rsid w:val="00354890"/>
    <w:rsid w:val="00354AB8"/>
    <w:rsid w:val="0036438A"/>
    <w:rsid w:val="003678F1"/>
    <w:rsid w:val="00367B63"/>
    <w:rsid w:val="00377D8E"/>
    <w:rsid w:val="003A3DCD"/>
    <w:rsid w:val="003B5E11"/>
    <w:rsid w:val="003D2E32"/>
    <w:rsid w:val="003E5BA9"/>
    <w:rsid w:val="00407877"/>
    <w:rsid w:val="00412463"/>
    <w:rsid w:val="00416C44"/>
    <w:rsid w:val="004251EA"/>
    <w:rsid w:val="00450EE8"/>
    <w:rsid w:val="004813A4"/>
    <w:rsid w:val="004913F6"/>
    <w:rsid w:val="004978B9"/>
    <w:rsid w:val="004C16AC"/>
    <w:rsid w:val="004E63F9"/>
    <w:rsid w:val="004E71DD"/>
    <w:rsid w:val="00505D8F"/>
    <w:rsid w:val="005129F6"/>
    <w:rsid w:val="00540889"/>
    <w:rsid w:val="0054771B"/>
    <w:rsid w:val="00547FA0"/>
    <w:rsid w:val="005524DE"/>
    <w:rsid w:val="00575159"/>
    <w:rsid w:val="005815E1"/>
    <w:rsid w:val="00585E9B"/>
    <w:rsid w:val="005A48DC"/>
    <w:rsid w:val="005A6349"/>
    <w:rsid w:val="005B6E9E"/>
    <w:rsid w:val="005C561C"/>
    <w:rsid w:val="005D39AF"/>
    <w:rsid w:val="005E15AB"/>
    <w:rsid w:val="005E36D1"/>
    <w:rsid w:val="005F28A2"/>
    <w:rsid w:val="006024B2"/>
    <w:rsid w:val="006167B6"/>
    <w:rsid w:val="0063052E"/>
    <w:rsid w:val="006561D5"/>
    <w:rsid w:val="00686EF6"/>
    <w:rsid w:val="006908AA"/>
    <w:rsid w:val="006C1492"/>
    <w:rsid w:val="006E39B4"/>
    <w:rsid w:val="006F4D1F"/>
    <w:rsid w:val="00716C6A"/>
    <w:rsid w:val="0072586D"/>
    <w:rsid w:val="007321F7"/>
    <w:rsid w:val="007324C8"/>
    <w:rsid w:val="007431D1"/>
    <w:rsid w:val="00744538"/>
    <w:rsid w:val="00745F1B"/>
    <w:rsid w:val="00747051"/>
    <w:rsid w:val="00764113"/>
    <w:rsid w:val="00782977"/>
    <w:rsid w:val="00787522"/>
    <w:rsid w:val="00796DA2"/>
    <w:rsid w:val="007B74E4"/>
    <w:rsid w:val="007D1955"/>
    <w:rsid w:val="007E7311"/>
    <w:rsid w:val="008278B3"/>
    <w:rsid w:val="00827F08"/>
    <w:rsid w:val="00830F64"/>
    <w:rsid w:val="0083309B"/>
    <w:rsid w:val="0083437D"/>
    <w:rsid w:val="00852A0B"/>
    <w:rsid w:val="0086455F"/>
    <w:rsid w:val="008675EF"/>
    <w:rsid w:val="008748C0"/>
    <w:rsid w:val="00882CEB"/>
    <w:rsid w:val="008A3BE2"/>
    <w:rsid w:val="008A4E1E"/>
    <w:rsid w:val="008B109F"/>
    <w:rsid w:val="008B21F8"/>
    <w:rsid w:val="008C331F"/>
    <w:rsid w:val="008C7505"/>
    <w:rsid w:val="008E48B6"/>
    <w:rsid w:val="008F2DC7"/>
    <w:rsid w:val="00924F2A"/>
    <w:rsid w:val="00927C7C"/>
    <w:rsid w:val="00933A60"/>
    <w:rsid w:val="00955002"/>
    <w:rsid w:val="009911E8"/>
    <w:rsid w:val="009918CF"/>
    <w:rsid w:val="00993323"/>
    <w:rsid w:val="009957E3"/>
    <w:rsid w:val="009A75C8"/>
    <w:rsid w:val="009B0C43"/>
    <w:rsid w:val="009B4EB1"/>
    <w:rsid w:val="009C39CA"/>
    <w:rsid w:val="009D5AB4"/>
    <w:rsid w:val="009D6D74"/>
    <w:rsid w:val="00A0645D"/>
    <w:rsid w:val="00A24C74"/>
    <w:rsid w:val="00A47CA2"/>
    <w:rsid w:val="00A60930"/>
    <w:rsid w:val="00AA5B1D"/>
    <w:rsid w:val="00AA6DF8"/>
    <w:rsid w:val="00AB0385"/>
    <w:rsid w:val="00B351B2"/>
    <w:rsid w:val="00B76A57"/>
    <w:rsid w:val="00BB1CC4"/>
    <w:rsid w:val="00BB6576"/>
    <w:rsid w:val="00BC0554"/>
    <w:rsid w:val="00BC1E91"/>
    <w:rsid w:val="00C000F6"/>
    <w:rsid w:val="00C0590C"/>
    <w:rsid w:val="00C123B3"/>
    <w:rsid w:val="00C1278C"/>
    <w:rsid w:val="00C153CB"/>
    <w:rsid w:val="00C3319F"/>
    <w:rsid w:val="00C33643"/>
    <w:rsid w:val="00C47081"/>
    <w:rsid w:val="00C50B8A"/>
    <w:rsid w:val="00C65583"/>
    <w:rsid w:val="00C7405D"/>
    <w:rsid w:val="00C91798"/>
    <w:rsid w:val="00CA37A4"/>
    <w:rsid w:val="00CA5C15"/>
    <w:rsid w:val="00CB5109"/>
    <w:rsid w:val="00CC2504"/>
    <w:rsid w:val="00CE2782"/>
    <w:rsid w:val="00CE2B17"/>
    <w:rsid w:val="00CF0C0A"/>
    <w:rsid w:val="00CF1D79"/>
    <w:rsid w:val="00D16F1C"/>
    <w:rsid w:val="00D24E22"/>
    <w:rsid w:val="00D35BAA"/>
    <w:rsid w:val="00D401F5"/>
    <w:rsid w:val="00D706E9"/>
    <w:rsid w:val="00D74764"/>
    <w:rsid w:val="00D87C8D"/>
    <w:rsid w:val="00D9419A"/>
    <w:rsid w:val="00DA74F3"/>
    <w:rsid w:val="00DB12F9"/>
    <w:rsid w:val="00DB5DB1"/>
    <w:rsid w:val="00DC6F30"/>
    <w:rsid w:val="00E02028"/>
    <w:rsid w:val="00E40024"/>
    <w:rsid w:val="00E605C9"/>
    <w:rsid w:val="00E72EAE"/>
    <w:rsid w:val="00E744F3"/>
    <w:rsid w:val="00E85B7C"/>
    <w:rsid w:val="00E873E6"/>
    <w:rsid w:val="00EA1299"/>
    <w:rsid w:val="00EA70C7"/>
    <w:rsid w:val="00EE1C9F"/>
    <w:rsid w:val="00EF10A2"/>
    <w:rsid w:val="00F00533"/>
    <w:rsid w:val="00F20FDA"/>
    <w:rsid w:val="00F27109"/>
    <w:rsid w:val="00F27139"/>
    <w:rsid w:val="00F278F2"/>
    <w:rsid w:val="00F35919"/>
    <w:rsid w:val="00F758D8"/>
    <w:rsid w:val="00F95578"/>
    <w:rsid w:val="00FB3F71"/>
    <w:rsid w:val="00FB5623"/>
    <w:rsid w:val="00FC02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00533"/>
    <w:pPr>
      <w:spacing w:after="0" w:line="240" w:lineRule="auto"/>
    </w:pPr>
    <w:rPr>
      <w:rFonts w:ascii="Times New Roman" w:eastAsia="Times New Roman" w:hAnsi="Times New Roman" w:cs="Times New Roman"/>
      <w:sz w:val="20"/>
      <w:szCs w:val="20"/>
    </w:rPr>
  </w:style>
  <w:style w:type="paragraph" w:styleId="Heading1">
    <w:name w:val="heading 1"/>
    <w:next w:val="Heading2"/>
    <w:link w:val="Heading1Char"/>
    <w:qFormat/>
    <w:rsid w:val="0016697B"/>
    <w:pPr>
      <w:keepNext/>
      <w:numPr>
        <w:numId w:val="3"/>
      </w:numPr>
      <w:spacing w:before="240" w:after="0" w:line="240" w:lineRule="auto"/>
      <w:outlineLvl w:val="0"/>
    </w:pPr>
    <w:rPr>
      <w:rFonts w:ascii="Arial" w:eastAsiaTheme="majorEastAsia" w:hAnsi="Arial" w:cstheme="majorBidi"/>
      <w:bCs/>
      <w:caps/>
      <w:sz w:val="20"/>
      <w:szCs w:val="28"/>
    </w:rPr>
  </w:style>
  <w:style w:type="paragraph" w:styleId="Heading2">
    <w:name w:val="heading 2"/>
    <w:basedOn w:val="Heading1"/>
    <w:next w:val="Heading3"/>
    <w:link w:val="Heading2Char"/>
    <w:qFormat/>
    <w:rsid w:val="0016697B"/>
    <w:pPr>
      <w:numPr>
        <w:ilvl w:val="1"/>
      </w:numPr>
      <w:outlineLvl w:val="1"/>
    </w:pPr>
    <w:rPr>
      <w:bCs w:val="0"/>
      <w:szCs w:val="26"/>
    </w:rPr>
  </w:style>
  <w:style w:type="paragraph" w:styleId="Heading3">
    <w:name w:val="heading 3"/>
    <w:basedOn w:val="Heading2"/>
    <w:link w:val="Heading3Char"/>
    <w:qFormat/>
    <w:rsid w:val="0016697B"/>
    <w:pPr>
      <w:keepNext w:val="0"/>
      <w:numPr>
        <w:ilvl w:val="2"/>
      </w:numPr>
      <w:outlineLvl w:val="2"/>
    </w:pPr>
    <w:rPr>
      <w:bCs/>
      <w:caps w:val="0"/>
    </w:rPr>
  </w:style>
  <w:style w:type="paragraph" w:styleId="Heading4">
    <w:name w:val="heading 4"/>
    <w:basedOn w:val="Heading3"/>
    <w:link w:val="Heading4Char"/>
    <w:qFormat/>
    <w:rsid w:val="0016697B"/>
    <w:pPr>
      <w:numPr>
        <w:ilvl w:val="3"/>
      </w:numPr>
      <w:spacing w:before="0"/>
      <w:outlineLvl w:val="3"/>
    </w:pPr>
    <w:rPr>
      <w:bCs w:val="0"/>
      <w:iCs/>
    </w:rPr>
  </w:style>
  <w:style w:type="paragraph" w:styleId="Heading5">
    <w:name w:val="heading 5"/>
    <w:basedOn w:val="Heading4"/>
    <w:link w:val="Heading5Char"/>
    <w:qFormat/>
    <w:rsid w:val="0016697B"/>
    <w:pPr>
      <w:numPr>
        <w:ilvl w:val="4"/>
      </w:numPr>
      <w:outlineLvl w:val="4"/>
    </w:pPr>
  </w:style>
  <w:style w:type="paragraph" w:styleId="Heading6">
    <w:name w:val="heading 6"/>
    <w:basedOn w:val="Heading5"/>
    <w:link w:val="Heading6Char"/>
    <w:qFormat/>
    <w:rsid w:val="0016697B"/>
    <w:pPr>
      <w:numPr>
        <w:ilvl w:val="5"/>
      </w:numPr>
      <w:outlineLvl w:val="5"/>
    </w:pPr>
    <w:rPr>
      <w:iCs w:val="0"/>
    </w:rPr>
  </w:style>
  <w:style w:type="paragraph" w:styleId="Heading7">
    <w:name w:val="heading 7"/>
    <w:basedOn w:val="Heading6"/>
    <w:link w:val="Heading7Char"/>
    <w:qFormat/>
    <w:rsid w:val="0016697B"/>
    <w:pPr>
      <w:numPr>
        <w:ilvl w:val="6"/>
      </w:numPr>
      <w:outlineLvl w:val="6"/>
    </w:pPr>
    <w:rPr>
      <w:iCs/>
    </w:rPr>
  </w:style>
  <w:style w:type="paragraph" w:styleId="Heading8">
    <w:name w:val="heading 8"/>
    <w:basedOn w:val="Heading7"/>
    <w:link w:val="Heading8Char"/>
    <w:qFormat/>
    <w:rsid w:val="0016697B"/>
    <w:pPr>
      <w:numPr>
        <w:ilvl w:val="7"/>
      </w:numPr>
      <w:outlineLvl w:val="7"/>
    </w:pPr>
    <w:rPr>
      <w:szCs w:val="20"/>
    </w:rPr>
  </w:style>
  <w:style w:type="paragraph" w:styleId="Heading9">
    <w:name w:val="heading 9"/>
    <w:basedOn w:val="Heading8"/>
    <w:link w:val="Heading9Char"/>
    <w:qFormat/>
    <w:rsid w:val="0016697B"/>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CA2"/>
    <w:rPr>
      <w:rFonts w:ascii="Arial" w:eastAsiaTheme="majorEastAsia" w:hAnsi="Arial" w:cstheme="majorBidi"/>
      <w:bCs/>
      <w:caps/>
      <w:sz w:val="20"/>
      <w:szCs w:val="28"/>
    </w:rPr>
  </w:style>
  <w:style w:type="character" w:customStyle="1" w:styleId="Heading2Char">
    <w:name w:val="Heading 2 Char"/>
    <w:basedOn w:val="DefaultParagraphFont"/>
    <w:link w:val="Heading2"/>
    <w:rsid w:val="009B0C43"/>
    <w:rPr>
      <w:rFonts w:ascii="Arial" w:eastAsiaTheme="majorEastAsia" w:hAnsi="Arial" w:cstheme="majorBidi"/>
      <w:caps/>
      <w:sz w:val="20"/>
      <w:szCs w:val="26"/>
    </w:rPr>
  </w:style>
  <w:style w:type="character" w:customStyle="1" w:styleId="Heading3Char">
    <w:name w:val="Heading 3 Char"/>
    <w:basedOn w:val="DefaultParagraphFont"/>
    <w:link w:val="Heading3"/>
    <w:rsid w:val="005129F6"/>
    <w:rPr>
      <w:rFonts w:ascii="Arial" w:eastAsiaTheme="majorEastAsia" w:hAnsi="Arial" w:cstheme="majorBidi"/>
      <w:bCs/>
      <w:sz w:val="20"/>
      <w:szCs w:val="26"/>
    </w:rPr>
  </w:style>
  <w:style w:type="character" w:customStyle="1" w:styleId="Heading4Char">
    <w:name w:val="Heading 4 Char"/>
    <w:basedOn w:val="DefaultParagraphFont"/>
    <w:link w:val="Heading4"/>
    <w:rsid w:val="009B0C43"/>
    <w:rPr>
      <w:rFonts w:ascii="Arial" w:eastAsiaTheme="majorEastAsia" w:hAnsi="Arial" w:cstheme="majorBidi"/>
      <w:iCs/>
      <w:sz w:val="20"/>
      <w:szCs w:val="26"/>
    </w:rPr>
  </w:style>
  <w:style w:type="character" w:customStyle="1" w:styleId="Heading5Char">
    <w:name w:val="Heading 5 Char"/>
    <w:basedOn w:val="DefaultParagraphFont"/>
    <w:link w:val="Heading5"/>
    <w:rsid w:val="009B0C43"/>
    <w:rPr>
      <w:rFonts w:ascii="Arial" w:eastAsiaTheme="majorEastAsia" w:hAnsi="Arial" w:cstheme="majorBidi"/>
      <w:iCs/>
      <w:sz w:val="20"/>
      <w:szCs w:val="26"/>
    </w:rPr>
  </w:style>
  <w:style w:type="character" w:customStyle="1" w:styleId="Heading6Char">
    <w:name w:val="Heading 6 Char"/>
    <w:basedOn w:val="DefaultParagraphFont"/>
    <w:link w:val="Heading6"/>
    <w:rsid w:val="009B0C43"/>
    <w:rPr>
      <w:rFonts w:ascii="Arial" w:eastAsiaTheme="majorEastAsia" w:hAnsi="Arial" w:cstheme="majorBidi"/>
      <w:sz w:val="20"/>
      <w:szCs w:val="26"/>
    </w:rPr>
  </w:style>
  <w:style w:type="character" w:customStyle="1" w:styleId="Heading7Char">
    <w:name w:val="Heading 7 Char"/>
    <w:basedOn w:val="DefaultParagraphFont"/>
    <w:link w:val="Heading7"/>
    <w:rsid w:val="009B0C43"/>
    <w:rPr>
      <w:rFonts w:ascii="Arial" w:eastAsiaTheme="majorEastAsia" w:hAnsi="Arial" w:cstheme="majorBidi"/>
      <w:iCs/>
      <w:sz w:val="20"/>
      <w:szCs w:val="26"/>
    </w:rPr>
  </w:style>
  <w:style w:type="character" w:customStyle="1" w:styleId="Heading8Char">
    <w:name w:val="Heading 8 Char"/>
    <w:basedOn w:val="DefaultParagraphFont"/>
    <w:link w:val="Heading8"/>
    <w:rsid w:val="009B0C43"/>
    <w:rPr>
      <w:rFonts w:ascii="Arial" w:eastAsiaTheme="majorEastAsia" w:hAnsi="Arial" w:cstheme="majorBidi"/>
      <w:iCs/>
      <w:sz w:val="20"/>
      <w:szCs w:val="20"/>
    </w:rPr>
  </w:style>
  <w:style w:type="character" w:customStyle="1" w:styleId="Heading9Char">
    <w:name w:val="Heading 9 Char"/>
    <w:basedOn w:val="DefaultParagraphFont"/>
    <w:link w:val="Heading9"/>
    <w:rsid w:val="009B0C43"/>
    <w:rPr>
      <w:rFonts w:ascii="Arial" w:eastAsiaTheme="majorEastAsia" w:hAnsi="Arial" w:cstheme="majorBidi"/>
      <w:sz w:val="20"/>
      <w:szCs w:val="20"/>
    </w:rPr>
  </w:style>
  <w:style w:type="numbering" w:customStyle="1" w:styleId="Headings">
    <w:name w:val="Headings"/>
    <w:uiPriority w:val="99"/>
    <w:rsid w:val="00955002"/>
    <w:pPr>
      <w:numPr>
        <w:numId w:val="1"/>
      </w:numPr>
    </w:pPr>
  </w:style>
  <w:style w:type="paragraph" w:styleId="Header">
    <w:name w:val="header"/>
    <w:link w:val="HeaderChar"/>
    <w:uiPriority w:val="99"/>
    <w:rsid w:val="00933A60"/>
    <w:pPr>
      <w:tabs>
        <w:tab w:val="center" w:pos="4680"/>
        <w:tab w:val="right" w:pos="9360"/>
      </w:tabs>
      <w:spacing w:after="0" w:line="240" w:lineRule="auto"/>
    </w:pPr>
    <w:rPr>
      <w:rFonts w:ascii="Arial" w:eastAsia="Times New Roman" w:hAnsi="Arial" w:cs="Times New Roman"/>
      <w:sz w:val="16"/>
      <w:szCs w:val="16"/>
    </w:rPr>
  </w:style>
  <w:style w:type="character" w:customStyle="1" w:styleId="HeaderChar">
    <w:name w:val="Header Char"/>
    <w:basedOn w:val="DefaultParagraphFont"/>
    <w:link w:val="Header"/>
    <w:uiPriority w:val="99"/>
    <w:rsid w:val="009B0C43"/>
    <w:rPr>
      <w:rFonts w:ascii="Arial" w:eastAsia="Times New Roman" w:hAnsi="Arial" w:cs="Times New Roman"/>
      <w:sz w:val="16"/>
      <w:szCs w:val="16"/>
    </w:rPr>
  </w:style>
  <w:style w:type="paragraph" w:styleId="Footer">
    <w:name w:val="footer"/>
    <w:link w:val="FooterChar"/>
    <w:unhideWhenUsed/>
    <w:rsid w:val="00933A60"/>
    <w:pPr>
      <w:tabs>
        <w:tab w:val="right" w:pos="9360"/>
      </w:tabs>
      <w:spacing w:after="0" w:line="240" w:lineRule="auto"/>
    </w:pPr>
    <w:rPr>
      <w:rFonts w:ascii="Arial" w:eastAsia="Times New Roman" w:hAnsi="Arial" w:cs="Arial"/>
      <w:sz w:val="16"/>
      <w:szCs w:val="16"/>
    </w:rPr>
  </w:style>
  <w:style w:type="character" w:customStyle="1" w:styleId="FooterChar">
    <w:name w:val="Footer Char"/>
    <w:basedOn w:val="DefaultParagraphFont"/>
    <w:link w:val="Footer"/>
    <w:rsid w:val="00933A60"/>
    <w:rPr>
      <w:rFonts w:ascii="Arial" w:eastAsia="Times New Roman" w:hAnsi="Arial" w:cs="Arial"/>
      <w:sz w:val="16"/>
      <w:szCs w:val="16"/>
    </w:rPr>
  </w:style>
  <w:style w:type="paragraph" w:customStyle="1" w:styleId="ENDOFSECTION">
    <w:name w:val="END OF SECTION"/>
    <w:qFormat/>
    <w:rsid w:val="00CB5109"/>
    <w:pPr>
      <w:spacing w:before="240" w:after="0" w:line="240" w:lineRule="auto"/>
      <w:jc w:val="center"/>
    </w:pPr>
    <w:rPr>
      <w:rFonts w:ascii="Arial" w:eastAsia="Times New Roman" w:hAnsi="Arial" w:cs="Times New Roman"/>
      <w:b/>
      <w:bCs/>
      <w:caps/>
      <w:sz w:val="20"/>
      <w:szCs w:val="20"/>
    </w:rPr>
  </w:style>
  <w:style w:type="paragraph" w:customStyle="1" w:styleId="Specifiers">
    <w:name w:val="Specifiers"/>
    <w:link w:val="SpecifiersChar"/>
    <w:qFormat/>
    <w:rsid w:val="00993323"/>
    <w:pPr>
      <w:pBdr>
        <w:top w:val="single" w:sz="4" w:space="1" w:color="auto"/>
        <w:bottom w:val="single" w:sz="4" w:space="1" w:color="auto"/>
      </w:pBdr>
      <w:shd w:val="clear" w:color="auto" w:fill="CCFF99"/>
      <w:spacing w:before="120" w:after="0" w:line="240" w:lineRule="auto"/>
    </w:pPr>
    <w:rPr>
      <w:rFonts w:ascii="Arial" w:eastAsia="Times New Roman" w:hAnsi="Arial" w:cs="Times New Roman"/>
      <w:i/>
      <w:sz w:val="16"/>
      <w:szCs w:val="20"/>
    </w:rPr>
  </w:style>
  <w:style w:type="character" w:styleId="Hyperlink">
    <w:name w:val="Hyperlink"/>
    <w:basedOn w:val="DefaultParagraphFont"/>
    <w:rsid w:val="006561D5"/>
    <w:rPr>
      <w:color w:val="0000FF" w:themeColor="hyperlink"/>
      <w:u w:val="single"/>
    </w:rPr>
  </w:style>
  <w:style w:type="table" w:styleId="TableGrid">
    <w:name w:val="Table Grid"/>
    <w:basedOn w:val="TableNormal"/>
    <w:rsid w:val="002C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08AA"/>
    <w:rPr>
      <w:color w:val="808080"/>
    </w:rPr>
  </w:style>
  <w:style w:type="paragraph" w:styleId="BalloonText">
    <w:name w:val="Balloon Text"/>
    <w:basedOn w:val="Normal"/>
    <w:link w:val="BalloonTextChar"/>
    <w:rsid w:val="006908AA"/>
    <w:rPr>
      <w:rFonts w:ascii="Tahoma" w:hAnsi="Tahoma" w:cs="Tahoma"/>
      <w:sz w:val="16"/>
      <w:szCs w:val="16"/>
    </w:rPr>
  </w:style>
  <w:style w:type="character" w:customStyle="1" w:styleId="BalloonTextChar">
    <w:name w:val="Balloon Text Char"/>
    <w:basedOn w:val="DefaultParagraphFont"/>
    <w:link w:val="BalloonText"/>
    <w:rsid w:val="009B0C43"/>
    <w:rPr>
      <w:rFonts w:ascii="Tahoma" w:eastAsia="Times New Roman" w:hAnsi="Tahoma" w:cs="Tahoma"/>
      <w:sz w:val="16"/>
      <w:szCs w:val="16"/>
    </w:rPr>
  </w:style>
  <w:style w:type="character" w:customStyle="1" w:styleId="SpecifiersChar">
    <w:name w:val="Specifiers Char"/>
    <w:basedOn w:val="DefaultParagraphFont"/>
    <w:link w:val="Specifiers"/>
    <w:rsid w:val="00993323"/>
    <w:rPr>
      <w:rFonts w:ascii="Arial" w:eastAsia="Times New Roman" w:hAnsi="Arial" w:cs="Times New Roman"/>
      <w:i/>
      <w:sz w:val="16"/>
      <w:szCs w:val="20"/>
      <w:shd w:val="clear" w:color="auto" w:fill="CCFF99"/>
    </w:rPr>
  </w:style>
  <w:style w:type="character" w:styleId="CommentReference">
    <w:name w:val="annotation reference"/>
    <w:basedOn w:val="DefaultParagraphFont"/>
    <w:rsid w:val="00BC1E91"/>
    <w:rPr>
      <w:sz w:val="16"/>
      <w:szCs w:val="16"/>
    </w:rPr>
  </w:style>
  <w:style w:type="paragraph" w:styleId="CommentText">
    <w:name w:val="annotation text"/>
    <w:basedOn w:val="Normal"/>
    <w:link w:val="CommentTextChar"/>
    <w:rsid w:val="00BC1E91"/>
  </w:style>
  <w:style w:type="character" w:customStyle="1" w:styleId="CommentTextChar">
    <w:name w:val="Comment Text Char"/>
    <w:basedOn w:val="DefaultParagraphFont"/>
    <w:link w:val="CommentText"/>
    <w:rsid w:val="009B0C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C1E91"/>
    <w:rPr>
      <w:b/>
      <w:bCs/>
    </w:rPr>
  </w:style>
  <w:style w:type="character" w:customStyle="1" w:styleId="CommentSubjectChar">
    <w:name w:val="Comment Subject Char"/>
    <w:basedOn w:val="CommentTextChar"/>
    <w:link w:val="CommentSubject"/>
    <w:rsid w:val="009B0C43"/>
    <w:rPr>
      <w:rFonts w:ascii="Times New Roman" w:eastAsia="Times New Roman" w:hAnsi="Times New Roman" w:cs="Times New Roman"/>
      <w:b/>
      <w:bCs/>
      <w:sz w:val="20"/>
      <w:szCs w:val="20"/>
    </w:rPr>
  </w:style>
  <w:style w:type="paragraph" w:customStyle="1" w:styleId="Specifiers-bulleted">
    <w:name w:val="Specifiers - bulleted"/>
    <w:basedOn w:val="Specifiers"/>
    <w:rsid w:val="0036438A"/>
    <w:pPr>
      <w:numPr>
        <w:numId w:val="2"/>
      </w:numPr>
      <w:spacing w:before="0"/>
      <w:ind w:left="360"/>
    </w:pPr>
  </w:style>
  <w:style w:type="character" w:customStyle="1" w:styleId="Arial">
    <w:name w:val="Arial"/>
    <w:uiPriority w:val="1"/>
    <w:rsid w:val="00245407"/>
    <w:rPr>
      <w:rFonts w:ascii="Arial" w:hAnsi="Arial"/>
      <w:b w:val="0"/>
      <w:i w:val="0"/>
      <w:caps w:val="0"/>
      <w:smallCaps w:val="0"/>
      <w:strike w:val="0"/>
      <w:dstrike w:val="0"/>
      <w:vanish w:val="0"/>
      <w:sz w:val="16"/>
      <w:vertAlign w:val="baseline"/>
    </w:rPr>
  </w:style>
  <w:style w:type="character" w:styleId="PageNumber">
    <w:name w:val="page number"/>
    <w:basedOn w:val="DefaultParagraphFont"/>
    <w:rsid w:val="00C153CB"/>
  </w:style>
  <w:style w:type="paragraph" w:customStyle="1" w:styleId="PR6">
    <w:name w:val="PR6"/>
    <w:basedOn w:val="Normal"/>
    <w:rsid w:val="00C153CB"/>
    <w:pPr>
      <w:numPr>
        <w:numId w:val="4"/>
      </w:numPr>
    </w:pPr>
    <w:rPr>
      <w:sz w:val="24"/>
      <w:szCs w:val="24"/>
    </w:rPr>
  </w:style>
  <w:style w:type="paragraph" w:styleId="ListParagraph">
    <w:name w:val="List Paragraph"/>
    <w:basedOn w:val="Normal"/>
    <w:uiPriority w:val="34"/>
    <w:qFormat/>
    <w:rsid w:val="00C153CB"/>
    <w:pPr>
      <w:ind w:left="720"/>
    </w:pPr>
    <w:rPr>
      <w:sz w:val="24"/>
      <w:szCs w:val="24"/>
    </w:rPr>
  </w:style>
  <w:style w:type="paragraph" w:customStyle="1" w:styleId="HDR">
    <w:name w:val="HDR"/>
    <w:basedOn w:val="Normal"/>
    <w:rsid w:val="00C153CB"/>
    <w:pPr>
      <w:tabs>
        <w:tab w:val="right" w:pos="9360"/>
      </w:tabs>
      <w:jc w:val="both"/>
    </w:pPr>
  </w:style>
  <w:style w:type="paragraph" w:customStyle="1" w:styleId="SCT">
    <w:name w:val="SCT"/>
    <w:basedOn w:val="Normal"/>
    <w:next w:val="Normal"/>
    <w:rsid w:val="00C153CB"/>
    <w:pPr>
      <w:suppressAutoHyphens/>
      <w:spacing w:before="240"/>
      <w:jc w:val="both"/>
    </w:pPr>
    <w:rPr>
      <w:sz w:val="22"/>
    </w:rPr>
  </w:style>
  <w:style w:type="character" w:customStyle="1" w:styleId="NUM">
    <w:name w:val="NUM"/>
    <w:basedOn w:val="DefaultParagraphFont"/>
    <w:rsid w:val="00C153CB"/>
  </w:style>
  <w:style w:type="character" w:customStyle="1" w:styleId="sg-descriptiontext">
    <w:name w:val="sg-descriptiontext"/>
    <w:rsid w:val="00C153CB"/>
  </w:style>
  <w:style w:type="paragraph" w:customStyle="1" w:styleId="PRTK">
    <w:name w:val="PRT K"/>
    <w:basedOn w:val="Normal"/>
    <w:next w:val="ARTK"/>
    <w:rsid w:val="00C153CB"/>
    <w:pPr>
      <w:keepNext/>
      <w:numPr>
        <w:numId w:val="31"/>
      </w:numPr>
      <w:suppressAutoHyphens/>
      <w:spacing w:before="135"/>
      <w:outlineLvl w:val="1"/>
    </w:pPr>
    <w:rPr>
      <w:rFonts w:ascii="Arial" w:hAnsi="Arial"/>
      <w:b/>
      <w:caps/>
    </w:rPr>
  </w:style>
  <w:style w:type="paragraph" w:customStyle="1" w:styleId="ARTK">
    <w:name w:val="ART K"/>
    <w:basedOn w:val="Normal"/>
    <w:next w:val="PR1K"/>
    <w:rsid w:val="00C153CB"/>
    <w:pPr>
      <w:keepNext/>
      <w:numPr>
        <w:ilvl w:val="3"/>
        <w:numId w:val="31"/>
      </w:numPr>
      <w:suppressAutoHyphens/>
      <w:spacing w:before="135"/>
      <w:outlineLvl w:val="1"/>
    </w:pPr>
    <w:rPr>
      <w:rFonts w:ascii="Arial" w:hAnsi="Arial"/>
      <w:b/>
      <w:lang w:val="x-none" w:eastAsia="x-none"/>
    </w:rPr>
  </w:style>
  <w:style w:type="paragraph" w:customStyle="1" w:styleId="PR1K">
    <w:name w:val="PR1 K"/>
    <w:basedOn w:val="Normal"/>
    <w:rsid w:val="00C153CB"/>
    <w:pPr>
      <w:numPr>
        <w:ilvl w:val="4"/>
        <w:numId w:val="31"/>
      </w:numPr>
      <w:suppressAutoHyphens/>
      <w:spacing w:before="135"/>
      <w:outlineLvl w:val="2"/>
    </w:pPr>
    <w:rPr>
      <w:rFonts w:ascii="Arial" w:hAnsi="Arial"/>
    </w:rPr>
  </w:style>
  <w:style w:type="paragraph" w:customStyle="1" w:styleId="PR2K">
    <w:name w:val="PR2 K"/>
    <w:basedOn w:val="Normal"/>
    <w:rsid w:val="00C153CB"/>
    <w:pPr>
      <w:numPr>
        <w:ilvl w:val="5"/>
        <w:numId w:val="31"/>
      </w:numPr>
      <w:suppressAutoHyphens/>
      <w:outlineLvl w:val="3"/>
    </w:pPr>
    <w:rPr>
      <w:rFonts w:ascii="Arial" w:hAnsi="Arial"/>
    </w:rPr>
  </w:style>
  <w:style w:type="paragraph" w:customStyle="1" w:styleId="PR3K">
    <w:name w:val="PR3 K"/>
    <w:basedOn w:val="Normal"/>
    <w:rsid w:val="00C153CB"/>
    <w:pPr>
      <w:numPr>
        <w:ilvl w:val="6"/>
        <w:numId w:val="31"/>
      </w:numPr>
      <w:suppressAutoHyphens/>
      <w:outlineLvl w:val="4"/>
    </w:pPr>
    <w:rPr>
      <w:rFonts w:ascii="Arial" w:hAnsi="Arial"/>
    </w:rPr>
  </w:style>
  <w:style w:type="paragraph" w:customStyle="1" w:styleId="PR4K">
    <w:name w:val="PR4 K"/>
    <w:basedOn w:val="Normal"/>
    <w:rsid w:val="00C153CB"/>
    <w:pPr>
      <w:numPr>
        <w:ilvl w:val="7"/>
        <w:numId w:val="31"/>
      </w:numPr>
      <w:suppressAutoHyphens/>
      <w:outlineLvl w:val="5"/>
    </w:pPr>
    <w:rPr>
      <w:rFonts w:ascii="Arial" w:hAnsi="Arial"/>
    </w:rPr>
  </w:style>
  <w:style w:type="paragraph" w:customStyle="1" w:styleId="PR5K">
    <w:name w:val="PR5 K"/>
    <w:basedOn w:val="Normal"/>
    <w:rsid w:val="00C153CB"/>
    <w:pPr>
      <w:numPr>
        <w:ilvl w:val="8"/>
        <w:numId w:val="31"/>
      </w:numPr>
      <w:suppressAutoHyphens/>
      <w:outlineLvl w:val="6"/>
    </w:pPr>
    <w:rPr>
      <w:rFonts w:ascii="Arial" w:hAnsi="Arial"/>
      <w:szCs w:val="22"/>
    </w:rPr>
  </w:style>
  <w:style w:type="paragraph" w:styleId="PlainText">
    <w:name w:val="Plain Text"/>
    <w:basedOn w:val="Normal"/>
    <w:link w:val="PlainTextChar"/>
    <w:uiPriority w:val="99"/>
    <w:unhideWhenUsed/>
    <w:rsid w:val="00C153CB"/>
    <w:rPr>
      <w:rFonts w:ascii="Calibri" w:eastAsia="Calibri" w:hAnsi="Calibri"/>
      <w:sz w:val="22"/>
      <w:szCs w:val="21"/>
    </w:rPr>
  </w:style>
  <w:style w:type="character" w:customStyle="1" w:styleId="PlainTextChar">
    <w:name w:val="Plain Text Char"/>
    <w:basedOn w:val="DefaultParagraphFont"/>
    <w:link w:val="PlainText"/>
    <w:uiPriority w:val="99"/>
    <w:rsid w:val="00C153CB"/>
    <w:rPr>
      <w:rFonts w:ascii="Calibri" w:eastAsia="Calibri" w:hAnsi="Calibri" w:cs="Times New Roman"/>
      <w:szCs w:val="21"/>
    </w:rPr>
  </w:style>
  <w:style w:type="paragraph" w:styleId="Revision">
    <w:name w:val="Revision"/>
    <w:hidden/>
    <w:uiPriority w:val="99"/>
    <w:semiHidden/>
    <w:rsid w:val="00301E3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E1E6C7CD8646D8BCCB0E4CAE8C96DC"/>
        <w:category>
          <w:name w:val="General"/>
          <w:gallery w:val="placeholder"/>
        </w:category>
        <w:types>
          <w:type w:val="bbPlcHdr"/>
        </w:types>
        <w:behaviors>
          <w:behavior w:val="content"/>
        </w:behaviors>
        <w:guid w:val="{E8515DB5-41D0-40B8-9CC5-F2842D9432BB}"/>
      </w:docPartPr>
      <w:docPartBody>
        <w:p w:rsidR="00E277E3" w:rsidRDefault="00EE0332" w:rsidP="00EE0332">
          <w:pPr>
            <w:pStyle w:val="51E1E6C7CD8646D8BCCB0E4CAE8C96DC"/>
          </w:pPr>
          <w:r w:rsidRPr="00576B29">
            <w:rPr>
              <w:rStyle w:val="Arial"/>
              <w:shd w:val="clear" w:color="auto" w:fill="FFFF99"/>
            </w:rPr>
            <w:t>Click here to enter UW PROJECT NAME.</w:t>
          </w:r>
        </w:p>
      </w:docPartBody>
    </w:docPart>
    <w:docPart>
      <w:docPartPr>
        <w:name w:val="94CC0CF1499140EF9A8BA18BAA5F3483"/>
        <w:category>
          <w:name w:val="General"/>
          <w:gallery w:val="placeholder"/>
        </w:category>
        <w:types>
          <w:type w:val="bbPlcHdr"/>
        </w:types>
        <w:behaviors>
          <w:behavior w:val="content"/>
        </w:behaviors>
        <w:guid w:val="{E976DE5F-E287-49D9-A131-E3329907CD62}"/>
      </w:docPartPr>
      <w:docPartBody>
        <w:p w:rsidR="00E277E3" w:rsidRDefault="00EE0332" w:rsidP="00EE0332">
          <w:pPr>
            <w:pStyle w:val="94CC0CF1499140EF9A8BA18BAA5F3483"/>
          </w:pPr>
          <w:r w:rsidRPr="00576B29">
            <w:rPr>
              <w:rStyle w:val="Arial"/>
              <w:shd w:val="clear" w:color="auto" w:fill="FFFF99"/>
            </w:rPr>
            <w:t>Click here to enter NUMBER.</w:t>
          </w:r>
        </w:p>
      </w:docPartBody>
    </w:docPart>
    <w:docPart>
      <w:docPartPr>
        <w:name w:val="91A6E49A59214A3D97D331EA0A9C4826"/>
        <w:category>
          <w:name w:val="General"/>
          <w:gallery w:val="placeholder"/>
        </w:category>
        <w:types>
          <w:type w:val="bbPlcHdr"/>
        </w:types>
        <w:behaviors>
          <w:behavior w:val="content"/>
        </w:behaviors>
        <w:guid w:val="{595382FA-A344-43AD-AF8B-6E7C85D4A1E7}"/>
      </w:docPartPr>
      <w:docPartBody>
        <w:p w:rsidR="00E277E3" w:rsidRDefault="00EE0332" w:rsidP="00EE0332">
          <w:pPr>
            <w:pStyle w:val="91A6E49A59214A3D97D331EA0A9C4826"/>
          </w:pPr>
          <w:r w:rsidRPr="00576B29">
            <w:rPr>
              <w:rStyle w:val="Arial"/>
              <w:shd w:val="clear" w:color="auto" w:fill="FFFF99"/>
            </w:rPr>
            <w:t>Click here to enter CONSULTANT NAME.</w:t>
          </w:r>
        </w:p>
      </w:docPartBody>
    </w:docPart>
    <w:docPart>
      <w:docPartPr>
        <w:name w:val="2080CED785B14633B5870F1D27D2552A"/>
        <w:category>
          <w:name w:val="General"/>
          <w:gallery w:val="placeholder"/>
        </w:category>
        <w:types>
          <w:type w:val="bbPlcHdr"/>
        </w:types>
        <w:behaviors>
          <w:behavior w:val="content"/>
        </w:behaviors>
        <w:guid w:val="{18B6ED55-2D13-4A23-9AF8-F4BCCE93DD2E}"/>
      </w:docPartPr>
      <w:docPartBody>
        <w:p w:rsidR="00E277E3" w:rsidRDefault="00EE0332" w:rsidP="00EE0332">
          <w:pPr>
            <w:pStyle w:val="2080CED785B14633B5870F1D27D2552A"/>
          </w:pPr>
          <w:r w:rsidRPr="00576B29">
            <w:rPr>
              <w:rStyle w:val="Arial"/>
              <w:shd w:val="clear" w:color="auto" w:fill="FFFF99"/>
            </w:rPr>
            <w:t>Click here to choose or enter DATE OF SPECIFICATIONS.</w:t>
          </w:r>
        </w:p>
      </w:docPartBody>
    </w:docPart>
    <w:docPart>
      <w:docPartPr>
        <w:name w:val="CAE4FBD0F1D243C6A8D2DEDB0B7FA9AF"/>
        <w:category>
          <w:name w:val="General"/>
          <w:gallery w:val="placeholder"/>
        </w:category>
        <w:types>
          <w:type w:val="bbPlcHdr"/>
        </w:types>
        <w:behaviors>
          <w:behavior w:val="content"/>
        </w:behaviors>
        <w:guid w:val="{B2B2812F-7B34-474E-A29E-7C844A57B5FE}"/>
      </w:docPartPr>
      <w:docPartBody>
        <w:p w:rsidR="00490DAE" w:rsidRDefault="00E577FC" w:rsidP="00E577FC">
          <w:pPr>
            <w:pStyle w:val="CAE4FBD0F1D243C6A8D2DEDB0B7FA9AF"/>
          </w:pPr>
          <w:r w:rsidRPr="008629D3">
            <w:rPr>
              <w:rStyle w:val="PlaceholderText"/>
              <w:rFonts w:eastAsiaTheme="minorHAnsi"/>
              <w:shd w:val="clear" w:color="auto" w:fill="FFFF99"/>
            </w:rPr>
            <w:t xml:space="preserve">Click here to </w:t>
          </w:r>
          <w:r>
            <w:rPr>
              <w:rStyle w:val="PlaceholderText"/>
              <w:rFonts w:eastAsiaTheme="minorHAnsi"/>
              <w:shd w:val="clear" w:color="auto" w:fill="FFFF99"/>
            </w:rPr>
            <w:t xml:space="preserve">chose or </w:t>
          </w:r>
          <w:r w:rsidRPr="008629D3">
            <w:rPr>
              <w:rStyle w:val="PlaceholderText"/>
              <w:rFonts w:eastAsiaTheme="minorHAnsi"/>
              <w:shd w:val="clear" w:color="auto" w:fill="FFFF99"/>
            </w:rPr>
            <w:t xml:space="preserve">enter </w:t>
          </w:r>
          <w:r>
            <w:rPr>
              <w:rStyle w:val="PlaceholderText"/>
              <w:rFonts w:eastAsiaTheme="minorHAnsi"/>
              <w:shd w:val="clear" w:color="auto" w:fill="FFFF99"/>
            </w:rPr>
            <w:t>DATE</w:t>
          </w:r>
          <w:r w:rsidRPr="008629D3">
            <w:rPr>
              <w:rStyle w:val="PlaceholderText"/>
              <w:rFonts w:eastAsiaTheme="minorHAnsi"/>
              <w:shd w:val="clear" w:color="auto" w:fill="FFFF9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332"/>
    <w:rsid w:val="000B0C8A"/>
    <w:rsid w:val="00230E2D"/>
    <w:rsid w:val="002E52D7"/>
    <w:rsid w:val="003949FC"/>
    <w:rsid w:val="003C68E5"/>
    <w:rsid w:val="00490DAE"/>
    <w:rsid w:val="00586BEA"/>
    <w:rsid w:val="005F3215"/>
    <w:rsid w:val="006024B2"/>
    <w:rsid w:val="006C1492"/>
    <w:rsid w:val="006E5D45"/>
    <w:rsid w:val="006F4D1F"/>
    <w:rsid w:val="0097296F"/>
    <w:rsid w:val="00BD070E"/>
    <w:rsid w:val="00C359C9"/>
    <w:rsid w:val="00E277E3"/>
    <w:rsid w:val="00E577FC"/>
    <w:rsid w:val="00EE0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
    <w:name w:val="Arial"/>
    <w:uiPriority w:val="1"/>
    <w:rsid w:val="00EE0332"/>
    <w:rPr>
      <w:rFonts w:ascii="Arial" w:hAnsi="Arial"/>
      <w:b w:val="0"/>
      <w:i w:val="0"/>
      <w:caps w:val="0"/>
      <w:smallCaps w:val="0"/>
      <w:strike w:val="0"/>
      <w:dstrike w:val="0"/>
      <w:vanish w:val="0"/>
      <w:sz w:val="16"/>
      <w:vertAlign w:val="baseline"/>
    </w:rPr>
  </w:style>
  <w:style w:type="paragraph" w:customStyle="1" w:styleId="51E1E6C7CD8646D8BCCB0E4CAE8C96DC">
    <w:name w:val="51E1E6C7CD8646D8BCCB0E4CAE8C96DC"/>
    <w:rsid w:val="00EE0332"/>
  </w:style>
  <w:style w:type="paragraph" w:customStyle="1" w:styleId="94CC0CF1499140EF9A8BA18BAA5F3483">
    <w:name w:val="94CC0CF1499140EF9A8BA18BAA5F3483"/>
    <w:rsid w:val="00EE0332"/>
  </w:style>
  <w:style w:type="paragraph" w:customStyle="1" w:styleId="91A6E49A59214A3D97D331EA0A9C4826">
    <w:name w:val="91A6E49A59214A3D97D331EA0A9C4826"/>
    <w:rsid w:val="00EE0332"/>
  </w:style>
  <w:style w:type="paragraph" w:customStyle="1" w:styleId="2080CED785B14633B5870F1D27D2552A">
    <w:name w:val="2080CED785B14633B5870F1D27D2552A"/>
    <w:rsid w:val="00EE0332"/>
  </w:style>
  <w:style w:type="character" w:styleId="PlaceholderText">
    <w:name w:val="Placeholder Text"/>
    <w:basedOn w:val="DefaultParagraphFont"/>
    <w:uiPriority w:val="99"/>
    <w:semiHidden/>
    <w:rsid w:val="00E577FC"/>
    <w:rPr>
      <w:color w:val="808080"/>
    </w:rPr>
  </w:style>
  <w:style w:type="paragraph" w:customStyle="1" w:styleId="CAE4FBD0F1D243C6A8D2DEDB0B7FA9AF">
    <w:name w:val="CAE4FBD0F1D243C6A8D2DEDB0B7FA9AF"/>
    <w:rsid w:val="00E57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10927</Words>
  <Characters>62285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27-17-51 COMMUNICATIONS INFRASTRUCTURE</vt:lpstr>
    </vt:vector>
  </TitlesOfParts>
  <Company/>
  <LinksUpToDate>false</LinksUpToDate>
  <CharactersWithSpaces>73066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27-17-51 COMMUNICATIONS INFRASTRUCTURE</dc:title>
  <dc:creator/>
  <cp:lastModifiedBy/>
  <cp:revision>1</cp:revision>
  <dcterms:created xsi:type="dcterms:W3CDTF">2025-03-11T21:11:00Z</dcterms:created>
  <dcterms:modified xsi:type="dcterms:W3CDTF">2025-03-11T21:50:00Z</dcterms:modified>
</cp:coreProperties>
</file>