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0C" w:rsidRDefault="00BF2A0C" w:rsidP="00BF2A0C">
      <w:pPr>
        <w:rPr>
          <w:rFonts w:ascii="Arial" w:hAnsi="Arial" w:cs="Arial"/>
          <w:sz w:val="20"/>
          <w:szCs w:val="20"/>
        </w:rPr>
      </w:pPr>
      <w:bookmarkStart w:id="0" w:name="_GoBack"/>
      <w:bookmarkEnd w:id="0"/>
      <w:r>
        <w:rPr>
          <w:rFonts w:ascii="Arial" w:hAnsi="Arial" w:cs="Arial"/>
          <w:sz w:val="20"/>
          <w:szCs w:val="20"/>
        </w:rPr>
        <w:t>PART 1</w:t>
      </w:r>
      <w:r>
        <w:rPr>
          <w:rFonts w:ascii="Arial" w:hAnsi="Arial" w:cs="Arial"/>
          <w:b/>
          <w:sz w:val="20"/>
          <w:szCs w:val="20"/>
        </w:rPr>
        <w:t xml:space="preserve">   </w:t>
      </w:r>
      <w:r>
        <w:rPr>
          <w:rFonts w:ascii="Arial" w:hAnsi="Arial" w:cs="Arial"/>
          <w:sz w:val="20"/>
          <w:szCs w:val="20"/>
        </w:rPr>
        <w:t>GENERAL</w:t>
      </w:r>
    </w:p>
    <w:p w:rsidR="00BF2A0C" w:rsidRDefault="00BF2A0C" w:rsidP="00BF2A0C">
      <w:pPr>
        <w:rPr>
          <w:rFonts w:ascii="Arial" w:hAnsi="Arial" w:cs="Arial"/>
          <w:sz w:val="20"/>
          <w:szCs w:val="20"/>
        </w:rPr>
      </w:pPr>
    </w:p>
    <w:p w:rsidR="00BF2A0C" w:rsidRDefault="00E752D4" w:rsidP="00BF2A0C">
      <w:pPr>
        <w:rPr>
          <w:rFonts w:ascii="Arial" w:hAnsi="Arial" w:cs="Arial"/>
          <w:sz w:val="20"/>
          <w:szCs w:val="20"/>
        </w:rPr>
      </w:pPr>
      <w:r>
        <w:rPr>
          <w:rFonts w:ascii="Arial" w:hAnsi="Arial" w:cs="Arial"/>
          <w:sz w:val="20"/>
          <w:szCs w:val="20"/>
        </w:rPr>
        <w:t>1.1   SUMMARY</w:t>
      </w:r>
    </w:p>
    <w:p w:rsidR="00BF2A0C" w:rsidRDefault="00BF2A0C" w:rsidP="00BF2A0C">
      <w:pPr>
        <w:tabs>
          <w:tab w:val="left" w:pos="1110"/>
        </w:tabs>
        <w:rPr>
          <w:rFonts w:ascii="Arial" w:hAnsi="Arial" w:cs="Arial"/>
          <w:sz w:val="18"/>
          <w:szCs w:val="20"/>
        </w:rPr>
      </w:pPr>
      <w:r>
        <w:rPr>
          <w:rFonts w:ascii="Arial" w:hAnsi="Arial" w:cs="Arial"/>
          <w:sz w:val="18"/>
          <w:szCs w:val="20"/>
        </w:rPr>
        <w:tab/>
      </w:r>
    </w:p>
    <w:p w:rsidR="00BF2A0C" w:rsidRPr="00B4504B" w:rsidRDefault="00BF2A0C" w:rsidP="00BF2A0C">
      <w:pPr>
        <w:tabs>
          <w:tab w:val="num" w:pos="-31680"/>
        </w:tabs>
        <w:ind w:left="900" w:hanging="360"/>
        <w:rPr>
          <w:rFonts w:ascii="Arial" w:hAnsi="Arial" w:cs="Arial"/>
          <w:sz w:val="20"/>
          <w:szCs w:val="20"/>
        </w:rPr>
      </w:pPr>
      <w:r w:rsidRPr="00B4504B">
        <w:rPr>
          <w:rFonts w:ascii="Arial" w:hAnsi="Arial" w:cs="Arial"/>
          <w:sz w:val="20"/>
          <w:szCs w:val="20"/>
        </w:rPr>
        <w:t xml:space="preserve">A.  </w:t>
      </w:r>
      <w:r w:rsidR="00B4504B" w:rsidRPr="00B4504B">
        <w:rPr>
          <w:rFonts w:ascii="Arial" w:hAnsi="Arial" w:cs="Arial"/>
          <w:sz w:val="20"/>
          <w:szCs w:val="20"/>
        </w:rPr>
        <w:t>This Section specifies minimum requirement</w:t>
      </w:r>
      <w:r w:rsidR="000A29DF">
        <w:rPr>
          <w:rFonts w:ascii="Arial" w:hAnsi="Arial" w:cs="Arial"/>
          <w:sz w:val="20"/>
          <w:szCs w:val="20"/>
        </w:rPr>
        <w:t>s for safety on the project</w:t>
      </w:r>
      <w:r w:rsidR="00B4504B" w:rsidRPr="00B4504B">
        <w:rPr>
          <w:rFonts w:ascii="Arial" w:hAnsi="Arial" w:cs="Arial"/>
          <w:sz w:val="20"/>
          <w:szCs w:val="20"/>
        </w:rPr>
        <w:t xml:space="preserve"> site including:</w:t>
      </w:r>
    </w:p>
    <w:p w:rsidR="00BF2A0C" w:rsidRPr="00B4504B" w:rsidRDefault="00BF2A0C" w:rsidP="00BF2A0C">
      <w:pPr>
        <w:tabs>
          <w:tab w:val="num" w:pos="-31680"/>
        </w:tabs>
        <w:ind w:left="630" w:hanging="360"/>
        <w:rPr>
          <w:rFonts w:ascii="Arial" w:hAnsi="Arial" w:cs="Arial"/>
          <w:sz w:val="20"/>
          <w:szCs w:val="20"/>
        </w:rPr>
      </w:pPr>
    </w:p>
    <w:p w:rsidR="00B4504B" w:rsidRPr="00B4504B" w:rsidRDefault="00B4504B" w:rsidP="00B4504B">
      <w:pPr>
        <w:tabs>
          <w:tab w:val="num" w:pos="-31680"/>
        </w:tabs>
        <w:ind w:firstLine="900"/>
        <w:rPr>
          <w:rFonts w:ascii="Arial" w:hAnsi="Arial" w:cs="Arial"/>
          <w:sz w:val="20"/>
          <w:szCs w:val="20"/>
        </w:rPr>
      </w:pPr>
      <w:proofErr w:type="gramStart"/>
      <w:r w:rsidRPr="00B4504B">
        <w:rPr>
          <w:rFonts w:ascii="Arial" w:hAnsi="Arial" w:cs="Arial"/>
          <w:sz w:val="20"/>
          <w:szCs w:val="20"/>
        </w:rPr>
        <w:t>1.</w:t>
      </w:r>
      <w:r w:rsidR="000A29DF">
        <w:rPr>
          <w:rFonts w:ascii="Arial" w:hAnsi="Arial" w:cs="Arial"/>
          <w:sz w:val="20"/>
          <w:szCs w:val="20"/>
        </w:rPr>
        <w:t>2</w:t>
      </w:r>
      <w:r w:rsidRPr="00B4504B">
        <w:rPr>
          <w:rFonts w:ascii="Arial" w:hAnsi="Arial" w:cs="Arial"/>
          <w:sz w:val="20"/>
          <w:szCs w:val="20"/>
        </w:rPr>
        <w:t xml:space="preserve">  Vendors</w:t>
      </w:r>
      <w:proofErr w:type="gramEnd"/>
      <w:r w:rsidRPr="00B4504B">
        <w:rPr>
          <w:rFonts w:ascii="Arial" w:hAnsi="Arial" w:cs="Arial"/>
          <w:sz w:val="20"/>
          <w:szCs w:val="20"/>
        </w:rPr>
        <w:t xml:space="preserve"> </w:t>
      </w:r>
      <w:r>
        <w:rPr>
          <w:rFonts w:ascii="Arial" w:hAnsi="Arial" w:cs="Arial"/>
          <w:sz w:val="20"/>
          <w:szCs w:val="20"/>
        </w:rPr>
        <w:t>r</w:t>
      </w:r>
      <w:r w:rsidRPr="00B4504B">
        <w:rPr>
          <w:rFonts w:ascii="Arial" w:hAnsi="Arial" w:cs="Arial"/>
          <w:sz w:val="20"/>
          <w:szCs w:val="20"/>
        </w:rPr>
        <w:t>esponsibility</w:t>
      </w:r>
    </w:p>
    <w:p w:rsidR="00B4504B" w:rsidRPr="009B4DD5" w:rsidRDefault="000A29DF" w:rsidP="00B4504B">
      <w:pPr>
        <w:tabs>
          <w:tab w:val="num" w:pos="-31680"/>
        </w:tabs>
        <w:ind w:firstLine="900"/>
        <w:rPr>
          <w:rFonts w:ascii="Arial" w:hAnsi="Arial" w:cs="Arial"/>
          <w:sz w:val="20"/>
          <w:szCs w:val="20"/>
        </w:rPr>
      </w:pPr>
      <w:proofErr w:type="gramStart"/>
      <w:r>
        <w:rPr>
          <w:rFonts w:ascii="Arial" w:hAnsi="Arial" w:cs="Arial"/>
          <w:sz w:val="20"/>
          <w:szCs w:val="20"/>
        </w:rPr>
        <w:t>1</w:t>
      </w:r>
      <w:r w:rsidR="00B4504B" w:rsidRPr="009B4DD5">
        <w:rPr>
          <w:rFonts w:ascii="Arial" w:hAnsi="Arial" w:cs="Arial"/>
          <w:sz w:val="20"/>
          <w:szCs w:val="20"/>
        </w:rPr>
        <w:t>.</w:t>
      </w:r>
      <w:r>
        <w:rPr>
          <w:rFonts w:ascii="Arial" w:hAnsi="Arial" w:cs="Arial"/>
          <w:sz w:val="20"/>
          <w:szCs w:val="20"/>
        </w:rPr>
        <w:t>3</w:t>
      </w:r>
      <w:r w:rsidR="009B4DD5" w:rsidRPr="009B4DD5">
        <w:rPr>
          <w:rFonts w:ascii="Arial" w:hAnsi="Arial" w:cs="Arial"/>
          <w:sz w:val="20"/>
          <w:szCs w:val="20"/>
        </w:rPr>
        <w:t xml:space="preserve">  Safety</w:t>
      </w:r>
      <w:proofErr w:type="gramEnd"/>
      <w:r w:rsidR="009B4DD5" w:rsidRPr="009B4DD5">
        <w:rPr>
          <w:rFonts w:ascii="Arial" w:hAnsi="Arial" w:cs="Arial"/>
          <w:sz w:val="20"/>
          <w:szCs w:val="20"/>
        </w:rPr>
        <w:t xml:space="preserve"> Plans</w:t>
      </w:r>
    </w:p>
    <w:p w:rsidR="00B4504B" w:rsidRPr="002546B7" w:rsidRDefault="000A29DF" w:rsidP="00C848AE">
      <w:pPr>
        <w:tabs>
          <w:tab w:val="num" w:pos="-31680"/>
          <w:tab w:val="left" w:pos="1260"/>
        </w:tabs>
        <w:ind w:firstLine="900"/>
        <w:rPr>
          <w:rFonts w:ascii="Arial" w:hAnsi="Arial" w:cs="Arial"/>
          <w:sz w:val="20"/>
          <w:szCs w:val="20"/>
        </w:rPr>
      </w:pPr>
      <w:proofErr w:type="gramStart"/>
      <w:r>
        <w:rPr>
          <w:rFonts w:ascii="Arial" w:hAnsi="Arial" w:cs="Arial"/>
          <w:sz w:val="20"/>
          <w:szCs w:val="20"/>
        </w:rPr>
        <w:t>1.4</w:t>
      </w:r>
      <w:r w:rsidR="00C848AE">
        <w:rPr>
          <w:rFonts w:ascii="Arial" w:hAnsi="Arial" w:cs="Arial"/>
          <w:sz w:val="20"/>
          <w:szCs w:val="20"/>
        </w:rPr>
        <w:t xml:space="preserve">  </w:t>
      </w:r>
      <w:r w:rsidR="002546B7" w:rsidRPr="002546B7">
        <w:rPr>
          <w:rFonts w:ascii="Arial" w:hAnsi="Arial" w:cs="Arial"/>
          <w:sz w:val="20"/>
          <w:szCs w:val="20"/>
        </w:rPr>
        <w:t>Safety</w:t>
      </w:r>
      <w:proofErr w:type="gramEnd"/>
      <w:r w:rsidR="002546B7" w:rsidRPr="002546B7">
        <w:rPr>
          <w:rFonts w:ascii="Arial" w:hAnsi="Arial" w:cs="Arial"/>
          <w:sz w:val="20"/>
          <w:szCs w:val="20"/>
        </w:rPr>
        <w:t xml:space="preserve"> Requirements</w:t>
      </w:r>
    </w:p>
    <w:p w:rsidR="00B4504B" w:rsidRDefault="00C848AE" w:rsidP="00C848AE">
      <w:pPr>
        <w:tabs>
          <w:tab w:val="num" w:pos="-31680"/>
          <w:tab w:val="left" w:pos="1260"/>
        </w:tabs>
        <w:ind w:firstLine="900"/>
        <w:rPr>
          <w:rFonts w:ascii="Arial" w:hAnsi="Arial" w:cs="Arial"/>
          <w:sz w:val="20"/>
          <w:szCs w:val="20"/>
        </w:rPr>
      </w:pPr>
      <w:proofErr w:type="gramStart"/>
      <w:r>
        <w:rPr>
          <w:rFonts w:ascii="Arial" w:hAnsi="Arial" w:cs="Arial"/>
          <w:sz w:val="20"/>
          <w:szCs w:val="20"/>
        </w:rPr>
        <w:t xml:space="preserve">1.5  </w:t>
      </w:r>
      <w:r w:rsidR="000A29DF" w:rsidRPr="000A29DF">
        <w:rPr>
          <w:rFonts w:ascii="Arial" w:hAnsi="Arial" w:cs="Arial"/>
          <w:sz w:val="20"/>
          <w:szCs w:val="20"/>
        </w:rPr>
        <w:t>Safety</w:t>
      </w:r>
      <w:proofErr w:type="gramEnd"/>
      <w:r w:rsidR="000A29DF" w:rsidRPr="000A29DF">
        <w:rPr>
          <w:rFonts w:ascii="Arial" w:hAnsi="Arial" w:cs="Arial"/>
          <w:sz w:val="20"/>
          <w:szCs w:val="20"/>
        </w:rPr>
        <w:t xml:space="preserve"> Reporting</w:t>
      </w:r>
    </w:p>
    <w:p w:rsidR="000A29DF" w:rsidRPr="000A29DF" w:rsidRDefault="000A29DF" w:rsidP="00C848AE">
      <w:pPr>
        <w:tabs>
          <w:tab w:val="num" w:pos="-31680"/>
          <w:tab w:val="left" w:pos="1350"/>
        </w:tabs>
        <w:ind w:firstLine="900"/>
        <w:rPr>
          <w:rFonts w:ascii="Arial" w:hAnsi="Arial" w:cs="Arial"/>
          <w:sz w:val="20"/>
          <w:szCs w:val="20"/>
        </w:rPr>
      </w:pPr>
      <w:proofErr w:type="gramStart"/>
      <w:r>
        <w:rPr>
          <w:rFonts w:ascii="Arial" w:hAnsi="Arial" w:cs="Arial"/>
          <w:sz w:val="20"/>
          <w:szCs w:val="20"/>
        </w:rPr>
        <w:t xml:space="preserve">1.6 </w:t>
      </w:r>
      <w:r w:rsidR="00C848AE">
        <w:rPr>
          <w:rFonts w:ascii="Arial" w:hAnsi="Arial" w:cs="Arial"/>
          <w:sz w:val="20"/>
          <w:szCs w:val="20"/>
        </w:rPr>
        <w:t xml:space="preserve"> </w:t>
      </w:r>
      <w:r>
        <w:rPr>
          <w:rFonts w:ascii="Arial" w:hAnsi="Arial" w:cs="Arial"/>
          <w:sz w:val="20"/>
          <w:szCs w:val="20"/>
        </w:rPr>
        <w:t>Fire</w:t>
      </w:r>
      <w:proofErr w:type="gramEnd"/>
      <w:r>
        <w:rPr>
          <w:rFonts w:ascii="Arial" w:hAnsi="Arial" w:cs="Arial"/>
          <w:sz w:val="20"/>
          <w:szCs w:val="20"/>
        </w:rPr>
        <w:t xml:space="preserve"> Safety Requirements</w:t>
      </w:r>
    </w:p>
    <w:p w:rsidR="00B4504B" w:rsidRDefault="00B4504B" w:rsidP="00BF2A0C">
      <w:pPr>
        <w:tabs>
          <w:tab w:val="num" w:pos="-31680"/>
        </w:tabs>
        <w:ind w:left="630" w:hanging="360"/>
        <w:rPr>
          <w:rFonts w:ascii="Arial" w:hAnsi="Arial" w:cs="Arial"/>
          <w:color w:val="4F81BD" w:themeColor="accent1"/>
          <w:sz w:val="20"/>
          <w:szCs w:val="20"/>
        </w:rPr>
      </w:pPr>
    </w:p>
    <w:p w:rsidR="00B4504B" w:rsidRPr="00B4504B" w:rsidRDefault="00B4504B" w:rsidP="00BF2A0C">
      <w:pPr>
        <w:tabs>
          <w:tab w:val="num" w:pos="-31680"/>
        </w:tabs>
        <w:ind w:left="630" w:hanging="360"/>
        <w:rPr>
          <w:rFonts w:ascii="Arial" w:hAnsi="Arial" w:cs="Arial"/>
          <w:sz w:val="20"/>
          <w:szCs w:val="20"/>
        </w:rPr>
      </w:pPr>
    </w:p>
    <w:p w:rsidR="00BF2A0C" w:rsidRPr="00B4504B" w:rsidRDefault="00BF2A0C" w:rsidP="00BF2A0C">
      <w:pPr>
        <w:tabs>
          <w:tab w:val="left" w:pos="540"/>
        </w:tabs>
        <w:rPr>
          <w:rFonts w:ascii="Arial" w:hAnsi="Arial" w:cs="Arial"/>
          <w:sz w:val="20"/>
          <w:szCs w:val="20"/>
        </w:rPr>
      </w:pPr>
      <w:r w:rsidRPr="00B4504B">
        <w:rPr>
          <w:rFonts w:ascii="Arial" w:hAnsi="Arial" w:cs="Arial"/>
          <w:sz w:val="20"/>
          <w:szCs w:val="20"/>
        </w:rPr>
        <w:t xml:space="preserve">1.2   </w:t>
      </w:r>
      <w:r w:rsidR="00B4504B" w:rsidRPr="00B4504B">
        <w:rPr>
          <w:rFonts w:ascii="Arial" w:hAnsi="Arial" w:cs="Arial"/>
          <w:sz w:val="20"/>
          <w:szCs w:val="20"/>
        </w:rPr>
        <w:t>V</w:t>
      </w:r>
      <w:r w:rsidR="00F64DFC">
        <w:rPr>
          <w:rFonts w:ascii="Arial" w:hAnsi="Arial" w:cs="Arial"/>
          <w:sz w:val="20"/>
          <w:szCs w:val="20"/>
        </w:rPr>
        <w:t>ENDOR RESPON</w:t>
      </w:r>
      <w:r w:rsidR="001E7B6F">
        <w:rPr>
          <w:rFonts w:ascii="Arial" w:hAnsi="Arial" w:cs="Arial"/>
          <w:sz w:val="20"/>
          <w:szCs w:val="20"/>
        </w:rPr>
        <w:t>S</w:t>
      </w:r>
      <w:r w:rsidR="00B4504B" w:rsidRPr="00B4504B">
        <w:rPr>
          <w:rFonts w:ascii="Arial" w:hAnsi="Arial" w:cs="Arial"/>
          <w:sz w:val="20"/>
          <w:szCs w:val="20"/>
        </w:rPr>
        <w:t>IBILITY</w:t>
      </w:r>
    </w:p>
    <w:p w:rsidR="00BF2A0C" w:rsidRPr="00AB46D8" w:rsidRDefault="00BF2A0C" w:rsidP="00BF2A0C">
      <w:pPr>
        <w:rPr>
          <w:rFonts w:ascii="Arial" w:hAnsi="Arial" w:cs="Arial"/>
          <w:sz w:val="20"/>
          <w:szCs w:val="20"/>
        </w:rPr>
      </w:pPr>
    </w:p>
    <w:p w:rsidR="00BF2A0C" w:rsidRPr="00CA5455" w:rsidRDefault="00BF2A0C" w:rsidP="00CA5455">
      <w:pPr>
        <w:pStyle w:val="ListParagraph"/>
        <w:numPr>
          <w:ilvl w:val="0"/>
          <w:numId w:val="17"/>
        </w:numPr>
        <w:tabs>
          <w:tab w:val="left" w:pos="540"/>
          <w:tab w:val="left" w:pos="900"/>
        </w:tabs>
        <w:rPr>
          <w:rFonts w:ascii="Arial" w:hAnsi="Arial" w:cs="Arial"/>
          <w:sz w:val="20"/>
          <w:szCs w:val="20"/>
        </w:rPr>
      </w:pPr>
      <w:r w:rsidRPr="00CA5455">
        <w:rPr>
          <w:rFonts w:ascii="Arial" w:hAnsi="Arial" w:cs="Arial"/>
          <w:sz w:val="20"/>
          <w:szCs w:val="20"/>
        </w:rPr>
        <w:t xml:space="preserve">The </w:t>
      </w:r>
      <w:r w:rsidR="006726B3" w:rsidRPr="00CA5455">
        <w:rPr>
          <w:rFonts w:ascii="Arial" w:hAnsi="Arial" w:cs="Arial"/>
          <w:sz w:val="20"/>
          <w:szCs w:val="20"/>
        </w:rPr>
        <w:t>Vendor</w:t>
      </w:r>
      <w:r w:rsidRPr="00CA5455">
        <w:rPr>
          <w:rFonts w:ascii="Arial" w:hAnsi="Arial" w:cs="Arial"/>
          <w:sz w:val="20"/>
          <w:szCs w:val="20"/>
        </w:rPr>
        <w:t xml:space="preserve"> </w:t>
      </w:r>
      <w:r w:rsidR="00874562" w:rsidRPr="00CA5455">
        <w:rPr>
          <w:rFonts w:ascii="Arial" w:hAnsi="Arial" w:cs="Arial"/>
          <w:sz w:val="20"/>
          <w:szCs w:val="20"/>
        </w:rPr>
        <w:t>shall</w:t>
      </w:r>
      <w:r w:rsidRPr="00CA5455">
        <w:rPr>
          <w:rFonts w:ascii="Arial" w:hAnsi="Arial" w:cs="Arial"/>
          <w:sz w:val="20"/>
          <w:szCs w:val="20"/>
        </w:rPr>
        <w:t>:</w:t>
      </w:r>
    </w:p>
    <w:p w:rsidR="00CA5455" w:rsidRPr="00CA5455" w:rsidRDefault="00CA5455" w:rsidP="00CA5455">
      <w:pPr>
        <w:pStyle w:val="ListParagraph"/>
        <w:tabs>
          <w:tab w:val="left" w:pos="540"/>
          <w:tab w:val="left" w:pos="900"/>
        </w:tabs>
        <w:ind w:left="900"/>
        <w:rPr>
          <w:rFonts w:ascii="Arial" w:hAnsi="Arial" w:cs="Arial"/>
          <w:sz w:val="20"/>
          <w:szCs w:val="20"/>
        </w:rPr>
      </w:pPr>
    </w:p>
    <w:p w:rsidR="00BF2A0C" w:rsidRPr="00B4504B" w:rsidRDefault="00BF2A0C" w:rsidP="00BF2A0C">
      <w:pPr>
        <w:tabs>
          <w:tab w:val="num" w:pos="-31680"/>
        </w:tabs>
        <w:ind w:firstLine="900"/>
        <w:rPr>
          <w:rFonts w:ascii="Arial" w:hAnsi="Arial" w:cs="Arial"/>
          <w:color w:val="4F81BD" w:themeColor="accent1"/>
          <w:sz w:val="20"/>
          <w:szCs w:val="20"/>
        </w:rPr>
      </w:pPr>
      <w:r w:rsidRPr="00AB46D8">
        <w:rPr>
          <w:rFonts w:ascii="Arial" w:hAnsi="Arial" w:cs="Arial"/>
          <w:sz w:val="20"/>
          <w:szCs w:val="20"/>
        </w:rPr>
        <w:t xml:space="preserve">1.  </w:t>
      </w:r>
      <w:r w:rsidR="00ED1A43" w:rsidRPr="00AB46D8">
        <w:rPr>
          <w:rFonts w:ascii="Arial" w:hAnsi="Arial" w:cs="Arial"/>
          <w:sz w:val="20"/>
          <w:szCs w:val="20"/>
        </w:rPr>
        <w:t>Identify potential risks and evaluate for potential avoidance or elimination.</w:t>
      </w:r>
    </w:p>
    <w:p w:rsidR="00BF2A0C" w:rsidRPr="00AB46D8" w:rsidRDefault="00BF2A0C" w:rsidP="00AB46D8">
      <w:pPr>
        <w:tabs>
          <w:tab w:val="num" w:pos="-31680"/>
        </w:tabs>
        <w:ind w:firstLine="900"/>
        <w:rPr>
          <w:rFonts w:ascii="Arial" w:hAnsi="Arial" w:cs="Arial"/>
          <w:sz w:val="20"/>
          <w:szCs w:val="20"/>
        </w:rPr>
      </w:pPr>
      <w:r w:rsidRPr="00AB46D8">
        <w:rPr>
          <w:rFonts w:ascii="Arial" w:hAnsi="Arial" w:cs="Arial"/>
          <w:sz w:val="20"/>
          <w:szCs w:val="20"/>
        </w:rPr>
        <w:t xml:space="preserve">2.  </w:t>
      </w:r>
      <w:r w:rsidR="00AB46D8" w:rsidRPr="00AB46D8">
        <w:rPr>
          <w:rFonts w:ascii="Arial" w:hAnsi="Arial" w:cs="Arial"/>
          <w:sz w:val="20"/>
          <w:szCs w:val="20"/>
        </w:rPr>
        <w:t xml:space="preserve">Call to </w:t>
      </w:r>
      <w:r w:rsidR="002C66A6">
        <w:rPr>
          <w:rFonts w:ascii="Arial" w:hAnsi="Arial" w:cs="Arial"/>
          <w:sz w:val="20"/>
          <w:szCs w:val="20"/>
        </w:rPr>
        <w:t>Owner’s</w:t>
      </w:r>
      <w:r w:rsidR="00AB46D8" w:rsidRPr="00AB46D8">
        <w:rPr>
          <w:rFonts w:ascii="Arial" w:hAnsi="Arial" w:cs="Arial"/>
          <w:sz w:val="20"/>
          <w:szCs w:val="20"/>
        </w:rPr>
        <w:t xml:space="preserve"> attention potential risks du</w:t>
      </w:r>
      <w:r w:rsidR="00AB46D8">
        <w:rPr>
          <w:rFonts w:ascii="Arial" w:hAnsi="Arial" w:cs="Arial"/>
          <w:sz w:val="20"/>
          <w:szCs w:val="20"/>
        </w:rPr>
        <w:t>ring bidding/pricing and construction.</w:t>
      </w:r>
      <w:r w:rsidR="00AB46D8" w:rsidRPr="00AB46D8">
        <w:rPr>
          <w:rFonts w:ascii="Arial" w:hAnsi="Arial" w:cs="Arial"/>
          <w:sz w:val="20"/>
          <w:szCs w:val="20"/>
        </w:rPr>
        <w:t xml:space="preserve"> </w:t>
      </w:r>
    </w:p>
    <w:p w:rsidR="00BF2A0C" w:rsidRPr="00F40D56" w:rsidRDefault="00BF2A0C" w:rsidP="00F40D56">
      <w:pPr>
        <w:tabs>
          <w:tab w:val="num" w:pos="-31680"/>
        </w:tabs>
        <w:ind w:left="1170" w:hanging="270"/>
        <w:rPr>
          <w:rFonts w:ascii="Arial" w:hAnsi="Arial" w:cs="Arial"/>
          <w:sz w:val="20"/>
          <w:szCs w:val="20"/>
        </w:rPr>
      </w:pPr>
      <w:r w:rsidRPr="00F40D56">
        <w:rPr>
          <w:rFonts w:ascii="Arial" w:hAnsi="Arial" w:cs="Arial"/>
          <w:sz w:val="20"/>
          <w:szCs w:val="20"/>
        </w:rPr>
        <w:t xml:space="preserve">3. </w:t>
      </w:r>
      <w:r w:rsidR="002D581F">
        <w:rPr>
          <w:rFonts w:ascii="Arial" w:hAnsi="Arial" w:cs="Arial"/>
          <w:sz w:val="20"/>
          <w:szCs w:val="20"/>
        </w:rPr>
        <w:t>M</w:t>
      </w:r>
      <w:r w:rsidR="00C2138C" w:rsidRPr="00F40D56">
        <w:rPr>
          <w:rFonts w:ascii="Arial" w:hAnsi="Arial" w:cs="Arial"/>
          <w:sz w:val="20"/>
          <w:szCs w:val="20"/>
        </w:rPr>
        <w:t xml:space="preserve">aintain a culture of safety </w:t>
      </w:r>
      <w:r w:rsidR="00F40D56" w:rsidRPr="00F40D56">
        <w:rPr>
          <w:rFonts w:ascii="Arial" w:hAnsi="Arial" w:cs="Arial"/>
          <w:sz w:val="20"/>
          <w:szCs w:val="20"/>
        </w:rPr>
        <w:t>through training and reinforcement</w:t>
      </w:r>
      <w:r w:rsidR="00F40D56">
        <w:rPr>
          <w:rFonts w:ascii="Arial" w:hAnsi="Arial" w:cs="Arial"/>
          <w:sz w:val="20"/>
          <w:szCs w:val="20"/>
        </w:rPr>
        <w:t xml:space="preserve"> </w:t>
      </w:r>
      <w:r w:rsidR="00773661">
        <w:rPr>
          <w:rFonts w:ascii="Arial" w:hAnsi="Arial" w:cs="Arial"/>
          <w:sz w:val="20"/>
          <w:szCs w:val="20"/>
        </w:rPr>
        <w:t xml:space="preserve">of </w:t>
      </w:r>
      <w:r w:rsidR="00F40D56">
        <w:rPr>
          <w:rFonts w:ascii="Arial" w:hAnsi="Arial" w:cs="Arial"/>
          <w:sz w:val="20"/>
          <w:szCs w:val="20"/>
        </w:rPr>
        <w:t>a</w:t>
      </w:r>
      <w:r w:rsidR="001207CE">
        <w:rPr>
          <w:rFonts w:ascii="Arial" w:hAnsi="Arial" w:cs="Arial"/>
          <w:sz w:val="20"/>
          <w:szCs w:val="20"/>
        </w:rPr>
        <w:t xml:space="preserve"> zero incident safety goal through the duration of contract</w:t>
      </w:r>
      <w:r w:rsidR="00F40D56" w:rsidRPr="00F40D56">
        <w:rPr>
          <w:rFonts w:ascii="Arial" w:hAnsi="Arial" w:cs="Arial"/>
          <w:sz w:val="20"/>
          <w:szCs w:val="20"/>
        </w:rPr>
        <w:t xml:space="preserve">. </w:t>
      </w:r>
    </w:p>
    <w:p w:rsidR="00BF2A0C" w:rsidRPr="002D581F" w:rsidRDefault="00BF2A0C" w:rsidP="002D581F">
      <w:pPr>
        <w:tabs>
          <w:tab w:val="num" w:pos="-31680"/>
        </w:tabs>
        <w:ind w:left="1170" w:hanging="270"/>
        <w:rPr>
          <w:rFonts w:ascii="Arial" w:hAnsi="Arial" w:cs="Arial"/>
          <w:sz w:val="20"/>
          <w:szCs w:val="20"/>
        </w:rPr>
      </w:pPr>
      <w:r w:rsidRPr="002D581F">
        <w:rPr>
          <w:rFonts w:ascii="Arial" w:hAnsi="Arial" w:cs="Arial"/>
          <w:sz w:val="20"/>
          <w:szCs w:val="20"/>
        </w:rPr>
        <w:t xml:space="preserve">4.  </w:t>
      </w:r>
      <w:r w:rsidR="009A0F89">
        <w:rPr>
          <w:rFonts w:ascii="Arial" w:hAnsi="Arial" w:cs="Arial"/>
          <w:sz w:val="20"/>
          <w:szCs w:val="20"/>
        </w:rPr>
        <w:t>Encourage employees to ass</w:t>
      </w:r>
      <w:r w:rsidR="002D581F" w:rsidRPr="002D581F">
        <w:rPr>
          <w:rFonts w:ascii="Arial" w:hAnsi="Arial" w:cs="Arial"/>
          <w:sz w:val="20"/>
          <w:szCs w:val="20"/>
        </w:rPr>
        <w:t xml:space="preserve">ess risks on each project and to take initiative to mitigate those risks. </w:t>
      </w:r>
    </w:p>
    <w:p w:rsidR="00BF2A0C" w:rsidRDefault="00BF2A0C" w:rsidP="00BF2A0C">
      <w:pPr>
        <w:tabs>
          <w:tab w:val="num" w:pos="-31680"/>
        </w:tabs>
        <w:ind w:left="2146" w:hanging="476"/>
        <w:rPr>
          <w:rFonts w:ascii="Arial" w:hAnsi="Arial" w:cs="Arial"/>
          <w:color w:val="4F81BD" w:themeColor="accent1"/>
          <w:sz w:val="20"/>
          <w:szCs w:val="20"/>
        </w:rPr>
      </w:pPr>
    </w:p>
    <w:p w:rsidR="00CA5455" w:rsidRDefault="00CA5455" w:rsidP="00CA5455">
      <w:pPr>
        <w:pStyle w:val="ListParagraph"/>
        <w:numPr>
          <w:ilvl w:val="0"/>
          <w:numId w:val="17"/>
        </w:numPr>
        <w:tabs>
          <w:tab w:val="left" w:pos="540"/>
          <w:tab w:val="left" w:pos="900"/>
        </w:tabs>
        <w:rPr>
          <w:rFonts w:ascii="Arial" w:hAnsi="Arial" w:cs="Arial"/>
          <w:sz w:val="20"/>
          <w:szCs w:val="20"/>
        </w:rPr>
      </w:pPr>
      <w:r w:rsidRPr="00CA5455">
        <w:rPr>
          <w:rFonts w:ascii="Arial" w:hAnsi="Arial" w:cs="Arial"/>
          <w:sz w:val="20"/>
          <w:szCs w:val="20"/>
        </w:rPr>
        <w:t xml:space="preserve">The Vendor </w:t>
      </w:r>
      <w:r>
        <w:rPr>
          <w:rFonts w:ascii="Arial" w:hAnsi="Arial" w:cs="Arial"/>
          <w:sz w:val="20"/>
          <w:szCs w:val="20"/>
        </w:rPr>
        <w:t xml:space="preserve">is responsible for compliance with all applicable laws, codes, regulations, and other </w:t>
      </w:r>
      <w:r w:rsidR="00F148C8">
        <w:rPr>
          <w:rFonts w:ascii="Arial" w:hAnsi="Arial" w:cs="Arial"/>
          <w:sz w:val="20"/>
          <w:szCs w:val="20"/>
        </w:rPr>
        <w:t>governing agencies based on scope of work</w:t>
      </w:r>
      <w:r>
        <w:rPr>
          <w:rFonts w:ascii="Arial" w:hAnsi="Arial" w:cs="Arial"/>
          <w:sz w:val="20"/>
          <w:szCs w:val="20"/>
        </w:rPr>
        <w:t xml:space="preserve"> on the specific project and to the trades working on the site. </w:t>
      </w:r>
    </w:p>
    <w:p w:rsidR="00CA5455" w:rsidRPr="00CA5455" w:rsidRDefault="00CA5455" w:rsidP="00CA5455">
      <w:pPr>
        <w:tabs>
          <w:tab w:val="left" w:pos="540"/>
          <w:tab w:val="left" w:pos="900"/>
        </w:tabs>
        <w:rPr>
          <w:rFonts w:ascii="Arial" w:hAnsi="Arial" w:cs="Arial"/>
          <w:sz w:val="20"/>
          <w:szCs w:val="20"/>
        </w:rPr>
      </w:pPr>
    </w:p>
    <w:p w:rsidR="00CA5455" w:rsidRDefault="00CA5455" w:rsidP="00CA5455">
      <w:pPr>
        <w:pStyle w:val="ListParagraph"/>
        <w:numPr>
          <w:ilvl w:val="0"/>
          <w:numId w:val="17"/>
        </w:numPr>
        <w:tabs>
          <w:tab w:val="left" w:pos="540"/>
          <w:tab w:val="left" w:pos="900"/>
        </w:tabs>
        <w:rPr>
          <w:rFonts w:ascii="Arial" w:hAnsi="Arial" w:cs="Arial"/>
          <w:sz w:val="20"/>
          <w:szCs w:val="20"/>
        </w:rPr>
      </w:pPr>
      <w:r>
        <w:rPr>
          <w:rFonts w:ascii="Arial" w:hAnsi="Arial" w:cs="Arial"/>
          <w:sz w:val="20"/>
          <w:szCs w:val="20"/>
        </w:rPr>
        <w:t xml:space="preserve">The Vendor when working on a project, that has a general contractor or builder under contract by the University, </w:t>
      </w:r>
      <w:r w:rsidR="00EB7927">
        <w:rPr>
          <w:rFonts w:ascii="Arial" w:hAnsi="Arial" w:cs="Arial"/>
          <w:sz w:val="20"/>
          <w:szCs w:val="20"/>
        </w:rPr>
        <w:t xml:space="preserve">the Vendor </w:t>
      </w:r>
      <w:r>
        <w:rPr>
          <w:rFonts w:ascii="Arial" w:hAnsi="Arial" w:cs="Arial"/>
          <w:sz w:val="20"/>
          <w:szCs w:val="20"/>
        </w:rPr>
        <w:t xml:space="preserve">shall </w:t>
      </w:r>
      <w:r w:rsidR="00EB7927">
        <w:rPr>
          <w:rFonts w:ascii="Arial" w:hAnsi="Arial" w:cs="Arial"/>
          <w:sz w:val="20"/>
          <w:szCs w:val="20"/>
        </w:rPr>
        <w:t>adhere to any additional safety requirements of</w:t>
      </w:r>
      <w:r>
        <w:rPr>
          <w:rFonts w:ascii="Arial" w:hAnsi="Arial" w:cs="Arial"/>
          <w:sz w:val="20"/>
          <w:szCs w:val="20"/>
        </w:rPr>
        <w:t xml:space="preserve"> that contractor</w:t>
      </w:r>
      <w:r w:rsidR="00EB7927">
        <w:rPr>
          <w:rFonts w:ascii="Arial" w:hAnsi="Arial" w:cs="Arial"/>
          <w:sz w:val="20"/>
          <w:szCs w:val="20"/>
        </w:rPr>
        <w:t>/builder</w:t>
      </w:r>
      <w:r>
        <w:rPr>
          <w:rFonts w:ascii="Arial" w:hAnsi="Arial" w:cs="Arial"/>
          <w:sz w:val="20"/>
          <w:szCs w:val="20"/>
        </w:rPr>
        <w:t>.</w:t>
      </w:r>
    </w:p>
    <w:p w:rsidR="00EB7927" w:rsidRPr="00EB7927" w:rsidRDefault="00EB7927" w:rsidP="00EB7927">
      <w:pPr>
        <w:pStyle w:val="ListParagraph"/>
        <w:rPr>
          <w:rFonts w:ascii="Arial" w:hAnsi="Arial" w:cs="Arial"/>
          <w:sz w:val="20"/>
          <w:szCs w:val="20"/>
        </w:rPr>
      </w:pPr>
    </w:p>
    <w:p w:rsidR="00CA5455" w:rsidRDefault="00EB7927" w:rsidP="009E6F36">
      <w:pPr>
        <w:pStyle w:val="ListParagraph"/>
        <w:numPr>
          <w:ilvl w:val="0"/>
          <w:numId w:val="17"/>
        </w:numPr>
        <w:tabs>
          <w:tab w:val="left" w:pos="540"/>
          <w:tab w:val="left" w:pos="900"/>
        </w:tabs>
        <w:rPr>
          <w:rFonts w:ascii="Arial" w:hAnsi="Arial" w:cs="Arial"/>
          <w:sz w:val="20"/>
          <w:szCs w:val="20"/>
        </w:rPr>
      </w:pPr>
      <w:r>
        <w:rPr>
          <w:rFonts w:ascii="Arial" w:hAnsi="Arial" w:cs="Arial"/>
          <w:sz w:val="20"/>
          <w:szCs w:val="20"/>
        </w:rPr>
        <w:t xml:space="preserve">The Vendor shall be responsible for </w:t>
      </w:r>
      <w:r w:rsidR="00383E69">
        <w:rPr>
          <w:rFonts w:ascii="Arial" w:hAnsi="Arial" w:cs="Arial"/>
          <w:sz w:val="20"/>
          <w:szCs w:val="20"/>
        </w:rPr>
        <w:t xml:space="preserve">any impact the Vendor has on the </w:t>
      </w:r>
      <w:r>
        <w:rPr>
          <w:rFonts w:ascii="Arial" w:hAnsi="Arial" w:cs="Arial"/>
          <w:sz w:val="20"/>
          <w:szCs w:val="20"/>
        </w:rPr>
        <w:t xml:space="preserve">project site, providing a safe work environment for their employees, the employees of other trades and the </w:t>
      </w:r>
      <w:r w:rsidR="009E6F36">
        <w:rPr>
          <w:rFonts w:ascii="Arial" w:hAnsi="Arial" w:cs="Arial"/>
          <w:sz w:val="20"/>
          <w:szCs w:val="20"/>
        </w:rPr>
        <w:t>building occupants.</w:t>
      </w:r>
    </w:p>
    <w:p w:rsidR="009E6F36" w:rsidRPr="009E6F36" w:rsidRDefault="009E6F36" w:rsidP="009E6F36">
      <w:pPr>
        <w:pStyle w:val="ListParagraph"/>
        <w:rPr>
          <w:rFonts w:ascii="Arial" w:hAnsi="Arial" w:cs="Arial"/>
          <w:sz w:val="20"/>
          <w:szCs w:val="20"/>
        </w:rPr>
      </w:pPr>
    </w:p>
    <w:p w:rsidR="009B4DD5" w:rsidRDefault="009E6F36" w:rsidP="009E6F36">
      <w:pPr>
        <w:pStyle w:val="ListParagraph"/>
        <w:numPr>
          <w:ilvl w:val="0"/>
          <w:numId w:val="17"/>
        </w:numPr>
        <w:tabs>
          <w:tab w:val="left" w:pos="540"/>
          <w:tab w:val="left" w:pos="900"/>
        </w:tabs>
        <w:rPr>
          <w:rFonts w:ascii="Arial" w:hAnsi="Arial" w:cs="Arial"/>
          <w:sz w:val="20"/>
          <w:szCs w:val="20"/>
        </w:rPr>
      </w:pPr>
      <w:r>
        <w:rPr>
          <w:rFonts w:ascii="Arial" w:hAnsi="Arial" w:cs="Arial"/>
          <w:sz w:val="20"/>
          <w:szCs w:val="20"/>
        </w:rPr>
        <w:t xml:space="preserve">The Vendor shall designate an on-site competent individual to be responsible for adherence to safety on each project issued under this contract.   This individual shall be responsible for managing any external regulator agency visits and shall notify the Owner immediately upon the arrival of agency inspectors/representatives.  In the event of WISHA violations the Vendor shall correct the hazardous conditions immediately prior to any work continuing in the affected area.  If corrective actions have not taken place in a timely manner </w:t>
      </w:r>
      <w:r w:rsidR="009B4DD5">
        <w:rPr>
          <w:rFonts w:ascii="Arial" w:hAnsi="Arial" w:cs="Arial"/>
          <w:sz w:val="20"/>
          <w:szCs w:val="20"/>
        </w:rPr>
        <w:t>the Owner may verbally direct the Vendor to stop work until corrective actions are taken and follow up this directive in writing.</w:t>
      </w:r>
    </w:p>
    <w:p w:rsidR="00CA5455" w:rsidRDefault="00CA5455" w:rsidP="00BF2A0C">
      <w:pPr>
        <w:tabs>
          <w:tab w:val="num" w:pos="-31680"/>
        </w:tabs>
        <w:ind w:left="2146" w:hanging="476"/>
        <w:rPr>
          <w:rFonts w:ascii="Arial" w:hAnsi="Arial" w:cs="Arial"/>
          <w:color w:val="4F81BD" w:themeColor="accent1"/>
          <w:sz w:val="20"/>
          <w:szCs w:val="20"/>
        </w:rPr>
      </w:pPr>
    </w:p>
    <w:p w:rsidR="00CA5455" w:rsidRPr="00B4504B" w:rsidRDefault="00CA5455" w:rsidP="00BF2A0C">
      <w:pPr>
        <w:tabs>
          <w:tab w:val="num" w:pos="-31680"/>
        </w:tabs>
        <w:ind w:left="2146" w:hanging="476"/>
        <w:rPr>
          <w:rFonts w:ascii="Arial" w:hAnsi="Arial" w:cs="Arial"/>
          <w:color w:val="4F81BD" w:themeColor="accent1"/>
          <w:sz w:val="20"/>
          <w:szCs w:val="20"/>
        </w:rPr>
      </w:pPr>
    </w:p>
    <w:p w:rsidR="00BF2A0C" w:rsidRPr="00207587" w:rsidRDefault="00BF2A0C" w:rsidP="00BF2A0C">
      <w:pPr>
        <w:rPr>
          <w:rFonts w:ascii="Arial" w:hAnsi="Arial" w:cs="Arial"/>
          <w:sz w:val="20"/>
          <w:szCs w:val="20"/>
        </w:rPr>
      </w:pPr>
      <w:r w:rsidRPr="00207587">
        <w:rPr>
          <w:rFonts w:ascii="Arial" w:hAnsi="Arial" w:cs="Arial"/>
          <w:sz w:val="20"/>
          <w:szCs w:val="20"/>
        </w:rPr>
        <w:t xml:space="preserve">1.3   </w:t>
      </w:r>
      <w:r w:rsidR="00207587">
        <w:rPr>
          <w:rFonts w:ascii="Arial" w:hAnsi="Arial" w:cs="Arial"/>
          <w:sz w:val="20"/>
          <w:szCs w:val="20"/>
        </w:rPr>
        <w:t xml:space="preserve">VENDOR </w:t>
      </w:r>
      <w:r w:rsidR="00677C12" w:rsidRPr="00207587">
        <w:rPr>
          <w:rFonts w:ascii="Arial" w:hAnsi="Arial" w:cs="Arial"/>
          <w:sz w:val="20"/>
          <w:szCs w:val="20"/>
        </w:rPr>
        <w:t>SAFETY PLANS</w:t>
      </w:r>
    </w:p>
    <w:p w:rsidR="00BF2A0C" w:rsidRPr="005E4380" w:rsidRDefault="00BF2A0C" w:rsidP="00BF2A0C">
      <w:pPr>
        <w:rPr>
          <w:rFonts w:ascii="Arial" w:hAnsi="Arial" w:cs="Arial"/>
          <w:sz w:val="20"/>
          <w:szCs w:val="20"/>
        </w:rPr>
      </w:pPr>
    </w:p>
    <w:p w:rsidR="00BF2A0C" w:rsidRPr="005E4380" w:rsidRDefault="00207587" w:rsidP="00BF2A0C">
      <w:pPr>
        <w:numPr>
          <w:ilvl w:val="0"/>
          <w:numId w:val="1"/>
        </w:numPr>
        <w:rPr>
          <w:rFonts w:ascii="Arial" w:hAnsi="Arial" w:cs="Arial"/>
          <w:sz w:val="20"/>
          <w:szCs w:val="20"/>
        </w:rPr>
      </w:pPr>
      <w:r w:rsidRPr="005E4380">
        <w:rPr>
          <w:rFonts w:ascii="Arial" w:hAnsi="Arial" w:cs="Arial"/>
          <w:sz w:val="20"/>
          <w:szCs w:val="20"/>
        </w:rPr>
        <w:t>Company Safety Plan</w:t>
      </w:r>
      <w:r w:rsidR="005E4380" w:rsidRPr="005E4380">
        <w:rPr>
          <w:rFonts w:ascii="Arial" w:hAnsi="Arial" w:cs="Arial"/>
          <w:sz w:val="20"/>
          <w:szCs w:val="20"/>
        </w:rPr>
        <w:t xml:space="preserve"> </w:t>
      </w:r>
      <w:r w:rsidR="005E4380" w:rsidRPr="008073C3">
        <w:rPr>
          <w:rFonts w:ascii="Arial" w:hAnsi="Arial" w:cs="Arial"/>
          <w:sz w:val="20"/>
          <w:szCs w:val="20"/>
        </w:rPr>
        <w:t xml:space="preserve">shall be submitted by the Vendor upon award of contract prior to the </w:t>
      </w:r>
      <w:proofErr w:type="gramStart"/>
      <w:r w:rsidR="005E4380" w:rsidRPr="008073C3">
        <w:rPr>
          <w:rFonts w:ascii="Arial" w:hAnsi="Arial" w:cs="Arial"/>
          <w:sz w:val="20"/>
          <w:szCs w:val="20"/>
        </w:rPr>
        <w:t>issuance</w:t>
      </w:r>
      <w:proofErr w:type="gramEnd"/>
      <w:r w:rsidR="005E4380" w:rsidRPr="008073C3">
        <w:rPr>
          <w:rFonts w:ascii="Arial" w:hAnsi="Arial" w:cs="Arial"/>
          <w:sz w:val="20"/>
          <w:szCs w:val="20"/>
        </w:rPr>
        <w:t xml:space="preserve"> of purchase orders.</w:t>
      </w:r>
      <w:r w:rsidR="005E4380" w:rsidRPr="005E4380">
        <w:rPr>
          <w:rFonts w:ascii="Arial" w:hAnsi="Arial" w:cs="Arial"/>
          <w:sz w:val="20"/>
          <w:szCs w:val="20"/>
        </w:rPr>
        <w:t xml:space="preserve">  </w:t>
      </w:r>
      <w:r w:rsidR="008073C3">
        <w:rPr>
          <w:rFonts w:ascii="Arial" w:hAnsi="Arial" w:cs="Arial"/>
          <w:sz w:val="20"/>
          <w:szCs w:val="20"/>
        </w:rPr>
        <w:t xml:space="preserve">This plan may accompany the first proposal that is submitted after award or extension of contract.  </w:t>
      </w:r>
      <w:r w:rsidR="005E4380" w:rsidRPr="005E4380">
        <w:rPr>
          <w:rFonts w:ascii="Arial" w:hAnsi="Arial" w:cs="Arial"/>
          <w:sz w:val="20"/>
          <w:szCs w:val="20"/>
        </w:rPr>
        <w:t>This plan shall contain:</w:t>
      </w:r>
    </w:p>
    <w:p w:rsidR="00BF2A0C" w:rsidRPr="005E4380" w:rsidRDefault="00BF2A0C" w:rsidP="00BF2A0C">
      <w:pPr>
        <w:ind w:left="900"/>
        <w:rPr>
          <w:rFonts w:ascii="Arial" w:hAnsi="Arial" w:cs="Arial"/>
          <w:sz w:val="20"/>
          <w:szCs w:val="20"/>
        </w:rPr>
      </w:pPr>
    </w:p>
    <w:p w:rsidR="00BF2A0C" w:rsidRPr="00B4504B" w:rsidRDefault="005E4380" w:rsidP="00BF2A0C">
      <w:pPr>
        <w:numPr>
          <w:ilvl w:val="0"/>
          <w:numId w:val="2"/>
        </w:numPr>
        <w:rPr>
          <w:rFonts w:ascii="Arial" w:hAnsi="Arial" w:cs="Arial"/>
          <w:color w:val="4F81BD" w:themeColor="accent1"/>
          <w:sz w:val="20"/>
          <w:szCs w:val="20"/>
        </w:rPr>
      </w:pPr>
      <w:r w:rsidRPr="005E4380">
        <w:rPr>
          <w:rFonts w:ascii="Arial" w:hAnsi="Arial" w:cs="Arial"/>
          <w:sz w:val="20"/>
          <w:szCs w:val="20"/>
        </w:rPr>
        <w:lastRenderedPageBreak/>
        <w:t>Safety Policy Statement and the names/positions of individuals who will perform safety duties and the reporting relationships of those individuals</w:t>
      </w:r>
      <w:r>
        <w:rPr>
          <w:rFonts w:ascii="Arial" w:hAnsi="Arial" w:cs="Arial"/>
          <w:color w:val="4F81BD" w:themeColor="accent1"/>
          <w:sz w:val="20"/>
          <w:szCs w:val="20"/>
        </w:rPr>
        <w:t xml:space="preserve">. </w:t>
      </w:r>
    </w:p>
    <w:p w:rsidR="00BF2A0C" w:rsidRPr="00B4504B" w:rsidRDefault="00BF2A0C" w:rsidP="00BF2A0C">
      <w:pPr>
        <w:ind w:left="1260"/>
        <w:rPr>
          <w:rFonts w:ascii="Arial" w:hAnsi="Arial" w:cs="Arial"/>
          <w:color w:val="4F81BD" w:themeColor="accent1"/>
          <w:sz w:val="20"/>
          <w:szCs w:val="20"/>
        </w:rPr>
      </w:pPr>
    </w:p>
    <w:p w:rsidR="00BF2A0C" w:rsidRPr="005E4380" w:rsidRDefault="005E4380" w:rsidP="00BF2A0C">
      <w:pPr>
        <w:numPr>
          <w:ilvl w:val="0"/>
          <w:numId w:val="2"/>
        </w:numPr>
        <w:rPr>
          <w:rFonts w:ascii="Arial" w:hAnsi="Arial" w:cs="Arial"/>
          <w:sz w:val="20"/>
          <w:szCs w:val="20"/>
        </w:rPr>
      </w:pPr>
      <w:r w:rsidRPr="005E4380">
        <w:rPr>
          <w:rFonts w:ascii="Arial" w:hAnsi="Arial" w:cs="Arial"/>
          <w:sz w:val="20"/>
          <w:szCs w:val="20"/>
        </w:rPr>
        <w:t xml:space="preserve">Training Program: </w:t>
      </w:r>
      <w:r w:rsidR="00E60697">
        <w:rPr>
          <w:rFonts w:ascii="Arial" w:hAnsi="Arial" w:cs="Arial"/>
          <w:sz w:val="20"/>
          <w:szCs w:val="20"/>
        </w:rPr>
        <w:t xml:space="preserve">Training shall address </w:t>
      </w:r>
      <w:r w:rsidRPr="005E4380">
        <w:rPr>
          <w:rFonts w:ascii="Arial" w:hAnsi="Arial" w:cs="Arial"/>
          <w:sz w:val="20"/>
          <w:szCs w:val="20"/>
        </w:rPr>
        <w:t>rules, procedures and use of protective equipment.</w:t>
      </w:r>
    </w:p>
    <w:p w:rsidR="00BF2A0C" w:rsidRPr="005E4380" w:rsidRDefault="00BF2A0C" w:rsidP="00BF2A0C">
      <w:pPr>
        <w:pStyle w:val="ListParagraph"/>
        <w:rPr>
          <w:rFonts w:ascii="Arial" w:hAnsi="Arial" w:cs="Arial"/>
          <w:sz w:val="20"/>
          <w:szCs w:val="20"/>
        </w:rPr>
      </w:pPr>
    </w:p>
    <w:p w:rsidR="00BF2A0C" w:rsidRPr="005E4380" w:rsidRDefault="005E4380" w:rsidP="00BF2A0C">
      <w:pPr>
        <w:numPr>
          <w:ilvl w:val="0"/>
          <w:numId w:val="2"/>
        </w:numPr>
        <w:rPr>
          <w:rFonts w:ascii="Arial" w:hAnsi="Arial" w:cs="Arial"/>
          <w:sz w:val="20"/>
          <w:szCs w:val="20"/>
        </w:rPr>
      </w:pPr>
      <w:r w:rsidRPr="005E4380">
        <w:rPr>
          <w:rFonts w:ascii="Arial" w:hAnsi="Arial" w:cs="Arial"/>
          <w:sz w:val="20"/>
          <w:szCs w:val="20"/>
        </w:rPr>
        <w:t>List of personal protective equipment to be provided to or required of employees.</w:t>
      </w:r>
    </w:p>
    <w:p w:rsidR="00BF2A0C" w:rsidRPr="007F4FC0" w:rsidRDefault="00BF2A0C" w:rsidP="00BF2A0C">
      <w:pPr>
        <w:ind w:left="1260"/>
        <w:rPr>
          <w:rFonts w:ascii="Arial" w:hAnsi="Arial" w:cs="Arial"/>
          <w:sz w:val="20"/>
          <w:szCs w:val="20"/>
        </w:rPr>
      </w:pPr>
    </w:p>
    <w:p w:rsidR="00BF2A0C" w:rsidRPr="007F4FC0" w:rsidRDefault="007F4FC0" w:rsidP="00BF2A0C">
      <w:pPr>
        <w:numPr>
          <w:ilvl w:val="0"/>
          <w:numId w:val="2"/>
        </w:numPr>
        <w:rPr>
          <w:rFonts w:ascii="Arial" w:hAnsi="Arial" w:cs="Arial"/>
          <w:sz w:val="20"/>
          <w:szCs w:val="20"/>
        </w:rPr>
      </w:pPr>
      <w:r w:rsidRPr="007F4FC0">
        <w:rPr>
          <w:rFonts w:ascii="Arial" w:hAnsi="Arial" w:cs="Arial"/>
          <w:sz w:val="20"/>
          <w:szCs w:val="20"/>
        </w:rPr>
        <w:t>Accident Prevention and Loss Control Plan:  Work site inspection and hazard correction procedure to include response plan for accidents, investigation and reporting procedures and disciplinary procedures for safety infractions.</w:t>
      </w:r>
    </w:p>
    <w:p w:rsidR="00BF2A0C" w:rsidRPr="007F4FC0" w:rsidRDefault="00BF2A0C" w:rsidP="00BF2A0C">
      <w:pPr>
        <w:ind w:hanging="410"/>
        <w:rPr>
          <w:rFonts w:ascii="Arial" w:hAnsi="Arial" w:cs="Arial"/>
          <w:sz w:val="20"/>
          <w:szCs w:val="20"/>
        </w:rPr>
      </w:pPr>
    </w:p>
    <w:p w:rsidR="00BF2A0C" w:rsidRPr="00B4504B" w:rsidRDefault="007F4FC0" w:rsidP="00BF2A0C">
      <w:pPr>
        <w:numPr>
          <w:ilvl w:val="0"/>
          <w:numId w:val="1"/>
        </w:numPr>
        <w:rPr>
          <w:rFonts w:ascii="Arial" w:hAnsi="Arial" w:cs="Arial"/>
          <w:color w:val="4F81BD" w:themeColor="accent1"/>
          <w:sz w:val="20"/>
          <w:szCs w:val="20"/>
        </w:rPr>
      </w:pPr>
      <w:r w:rsidRPr="007F4FC0">
        <w:rPr>
          <w:rFonts w:ascii="Arial" w:hAnsi="Arial" w:cs="Arial"/>
          <w:sz w:val="20"/>
          <w:szCs w:val="20"/>
        </w:rPr>
        <w:t>Site Specific Safety Plan</w:t>
      </w:r>
      <w:r w:rsidR="00FC1098">
        <w:rPr>
          <w:rFonts w:ascii="Arial" w:hAnsi="Arial" w:cs="Arial"/>
          <w:sz w:val="20"/>
          <w:szCs w:val="20"/>
        </w:rPr>
        <w:t xml:space="preserve"> (SSSP)</w:t>
      </w:r>
      <w:r w:rsidRPr="007F4FC0">
        <w:rPr>
          <w:rFonts w:ascii="Arial" w:hAnsi="Arial" w:cs="Arial"/>
          <w:sz w:val="20"/>
          <w:szCs w:val="20"/>
        </w:rPr>
        <w:t>:</w:t>
      </w:r>
    </w:p>
    <w:p w:rsidR="00BF2A0C" w:rsidRPr="007F4FC0" w:rsidRDefault="00BF2A0C" w:rsidP="00BF2A0C">
      <w:pPr>
        <w:ind w:left="900"/>
        <w:rPr>
          <w:rFonts w:ascii="Arial" w:hAnsi="Arial" w:cs="Arial"/>
          <w:sz w:val="20"/>
          <w:szCs w:val="20"/>
        </w:rPr>
      </w:pPr>
    </w:p>
    <w:p w:rsidR="00BF2A0C" w:rsidRPr="007F4FC0" w:rsidRDefault="007F4FC0" w:rsidP="00BF2A0C">
      <w:pPr>
        <w:numPr>
          <w:ilvl w:val="0"/>
          <w:numId w:val="3"/>
        </w:numPr>
        <w:tabs>
          <w:tab w:val="left" w:pos="540"/>
          <w:tab w:val="left" w:pos="1080"/>
          <w:tab w:val="left" w:pos="1620"/>
        </w:tabs>
        <w:ind w:left="1620" w:hanging="540"/>
        <w:rPr>
          <w:rFonts w:ascii="Arial" w:hAnsi="Arial" w:cs="Arial"/>
          <w:sz w:val="20"/>
          <w:szCs w:val="20"/>
        </w:rPr>
      </w:pPr>
      <w:r w:rsidRPr="007F4FC0">
        <w:rPr>
          <w:rFonts w:ascii="Arial" w:hAnsi="Arial" w:cs="Arial"/>
          <w:sz w:val="20"/>
          <w:szCs w:val="20"/>
        </w:rPr>
        <w:t xml:space="preserve">Site Specific Safety Plans shall be provided at the request/discretion of the Owner for those projects that the Owner </w:t>
      </w:r>
      <w:r w:rsidR="00383E69">
        <w:rPr>
          <w:rFonts w:ascii="Arial" w:hAnsi="Arial" w:cs="Arial"/>
          <w:sz w:val="20"/>
          <w:szCs w:val="20"/>
        </w:rPr>
        <w:t xml:space="preserve">considers </w:t>
      </w:r>
      <w:r w:rsidRPr="007F4FC0">
        <w:rPr>
          <w:rFonts w:ascii="Arial" w:hAnsi="Arial" w:cs="Arial"/>
          <w:sz w:val="20"/>
          <w:szCs w:val="20"/>
        </w:rPr>
        <w:t>of a construction nature.</w:t>
      </w:r>
    </w:p>
    <w:p w:rsidR="00BF2A0C" w:rsidRPr="006E1FD1" w:rsidRDefault="00BF2A0C" w:rsidP="00BF2A0C">
      <w:pPr>
        <w:tabs>
          <w:tab w:val="left" w:pos="540"/>
          <w:tab w:val="left" w:pos="1080"/>
          <w:tab w:val="left" w:pos="1620"/>
        </w:tabs>
        <w:ind w:left="1620"/>
        <w:rPr>
          <w:rFonts w:ascii="Arial" w:hAnsi="Arial" w:cs="Arial"/>
          <w:sz w:val="20"/>
          <w:szCs w:val="20"/>
        </w:rPr>
      </w:pPr>
    </w:p>
    <w:p w:rsidR="00BF2A0C" w:rsidRDefault="007F4FC0" w:rsidP="00BF2A0C">
      <w:pPr>
        <w:numPr>
          <w:ilvl w:val="0"/>
          <w:numId w:val="3"/>
        </w:numPr>
        <w:tabs>
          <w:tab w:val="left" w:pos="540"/>
          <w:tab w:val="left" w:pos="1080"/>
          <w:tab w:val="left" w:pos="1620"/>
        </w:tabs>
        <w:ind w:left="1620" w:hanging="540"/>
        <w:rPr>
          <w:rFonts w:ascii="Arial" w:hAnsi="Arial" w:cs="Arial"/>
          <w:sz w:val="20"/>
          <w:szCs w:val="20"/>
        </w:rPr>
      </w:pPr>
      <w:r w:rsidRPr="00E60697">
        <w:rPr>
          <w:rFonts w:ascii="Arial" w:hAnsi="Arial" w:cs="Arial"/>
          <w:sz w:val="20"/>
          <w:szCs w:val="20"/>
        </w:rPr>
        <w:t xml:space="preserve">The site specific safety plan shall be </w:t>
      </w:r>
      <w:r w:rsidR="006E1FD1" w:rsidRPr="00E60697">
        <w:rPr>
          <w:rFonts w:ascii="Arial" w:hAnsi="Arial" w:cs="Arial"/>
          <w:sz w:val="20"/>
          <w:szCs w:val="20"/>
        </w:rPr>
        <w:t xml:space="preserve">tailored to the unique issues of the Project and </w:t>
      </w:r>
      <w:r w:rsidR="009A0F89" w:rsidRPr="00E60697">
        <w:rPr>
          <w:rFonts w:ascii="Arial" w:hAnsi="Arial" w:cs="Arial"/>
          <w:sz w:val="20"/>
          <w:szCs w:val="20"/>
        </w:rPr>
        <w:t>t</w:t>
      </w:r>
      <w:r w:rsidR="006E1FD1" w:rsidRPr="00E60697">
        <w:rPr>
          <w:rFonts w:ascii="Arial" w:hAnsi="Arial" w:cs="Arial"/>
          <w:sz w:val="20"/>
          <w:szCs w:val="20"/>
        </w:rPr>
        <w:t>he specific types of hazards likely to be encountered throughout the work being performed</w:t>
      </w:r>
      <w:r w:rsidR="00E60697" w:rsidRPr="00E60697">
        <w:rPr>
          <w:rFonts w:ascii="Arial" w:hAnsi="Arial" w:cs="Arial"/>
          <w:sz w:val="20"/>
          <w:szCs w:val="20"/>
        </w:rPr>
        <w:t>. The SSSP shall</w:t>
      </w:r>
      <w:r w:rsidR="006E1FD1" w:rsidRPr="00E60697">
        <w:rPr>
          <w:rFonts w:ascii="Arial" w:hAnsi="Arial" w:cs="Arial"/>
          <w:sz w:val="20"/>
          <w:szCs w:val="20"/>
        </w:rPr>
        <w:t xml:space="preserve"> be in compliance with WISHA and all other regulatory requirements.</w:t>
      </w:r>
      <w:r w:rsidR="006E1FD1" w:rsidRPr="006E1FD1">
        <w:rPr>
          <w:rFonts w:ascii="Arial" w:hAnsi="Arial" w:cs="Arial"/>
          <w:sz w:val="20"/>
          <w:szCs w:val="20"/>
        </w:rPr>
        <w:t xml:space="preserve"> </w:t>
      </w:r>
      <w:r w:rsidR="006E1FD1">
        <w:rPr>
          <w:rFonts w:ascii="Arial" w:hAnsi="Arial" w:cs="Arial"/>
          <w:sz w:val="20"/>
          <w:szCs w:val="20"/>
        </w:rPr>
        <w:t>At a minimum the plan shall include the following</w:t>
      </w:r>
      <w:r w:rsidR="00130177">
        <w:rPr>
          <w:rFonts w:ascii="Arial" w:hAnsi="Arial" w:cs="Arial"/>
          <w:sz w:val="20"/>
          <w:szCs w:val="20"/>
        </w:rPr>
        <w:t xml:space="preserve"> as applicable</w:t>
      </w:r>
      <w:r w:rsidR="006E1FD1">
        <w:rPr>
          <w:rFonts w:ascii="Arial" w:hAnsi="Arial" w:cs="Arial"/>
          <w:sz w:val="20"/>
          <w:szCs w:val="20"/>
        </w:rPr>
        <w:t>:</w:t>
      </w:r>
    </w:p>
    <w:p w:rsidR="00130177" w:rsidRPr="006E1FD1" w:rsidRDefault="00130177" w:rsidP="00130177">
      <w:pPr>
        <w:tabs>
          <w:tab w:val="left" w:pos="540"/>
          <w:tab w:val="left" w:pos="1080"/>
          <w:tab w:val="left" w:pos="1620"/>
        </w:tabs>
        <w:rPr>
          <w:rFonts w:ascii="Arial" w:hAnsi="Arial" w:cs="Arial"/>
          <w:sz w:val="20"/>
          <w:szCs w:val="20"/>
        </w:rPr>
      </w:pPr>
    </w:p>
    <w:p w:rsidR="00BF2A0C" w:rsidRPr="00130177" w:rsidRDefault="00BF2A0C" w:rsidP="00BF2A0C">
      <w:pPr>
        <w:pStyle w:val="ListParagraph"/>
        <w:rPr>
          <w:rFonts w:ascii="Arial" w:hAnsi="Arial" w:cs="Arial"/>
          <w:sz w:val="20"/>
          <w:szCs w:val="20"/>
        </w:rPr>
      </w:pPr>
    </w:p>
    <w:p w:rsidR="00BF2A0C" w:rsidRPr="00130177" w:rsidRDefault="006E1FD1"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Near Miss/Incident/Accid</w:t>
      </w:r>
      <w:r w:rsidR="009A0F89">
        <w:rPr>
          <w:rFonts w:ascii="Arial" w:hAnsi="Arial" w:cs="Arial"/>
          <w:sz w:val="20"/>
          <w:szCs w:val="20"/>
        </w:rPr>
        <w:t>ent reporting and investigation</w:t>
      </w:r>
    </w:p>
    <w:p w:rsidR="00BF2A0C" w:rsidRPr="00130177" w:rsidRDefault="00BF2A0C" w:rsidP="00BF2A0C">
      <w:pPr>
        <w:tabs>
          <w:tab w:val="left" w:pos="540"/>
          <w:tab w:val="left" w:pos="1080"/>
          <w:tab w:val="left" w:pos="1620"/>
          <w:tab w:val="left" w:pos="2160"/>
        </w:tabs>
        <w:ind w:left="2160"/>
        <w:rPr>
          <w:rFonts w:ascii="Arial" w:hAnsi="Arial" w:cs="Arial"/>
          <w:sz w:val="20"/>
          <w:szCs w:val="20"/>
        </w:rPr>
      </w:pPr>
    </w:p>
    <w:p w:rsidR="00BF2A0C"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First aid, rescue, emergency response plans</w:t>
      </w:r>
    </w:p>
    <w:p w:rsidR="00BF2A0C" w:rsidRPr="00130177" w:rsidRDefault="00BF2A0C" w:rsidP="00BF2A0C">
      <w:pPr>
        <w:tabs>
          <w:tab w:val="left" w:pos="540"/>
          <w:tab w:val="left" w:pos="1080"/>
          <w:tab w:val="left" w:pos="1620"/>
          <w:tab w:val="left" w:pos="2160"/>
        </w:tabs>
        <w:ind w:left="2160"/>
        <w:rPr>
          <w:rFonts w:ascii="Arial" w:hAnsi="Arial" w:cs="Arial"/>
          <w:sz w:val="20"/>
          <w:szCs w:val="20"/>
        </w:rPr>
      </w:pPr>
    </w:p>
    <w:p w:rsidR="00BF2A0C"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Pedestrian safety</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Overhead hazards and flying objects.</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Hazardous Materials and chemical exposure</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 xml:space="preserve">Safety issues related to Owner’s prior and current occupancy </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Electrical safety</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 xml:space="preserve">Ladder, scaffolding and personal lifts. </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Noise and dust</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Work in confined spaces</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Housekeeping and safe access</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Silica</w:t>
      </w:r>
    </w:p>
    <w:p w:rsidR="00130177" w:rsidRPr="00130177" w:rsidRDefault="00130177" w:rsidP="00130177">
      <w:pPr>
        <w:pStyle w:val="ListParagraph"/>
        <w:rPr>
          <w:rFonts w:ascii="Arial" w:hAnsi="Arial" w:cs="Arial"/>
          <w:sz w:val="20"/>
          <w:szCs w:val="20"/>
        </w:rPr>
      </w:pPr>
    </w:p>
    <w:p w:rsidR="00130177" w:rsidRPr="00130177" w:rsidRDefault="00130177" w:rsidP="00BF2A0C">
      <w:pPr>
        <w:numPr>
          <w:ilvl w:val="0"/>
          <w:numId w:val="4"/>
        </w:numPr>
        <w:tabs>
          <w:tab w:val="left" w:pos="540"/>
          <w:tab w:val="left" w:pos="1080"/>
          <w:tab w:val="left" w:pos="1620"/>
          <w:tab w:val="left" w:pos="2160"/>
        </w:tabs>
        <w:ind w:left="2160" w:hanging="540"/>
        <w:rPr>
          <w:rFonts w:ascii="Arial" w:hAnsi="Arial" w:cs="Arial"/>
          <w:sz w:val="20"/>
          <w:szCs w:val="20"/>
        </w:rPr>
      </w:pPr>
      <w:r w:rsidRPr="00130177">
        <w:rPr>
          <w:rFonts w:ascii="Arial" w:hAnsi="Arial" w:cs="Arial"/>
          <w:sz w:val="20"/>
          <w:szCs w:val="20"/>
        </w:rPr>
        <w:t>Fall prevention</w:t>
      </w:r>
    </w:p>
    <w:p w:rsidR="00791802" w:rsidRPr="006E1FD1" w:rsidRDefault="00791802" w:rsidP="00791802">
      <w:pPr>
        <w:tabs>
          <w:tab w:val="left" w:pos="540"/>
          <w:tab w:val="left" w:pos="1080"/>
          <w:tab w:val="left" w:pos="1620"/>
        </w:tabs>
        <w:ind w:left="1620"/>
        <w:rPr>
          <w:rFonts w:ascii="Arial" w:hAnsi="Arial" w:cs="Arial"/>
          <w:sz w:val="20"/>
          <w:szCs w:val="20"/>
        </w:rPr>
      </w:pPr>
    </w:p>
    <w:p w:rsidR="00791802" w:rsidRDefault="00791802" w:rsidP="00791802">
      <w:pPr>
        <w:numPr>
          <w:ilvl w:val="0"/>
          <w:numId w:val="3"/>
        </w:numPr>
        <w:tabs>
          <w:tab w:val="left" w:pos="540"/>
          <w:tab w:val="left" w:pos="1080"/>
          <w:tab w:val="left" w:pos="1620"/>
        </w:tabs>
        <w:rPr>
          <w:rFonts w:ascii="Arial" w:hAnsi="Arial" w:cs="Arial"/>
          <w:sz w:val="20"/>
          <w:szCs w:val="20"/>
        </w:rPr>
      </w:pPr>
      <w:r>
        <w:rPr>
          <w:rFonts w:ascii="Arial" w:hAnsi="Arial" w:cs="Arial"/>
          <w:sz w:val="20"/>
          <w:szCs w:val="20"/>
        </w:rPr>
        <w:t xml:space="preserve">To ensure the safety and well-being of all employees, students, volunteers and the general public, the University of Washington is committed to promoting safe, healthy drug/alcohol-free construction sites.  </w:t>
      </w:r>
      <w:r w:rsidR="00FC1098">
        <w:rPr>
          <w:rFonts w:ascii="Arial" w:hAnsi="Arial" w:cs="Arial"/>
          <w:sz w:val="20"/>
          <w:szCs w:val="20"/>
        </w:rPr>
        <w:t xml:space="preserve">The Vendor shall include in their SSSP a Substance </w:t>
      </w:r>
      <w:r w:rsidR="00FC1098">
        <w:rPr>
          <w:rFonts w:ascii="Arial" w:hAnsi="Arial" w:cs="Arial"/>
          <w:sz w:val="20"/>
          <w:szCs w:val="20"/>
        </w:rPr>
        <w:lastRenderedPageBreak/>
        <w:t xml:space="preserve">Abuse Prevention plan addressing critical safety-sensitive functions of the roles and responsibilities of the employees. </w:t>
      </w:r>
    </w:p>
    <w:p w:rsidR="00791802" w:rsidRPr="006E1FD1" w:rsidRDefault="00791802" w:rsidP="00791802">
      <w:pPr>
        <w:tabs>
          <w:tab w:val="left" w:pos="540"/>
          <w:tab w:val="left" w:pos="1080"/>
          <w:tab w:val="left" w:pos="1620"/>
        </w:tabs>
        <w:rPr>
          <w:rFonts w:ascii="Arial" w:hAnsi="Arial" w:cs="Arial"/>
          <w:sz w:val="20"/>
          <w:szCs w:val="20"/>
        </w:rPr>
      </w:pPr>
    </w:p>
    <w:p w:rsidR="00BF2A0C" w:rsidRPr="00B4504B" w:rsidRDefault="00BF2A0C" w:rsidP="00BF2A0C">
      <w:pPr>
        <w:ind w:left="900"/>
        <w:rPr>
          <w:rFonts w:ascii="Arial" w:hAnsi="Arial" w:cs="Arial"/>
          <w:color w:val="4F81BD" w:themeColor="accent1"/>
          <w:sz w:val="20"/>
          <w:szCs w:val="20"/>
        </w:rPr>
      </w:pPr>
    </w:p>
    <w:p w:rsidR="00BF2A0C" w:rsidRPr="008155C1" w:rsidRDefault="00BF2A0C" w:rsidP="00BF2A0C">
      <w:pPr>
        <w:rPr>
          <w:rFonts w:ascii="Arial" w:hAnsi="Arial" w:cs="Arial"/>
          <w:sz w:val="20"/>
          <w:szCs w:val="20"/>
        </w:rPr>
      </w:pPr>
    </w:p>
    <w:p w:rsidR="00BF2A0C" w:rsidRPr="008155C1" w:rsidRDefault="002546B7" w:rsidP="00BF2A0C">
      <w:pPr>
        <w:tabs>
          <w:tab w:val="left" w:pos="540"/>
        </w:tabs>
        <w:rPr>
          <w:rFonts w:ascii="Arial" w:hAnsi="Arial" w:cs="Arial"/>
          <w:sz w:val="20"/>
          <w:szCs w:val="20"/>
        </w:rPr>
      </w:pPr>
      <w:r w:rsidRPr="008155C1">
        <w:rPr>
          <w:rFonts w:ascii="Arial" w:hAnsi="Arial" w:cs="Arial"/>
          <w:sz w:val="20"/>
          <w:szCs w:val="20"/>
        </w:rPr>
        <w:t>1.4</w:t>
      </w:r>
      <w:r w:rsidR="00BF2A0C" w:rsidRPr="008155C1">
        <w:rPr>
          <w:rFonts w:ascii="Arial" w:hAnsi="Arial" w:cs="Arial"/>
          <w:sz w:val="20"/>
          <w:szCs w:val="20"/>
        </w:rPr>
        <w:t xml:space="preserve">   </w:t>
      </w:r>
      <w:r w:rsidRPr="008155C1">
        <w:rPr>
          <w:rFonts w:ascii="Arial" w:hAnsi="Arial" w:cs="Arial"/>
          <w:sz w:val="20"/>
          <w:szCs w:val="20"/>
        </w:rPr>
        <w:t>VENDOR SAFETY REQUIREMENTS</w:t>
      </w:r>
    </w:p>
    <w:p w:rsidR="00BF2A0C" w:rsidRPr="008155C1" w:rsidRDefault="00BF2A0C" w:rsidP="00BF2A0C">
      <w:pPr>
        <w:rPr>
          <w:rFonts w:ascii="Arial" w:hAnsi="Arial" w:cs="Arial"/>
          <w:sz w:val="20"/>
          <w:szCs w:val="20"/>
        </w:rPr>
      </w:pPr>
    </w:p>
    <w:p w:rsidR="00E64E4D" w:rsidRPr="008155C1" w:rsidRDefault="00E64E4D" w:rsidP="00E64E4D">
      <w:pPr>
        <w:tabs>
          <w:tab w:val="left" w:pos="1180"/>
        </w:tabs>
        <w:ind w:left="1180" w:right="286" w:hanging="540"/>
        <w:rPr>
          <w:rFonts w:ascii="Arial" w:eastAsia="Arial" w:hAnsi="Arial" w:cs="Arial"/>
          <w:sz w:val="20"/>
          <w:szCs w:val="20"/>
        </w:rPr>
      </w:pPr>
      <w:r w:rsidRPr="008155C1">
        <w:rPr>
          <w:rFonts w:ascii="Arial" w:eastAsia="Arial" w:hAnsi="Arial" w:cs="Arial"/>
          <w:sz w:val="20"/>
          <w:szCs w:val="20"/>
        </w:rPr>
        <w:t>A.</w:t>
      </w:r>
      <w:r w:rsidRPr="008155C1">
        <w:rPr>
          <w:rFonts w:ascii="Arial" w:eastAsia="Arial" w:hAnsi="Arial" w:cs="Arial"/>
          <w:sz w:val="20"/>
          <w:szCs w:val="20"/>
        </w:rPr>
        <w:tab/>
        <w:t>Safety</w:t>
      </w:r>
      <w:r w:rsidRPr="008155C1">
        <w:rPr>
          <w:rFonts w:ascii="Arial" w:eastAsia="Arial" w:hAnsi="Arial" w:cs="Arial"/>
          <w:spacing w:val="-6"/>
          <w:sz w:val="20"/>
          <w:szCs w:val="20"/>
        </w:rPr>
        <w:t xml:space="preserve"> </w:t>
      </w:r>
      <w:r w:rsidRPr="008155C1">
        <w:rPr>
          <w:rFonts w:ascii="Arial" w:eastAsia="Arial" w:hAnsi="Arial" w:cs="Arial"/>
          <w:sz w:val="20"/>
          <w:szCs w:val="20"/>
        </w:rPr>
        <w:t xml:space="preserve">Training:  </w:t>
      </w:r>
      <w:r w:rsidR="001A1E0C" w:rsidRPr="008155C1">
        <w:rPr>
          <w:rFonts w:ascii="Arial" w:eastAsia="Arial" w:hAnsi="Arial" w:cs="Arial"/>
          <w:sz w:val="20"/>
          <w:szCs w:val="20"/>
        </w:rPr>
        <w:t>Vendor</w:t>
      </w:r>
      <w:r w:rsidRPr="008155C1">
        <w:rPr>
          <w:rFonts w:ascii="Arial" w:eastAsia="Arial" w:hAnsi="Arial" w:cs="Arial"/>
          <w:sz w:val="20"/>
          <w:szCs w:val="20"/>
        </w:rPr>
        <w:t xml:space="preserve"> shall provide construction site orientation for</w:t>
      </w:r>
      <w:r w:rsidRPr="008155C1">
        <w:rPr>
          <w:rFonts w:ascii="Arial" w:eastAsia="Arial" w:hAnsi="Arial" w:cs="Arial"/>
          <w:spacing w:val="-2"/>
          <w:sz w:val="20"/>
          <w:szCs w:val="20"/>
        </w:rPr>
        <w:t xml:space="preserve"> </w:t>
      </w:r>
      <w:r w:rsidRPr="008155C1">
        <w:rPr>
          <w:rFonts w:ascii="Arial" w:eastAsia="Arial" w:hAnsi="Arial" w:cs="Arial"/>
          <w:sz w:val="20"/>
          <w:szCs w:val="20"/>
        </w:rPr>
        <w:t>all employees (including Subcontractor employees) to</w:t>
      </w:r>
      <w:r w:rsidRPr="008155C1">
        <w:rPr>
          <w:rFonts w:ascii="Arial" w:eastAsia="Arial" w:hAnsi="Arial" w:cs="Arial"/>
          <w:spacing w:val="-2"/>
          <w:sz w:val="20"/>
          <w:szCs w:val="20"/>
        </w:rPr>
        <w:t xml:space="preserve"> </w:t>
      </w:r>
      <w:r w:rsidRPr="008155C1">
        <w:rPr>
          <w:rFonts w:ascii="Arial" w:eastAsia="Arial" w:hAnsi="Arial" w:cs="Arial"/>
          <w:sz w:val="20"/>
          <w:szCs w:val="20"/>
        </w:rPr>
        <w:t>become familiar with the Site Specific Safety</w:t>
      </w:r>
      <w:r w:rsidRPr="008155C1">
        <w:rPr>
          <w:rFonts w:ascii="Arial" w:eastAsia="Arial" w:hAnsi="Arial" w:cs="Arial"/>
          <w:spacing w:val="-6"/>
          <w:sz w:val="20"/>
          <w:szCs w:val="20"/>
        </w:rPr>
        <w:t xml:space="preserve"> </w:t>
      </w:r>
      <w:r w:rsidRPr="008155C1">
        <w:rPr>
          <w:rFonts w:ascii="Arial" w:eastAsia="Arial" w:hAnsi="Arial" w:cs="Arial"/>
          <w:sz w:val="20"/>
          <w:szCs w:val="20"/>
        </w:rPr>
        <w:t xml:space="preserve">Plan </w:t>
      </w:r>
      <w:r w:rsidR="001A1E0C" w:rsidRPr="008155C1">
        <w:rPr>
          <w:rFonts w:ascii="Arial" w:eastAsia="Arial" w:hAnsi="Arial" w:cs="Arial"/>
          <w:sz w:val="20"/>
          <w:szCs w:val="20"/>
        </w:rPr>
        <w:t xml:space="preserve">(if applicable) </w:t>
      </w:r>
      <w:r w:rsidRPr="008155C1">
        <w:rPr>
          <w:rFonts w:ascii="Arial" w:eastAsia="Arial" w:hAnsi="Arial" w:cs="Arial"/>
          <w:sz w:val="20"/>
          <w:szCs w:val="20"/>
        </w:rPr>
        <w:t>prior to</w:t>
      </w:r>
      <w:r w:rsidRPr="008155C1">
        <w:rPr>
          <w:rFonts w:ascii="Arial" w:eastAsia="Arial" w:hAnsi="Arial" w:cs="Arial"/>
          <w:spacing w:val="-2"/>
          <w:sz w:val="20"/>
          <w:szCs w:val="20"/>
        </w:rPr>
        <w:t xml:space="preserve"> </w:t>
      </w:r>
      <w:r w:rsidRPr="008155C1">
        <w:rPr>
          <w:rFonts w:ascii="Arial" w:eastAsia="Arial" w:hAnsi="Arial" w:cs="Arial"/>
          <w:sz w:val="20"/>
          <w:szCs w:val="20"/>
        </w:rPr>
        <w:t xml:space="preserve">commencing work.  </w:t>
      </w:r>
      <w:r w:rsidR="001A1E0C" w:rsidRPr="008155C1">
        <w:rPr>
          <w:rFonts w:ascii="Arial" w:eastAsia="Arial" w:hAnsi="Arial" w:cs="Arial"/>
          <w:sz w:val="20"/>
          <w:szCs w:val="20"/>
        </w:rPr>
        <w:t>For multi-week projects the Vendor shall</w:t>
      </w:r>
      <w:r w:rsidRPr="008155C1">
        <w:rPr>
          <w:rFonts w:ascii="Arial" w:eastAsia="Arial" w:hAnsi="Arial" w:cs="Arial"/>
          <w:sz w:val="20"/>
          <w:szCs w:val="20"/>
        </w:rPr>
        <w:t xml:space="preserve"> on a weekly basis, perform safety</w:t>
      </w:r>
      <w:r w:rsidRPr="008155C1">
        <w:rPr>
          <w:rFonts w:ascii="Arial" w:eastAsia="Arial" w:hAnsi="Arial" w:cs="Arial"/>
          <w:spacing w:val="-5"/>
          <w:sz w:val="20"/>
          <w:szCs w:val="20"/>
        </w:rPr>
        <w:t xml:space="preserve"> </w:t>
      </w:r>
      <w:r w:rsidRPr="008155C1">
        <w:rPr>
          <w:rFonts w:ascii="Arial" w:eastAsia="Arial" w:hAnsi="Arial" w:cs="Arial"/>
          <w:sz w:val="20"/>
          <w:szCs w:val="20"/>
        </w:rPr>
        <w:t>training on hazards specific to</w:t>
      </w:r>
      <w:r w:rsidRPr="008155C1">
        <w:rPr>
          <w:rFonts w:ascii="Arial" w:eastAsia="Arial" w:hAnsi="Arial" w:cs="Arial"/>
          <w:spacing w:val="-2"/>
          <w:sz w:val="20"/>
          <w:szCs w:val="20"/>
        </w:rPr>
        <w:t xml:space="preserve"> </w:t>
      </w:r>
      <w:r w:rsidRPr="008155C1">
        <w:rPr>
          <w:rFonts w:ascii="Arial" w:eastAsia="Arial" w:hAnsi="Arial" w:cs="Arial"/>
          <w:sz w:val="20"/>
          <w:szCs w:val="20"/>
        </w:rPr>
        <w:t>the phase of</w:t>
      </w:r>
      <w:r w:rsidRPr="008155C1">
        <w:rPr>
          <w:rFonts w:ascii="Arial" w:eastAsia="Arial" w:hAnsi="Arial" w:cs="Arial"/>
          <w:spacing w:val="-2"/>
          <w:sz w:val="20"/>
          <w:szCs w:val="20"/>
        </w:rPr>
        <w:t xml:space="preserve"> </w:t>
      </w:r>
      <w:r w:rsidRPr="008155C1">
        <w:rPr>
          <w:rFonts w:ascii="Arial" w:eastAsia="Arial" w:hAnsi="Arial" w:cs="Arial"/>
          <w:sz w:val="20"/>
          <w:szCs w:val="20"/>
        </w:rPr>
        <w:t>work for</w:t>
      </w:r>
      <w:r w:rsidRPr="008155C1">
        <w:rPr>
          <w:rFonts w:ascii="Arial" w:eastAsia="Arial" w:hAnsi="Arial" w:cs="Arial"/>
          <w:spacing w:val="-2"/>
          <w:sz w:val="20"/>
          <w:szCs w:val="20"/>
        </w:rPr>
        <w:t xml:space="preserve"> </w:t>
      </w:r>
      <w:r w:rsidRPr="008155C1">
        <w:rPr>
          <w:rFonts w:ascii="Arial" w:eastAsia="Arial" w:hAnsi="Arial" w:cs="Arial"/>
          <w:sz w:val="20"/>
          <w:szCs w:val="20"/>
        </w:rPr>
        <w:t>all employees.</w:t>
      </w:r>
      <w:r w:rsidRPr="008155C1">
        <w:rPr>
          <w:rFonts w:ascii="Arial" w:eastAsia="Arial" w:hAnsi="Arial" w:cs="Arial"/>
          <w:spacing w:val="55"/>
          <w:sz w:val="20"/>
          <w:szCs w:val="20"/>
        </w:rPr>
        <w:t xml:space="preserve"> </w:t>
      </w:r>
      <w:r w:rsidRPr="008155C1">
        <w:rPr>
          <w:rFonts w:ascii="Arial" w:eastAsia="Arial" w:hAnsi="Arial" w:cs="Arial"/>
          <w:sz w:val="20"/>
          <w:szCs w:val="20"/>
        </w:rPr>
        <w:t>These</w:t>
      </w:r>
      <w:r w:rsidRPr="008155C1">
        <w:rPr>
          <w:rFonts w:ascii="Arial" w:eastAsia="Arial" w:hAnsi="Arial" w:cs="Arial"/>
          <w:spacing w:val="1"/>
          <w:sz w:val="20"/>
          <w:szCs w:val="20"/>
        </w:rPr>
        <w:t xml:space="preserve"> </w:t>
      </w:r>
      <w:r w:rsidRPr="008155C1">
        <w:rPr>
          <w:rFonts w:ascii="Arial" w:eastAsia="Arial" w:hAnsi="Arial" w:cs="Arial"/>
          <w:sz w:val="20"/>
          <w:szCs w:val="20"/>
        </w:rPr>
        <w:t>meetings shall be mandatory for</w:t>
      </w:r>
      <w:r w:rsidRPr="008155C1">
        <w:rPr>
          <w:rFonts w:ascii="Arial" w:eastAsia="Arial" w:hAnsi="Arial" w:cs="Arial"/>
          <w:spacing w:val="-2"/>
          <w:sz w:val="20"/>
          <w:szCs w:val="20"/>
        </w:rPr>
        <w:t xml:space="preserve"> </w:t>
      </w:r>
      <w:r w:rsidRPr="008155C1">
        <w:rPr>
          <w:rFonts w:ascii="Arial" w:eastAsia="Arial" w:hAnsi="Arial" w:cs="Arial"/>
          <w:sz w:val="20"/>
          <w:szCs w:val="20"/>
        </w:rPr>
        <w:t>all construction employees.</w:t>
      </w:r>
    </w:p>
    <w:p w:rsidR="00FB3303" w:rsidRPr="00FB3303" w:rsidRDefault="00FB3303" w:rsidP="00FB3303">
      <w:pPr>
        <w:tabs>
          <w:tab w:val="left" w:pos="1680"/>
        </w:tabs>
        <w:ind w:right="135"/>
        <w:rPr>
          <w:rFonts w:ascii="Arial" w:eastAsia="Arial" w:hAnsi="Arial" w:cs="Arial"/>
          <w:sz w:val="20"/>
          <w:szCs w:val="20"/>
        </w:rPr>
      </w:pPr>
    </w:p>
    <w:p w:rsidR="00FB3303" w:rsidRPr="00FB3303" w:rsidRDefault="00FB3303" w:rsidP="00FB3303">
      <w:pPr>
        <w:pStyle w:val="ListParagraph"/>
        <w:numPr>
          <w:ilvl w:val="3"/>
          <w:numId w:val="4"/>
        </w:numPr>
        <w:tabs>
          <w:tab w:val="left" w:pos="1680"/>
        </w:tabs>
        <w:ind w:left="1530" w:right="135"/>
        <w:jc w:val="both"/>
        <w:rPr>
          <w:rFonts w:ascii="Arial" w:eastAsia="Arial" w:hAnsi="Arial" w:cs="Arial"/>
          <w:sz w:val="20"/>
          <w:szCs w:val="20"/>
        </w:rPr>
      </w:pPr>
      <w:r>
        <w:rPr>
          <w:rFonts w:ascii="Arial" w:eastAsia="Arial" w:hAnsi="Arial" w:cs="Arial"/>
          <w:sz w:val="20"/>
          <w:szCs w:val="20"/>
        </w:rPr>
        <w:t>When working on a project site under the control of a general contractor/builder the Vendor shall attend the safety meeting of that contractor/builder and provide company name and name of Vendor employees ILO Vendor conducting a safety meeting.</w:t>
      </w:r>
    </w:p>
    <w:p w:rsidR="00E64E4D" w:rsidRPr="00E64E4D" w:rsidRDefault="00E64E4D" w:rsidP="00E64E4D">
      <w:pPr>
        <w:spacing w:before="10" w:line="220" w:lineRule="exact"/>
        <w:rPr>
          <w:color w:val="365F91" w:themeColor="accent1" w:themeShade="BF"/>
        </w:rPr>
      </w:pPr>
    </w:p>
    <w:p w:rsidR="00E64E4D" w:rsidRPr="00E64E4D" w:rsidRDefault="00E64E4D" w:rsidP="00E64E4D">
      <w:pPr>
        <w:spacing w:before="10" w:line="220" w:lineRule="exact"/>
        <w:rPr>
          <w:color w:val="365F91" w:themeColor="accent1" w:themeShade="BF"/>
        </w:rPr>
      </w:pPr>
    </w:p>
    <w:p w:rsidR="00E64E4D" w:rsidRDefault="00E64E4D" w:rsidP="00101014">
      <w:pPr>
        <w:pStyle w:val="ListParagraph"/>
        <w:numPr>
          <w:ilvl w:val="0"/>
          <w:numId w:val="1"/>
        </w:numPr>
        <w:tabs>
          <w:tab w:val="left" w:pos="1180"/>
        </w:tabs>
        <w:ind w:right="207"/>
        <w:rPr>
          <w:rFonts w:ascii="Arial" w:eastAsia="Arial" w:hAnsi="Arial" w:cs="Arial"/>
          <w:sz w:val="20"/>
          <w:szCs w:val="20"/>
        </w:rPr>
      </w:pPr>
      <w:r w:rsidRPr="00101014">
        <w:rPr>
          <w:rFonts w:ascii="Arial" w:eastAsia="Arial" w:hAnsi="Arial" w:cs="Arial"/>
          <w:sz w:val="20"/>
          <w:szCs w:val="20"/>
        </w:rPr>
        <w:t>Personal Protective Equipment:</w:t>
      </w:r>
      <w:r w:rsidRPr="00101014">
        <w:rPr>
          <w:rFonts w:ascii="Arial" w:eastAsia="Arial" w:hAnsi="Arial" w:cs="Arial"/>
          <w:spacing w:val="55"/>
          <w:sz w:val="20"/>
          <w:szCs w:val="20"/>
        </w:rPr>
        <w:t xml:space="preserve"> </w:t>
      </w:r>
      <w:r w:rsidR="001A1E0C" w:rsidRPr="00101014">
        <w:rPr>
          <w:rFonts w:ascii="Arial" w:eastAsia="Arial" w:hAnsi="Arial" w:cs="Arial"/>
          <w:spacing w:val="1"/>
          <w:sz w:val="20"/>
          <w:szCs w:val="20"/>
        </w:rPr>
        <w:t xml:space="preserve">For projects that are part of or considered a construction project the Vendor </w:t>
      </w:r>
      <w:r w:rsidRPr="00101014">
        <w:rPr>
          <w:rFonts w:ascii="Arial" w:eastAsia="Arial" w:hAnsi="Arial" w:cs="Arial"/>
          <w:sz w:val="20"/>
          <w:szCs w:val="20"/>
        </w:rPr>
        <w:t>shall ensure all construction personnel and visitors on site are equipped with and utilize personal protective equipment in accordance with Labor and Industries standards.  As</w:t>
      </w:r>
      <w:r w:rsidRPr="00101014">
        <w:rPr>
          <w:rFonts w:ascii="Arial" w:eastAsia="Arial" w:hAnsi="Arial" w:cs="Arial"/>
          <w:spacing w:val="-2"/>
          <w:sz w:val="20"/>
          <w:szCs w:val="20"/>
        </w:rPr>
        <w:t xml:space="preserve"> </w:t>
      </w:r>
      <w:r w:rsidRPr="00101014">
        <w:rPr>
          <w:rFonts w:ascii="Arial" w:eastAsia="Arial" w:hAnsi="Arial" w:cs="Arial"/>
          <w:sz w:val="20"/>
          <w:szCs w:val="20"/>
        </w:rPr>
        <w:t>a minimum requirement, all personnel working on the construction site shall be required to</w:t>
      </w:r>
      <w:r w:rsidRPr="00101014">
        <w:rPr>
          <w:rFonts w:ascii="Arial" w:eastAsia="Arial" w:hAnsi="Arial" w:cs="Arial"/>
          <w:spacing w:val="-2"/>
          <w:sz w:val="20"/>
          <w:szCs w:val="20"/>
        </w:rPr>
        <w:t xml:space="preserve"> </w:t>
      </w:r>
      <w:r w:rsidRPr="00101014">
        <w:rPr>
          <w:rFonts w:ascii="Arial" w:eastAsia="Arial" w:hAnsi="Arial" w:cs="Arial"/>
          <w:sz w:val="20"/>
          <w:szCs w:val="20"/>
        </w:rPr>
        <w:t>use approved hardhats, safety</w:t>
      </w:r>
      <w:r w:rsidRPr="00101014">
        <w:rPr>
          <w:rFonts w:ascii="Arial" w:eastAsia="Arial" w:hAnsi="Arial" w:cs="Arial"/>
          <w:spacing w:val="-5"/>
          <w:sz w:val="20"/>
          <w:szCs w:val="20"/>
        </w:rPr>
        <w:t xml:space="preserve"> </w:t>
      </w:r>
      <w:r w:rsidRPr="00101014">
        <w:rPr>
          <w:rFonts w:ascii="Arial" w:eastAsia="Arial" w:hAnsi="Arial" w:cs="Arial"/>
          <w:sz w:val="20"/>
          <w:szCs w:val="20"/>
        </w:rPr>
        <w:t>glasses, appropriate gloves, and substantially constructed work boots.  In</w:t>
      </w:r>
      <w:r w:rsidRPr="00101014">
        <w:rPr>
          <w:rFonts w:ascii="Arial" w:eastAsia="Arial" w:hAnsi="Arial" w:cs="Arial"/>
          <w:spacing w:val="-2"/>
          <w:sz w:val="20"/>
          <w:szCs w:val="20"/>
        </w:rPr>
        <w:t xml:space="preserve"> </w:t>
      </w:r>
      <w:r w:rsidRPr="00101014">
        <w:rPr>
          <w:rFonts w:ascii="Arial" w:eastAsia="Arial" w:hAnsi="Arial" w:cs="Arial"/>
          <w:sz w:val="20"/>
          <w:szCs w:val="20"/>
        </w:rPr>
        <w:t>addition, high-visibility safety</w:t>
      </w:r>
      <w:r w:rsidRPr="00101014">
        <w:rPr>
          <w:rFonts w:ascii="Arial" w:eastAsia="Arial" w:hAnsi="Arial" w:cs="Arial"/>
          <w:spacing w:val="-5"/>
          <w:sz w:val="20"/>
          <w:szCs w:val="20"/>
        </w:rPr>
        <w:t xml:space="preserve"> </w:t>
      </w:r>
      <w:r w:rsidRPr="00101014">
        <w:rPr>
          <w:rFonts w:ascii="Arial" w:eastAsia="Arial" w:hAnsi="Arial" w:cs="Arial"/>
          <w:sz w:val="20"/>
          <w:szCs w:val="20"/>
        </w:rPr>
        <w:t>apparel shall be worn in accordance with the American National Standards Institute</w:t>
      </w:r>
      <w:r w:rsidRPr="00101014">
        <w:rPr>
          <w:rFonts w:ascii="Arial" w:eastAsia="Arial" w:hAnsi="Arial" w:cs="Arial"/>
          <w:spacing w:val="-7"/>
          <w:sz w:val="20"/>
          <w:szCs w:val="20"/>
        </w:rPr>
        <w:t xml:space="preserve"> </w:t>
      </w:r>
      <w:r w:rsidRPr="00101014">
        <w:rPr>
          <w:rFonts w:ascii="Arial" w:eastAsia="Arial" w:hAnsi="Arial" w:cs="Arial"/>
          <w:sz w:val="20"/>
          <w:szCs w:val="20"/>
        </w:rPr>
        <w:t>and the International Safety</w:t>
      </w:r>
      <w:r w:rsidRPr="00101014">
        <w:rPr>
          <w:rFonts w:ascii="Arial" w:eastAsia="Arial" w:hAnsi="Arial" w:cs="Arial"/>
          <w:spacing w:val="-6"/>
          <w:sz w:val="20"/>
          <w:szCs w:val="20"/>
        </w:rPr>
        <w:t xml:space="preserve"> </w:t>
      </w:r>
      <w:r w:rsidRPr="00101014">
        <w:rPr>
          <w:rFonts w:ascii="Arial" w:eastAsia="Arial" w:hAnsi="Arial" w:cs="Arial"/>
          <w:sz w:val="20"/>
          <w:szCs w:val="20"/>
        </w:rPr>
        <w:t>Equipment Association (ANSI/ISEA)</w:t>
      </w:r>
      <w:r w:rsidRPr="00101014">
        <w:rPr>
          <w:rFonts w:ascii="Arial" w:eastAsia="Arial" w:hAnsi="Arial" w:cs="Arial"/>
          <w:spacing w:val="-11"/>
          <w:sz w:val="20"/>
          <w:szCs w:val="20"/>
        </w:rPr>
        <w:t xml:space="preserve"> </w:t>
      </w:r>
      <w:r w:rsidRPr="00101014">
        <w:rPr>
          <w:rFonts w:ascii="Arial" w:eastAsia="Arial" w:hAnsi="Arial" w:cs="Arial"/>
          <w:sz w:val="20"/>
          <w:szCs w:val="20"/>
        </w:rPr>
        <w:t>standard 107-2004. Contractors shall prepare written PPE</w:t>
      </w:r>
      <w:r w:rsidRPr="00101014">
        <w:rPr>
          <w:rFonts w:ascii="Arial" w:eastAsia="Arial" w:hAnsi="Arial" w:cs="Arial"/>
          <w:spacing w:val="-4"/>
          <w:sz w:val="20"/>
          <w:szCs w:val="20"/>
        </w:rPr>
        <w:t xml:space="preserve"> </w:t>
      </w:r>
      <w:r w:rsidRPr="00101014">
        <w:rPr>
          <w:rFonts w:ascii="Arial" w:eastAsia="Arial" w:hAnsi="Arial" w:cs="Arial"/>
          <w:sz w:val="20"/>
          <w:szCs w:val="20"/>
        </w:rPr>
        <w:t>assessment either individually or contained within a Job Hazard Analysis (JHA) and certify</w:t>
      </w:r>
      <w:r w:rsidRPr="00101014">
        <w:rPr>
          <w:rFonts w:ascii="Arial" w:eastAsia="Arial" w:hAnsi="Arial" w:cs="Arial"/>
          <w:spacing w:val="-5"/>
          <w:sz w:val="20"/>
          <w:szCs w:val="20"/>
        </w:rPr>
        <w:t xml:space="preserve"> </w:t>
      </w:r>
      <w:r w:rsidRPr="00101014">
        <w:rPr>
          <w:rFonts w:ascii="Arial" w:eastAsia="Arial" w:hAnsi="Arial" w:cs="Arial"/>
          <w:sz w:val="20"/>
          <w:szCs w:val="20"/>
        </w:rPr>
        <w:t>that</w:t>
      </w:r>
      <w:r w:rsidRPr="00101014">
        <w:rPr>
          <w:rFonts w:ascii="Arial" w:eastAsia="Arial" w:hAnsi="Arial" w:cs="Arial"/>
          <w:spacing w:val="-3"/>
          <w:sz w:val="20"/>
          <w:szCs w:val="20"/>
        </w:rPr>
        <w:t xml:space="preserve"> </w:t>
      </w:r>
      <w:r w:rsidRPr="00101014">
        <w:rPr>
          <w:rFonts w:ascii="Arial" w:eastAsia="Arial" w:hAnsi="Arial" w:cs="Arial"/>
          <w:sz w:val="20"/>
          <w:szCs w:val="20"/>
        </w:rPr>
        <w:t xml:space="preserve">all employees have </w:t>
      </w:r>
      <w:r w:rsidR="008155C1" w:rsidRPr="00101014">
        <w:rPr>
          <w:rFonts w:ascii="Arial" w:eastAsia="Arial" w:hAnsi="Arial" w:cs="Arial"/>
          <w:sz w:val="20"/>
          <w:szCs w:val="20"/>
        </w:rPr>
        <w:t>been trained on the assessment.</w:t>
      </w:r>
    </w:p>
    <w:p w:rsidR="00101014" w:rsidRDefault="00101014" w:rsidP="00101014">
      <w:pPr>
        <w:pStyle w:val="ListParagraph"/>
        <w:tabs>
          <w:tab w:val="left" w:pos="1180"/>
        </w:tabs>
        <w:ind w:left="900" w:right="207"/>
        <w:rPr>
          <w:rFonts w:ascii="Arial" w:eastAsia="Arial" w:hAnsi="Arial" w:cs="Arial"/>
          <w:sz w:val="20"/>
          <w:szCs w:val="20"/>
        </w:rPr>
      </w:pPr>
    </w:p>
    <w:p w:rsidR="00101014" w:rsidRDefault="00101014" w:rsidP="00101014">
      <w:pPr>
        <w:pStyle w:val="ListParagraph"/>
        <w:numPr>
          <w:ilvl w:val="0"/>
          <w:numId w:val="1"/>
        </w:numPr>
        <w:tabs>
          <w:tab w:val="left" w:pos="1180"/>
        </w:tabs>
        <w:ind w:right="207"/>
        <w:rPr>
          <w:rFonts w:ascii="Arial" w:eastAsia="Arial" w:hAnsi="Arial" w:cs="Arial"/>
          <w:sz w:val="20"/>
          <w:szCs w:val="20"/>
        </w:rPr>
      </w:pPr>
      <w:r>
        <w:rPr>
          <w:rFonts w:ascii="Arial" w:eastAsia="Arial" w:hAnsi="Arial" w:cs="Arial"/>
          <w:sz w:val="20"/>
          <w:szCs w:val="20"/>
        </w:rPr>
        <w:t>The Vendor</w:t>
      </w:r>
      <w:r w:rsidR="009D1214">
        <w:rPr>
          <w:rFonts w:ascii="Arial" w:eastAsia="Arial" w:hAnsi="Arial" w:cs="Arial"/>
          <w:sz w:val="20"/>
          <w:szCs w:val="20"/>
        </w:rPr>
        <w:t>,</w:t>
      </w:r>
      <w:r>
        <w:rPr>
          <w:rFonts w:ascii="Arial" w:eastAsia="Arial" w:hAnsi="Arial" w:cs="Arial"/>
          <w:sz w:val="20"/>
          <w:szCs w:val="20"/>
        </w:rPr>
        <w:t xml:space="preserve"> when working on a construction site</w:t>
      </w:r>
      <w:r w:rsidR="009D1214">
        <w:rPr>
          <w:rFonts w:ascii="Arial" w:eastAsia="Arial" w:hAnsi="Arial" w:cs="Arial"/>
          <w:sz w:val="20"/>
          <w:szCs w:val="20"/>
        </w:rPr>
        <w:t xml:space="preserve"> </w:t>
      </w:r>
      <w:r>
        <w:rPr>
          <w:rFonts w:ascii="Arial" w:eastAsia="Arial" w:hAnsi="Arial" w:cs="Arial"/>
          <w:sz w:val="20"/>
          <w:szCs w:val="20"/>
        </w:rPr>
        <w:t xml:space="preserve">under the </w:t>
      </w:r>
      <w:r w:rsidR="009D1214">
        <w:rPr>
          <w:rFonts w:ascii="Arial" w:eastAsia="Arial" w:hAnsi="Arial" w:cs="Arial"/>
          <w:sz w:val="20"/>
          <w:szCs w:val="20"/>
        </w:rPr>
        <w:t xml:space="preserve">control of a </w:t>
      </w:r>
      <w:r>
        <w:rPr>
          <w:rFonts w:ascii="Arial" w:eastAsia="Arial" w:hAnsi="Arial" w:cs="Arial"/>
          <w:sz w:val="20"/>
          <w:szCs w:val="20"/>
        </w:rPr>
        <w:t xml:space="preserve">UW contracted </w:t>
      </w:r>
      <w:r w:rsidR="009D1214">
        <w:rPr>
          <w:rFonts w:ascii="Arial" w:eastAsia="Arial" w:hAnsi="Arial" w:cs="Arial"/>
          <w:sz w:val="20"/>
          <w:szCs w:val="20"/>
        </w:rPr>
        <w:t xml:space="preserve">contractor/builder, shall adhere to all requirements that contractor has for safety. Where the contractor/builder has additional/greater requirements than this </w:t>
      </w:r>
      <w:r w:rsidR="00560140">
        <w:rPr>
          <w:rFonts w:ascii="Arial" w:eastAsia="Arial" w:hAnsi="Arial" w:cs="Arial"/>
          <w:sz w:val="20"/>
          <w:szCs w:val="20"/>
        </w:rPr>
        <w:t>specification,</w:t>
      </w:r>
      <w:r w:rsidR="009D1214">
        <w:rPr>
          <w:rFonts w:ascii="Arial" w:eastAsia="Arial" w:hAnsi="Arial" w:cs="Arial"/>
          <w:sz w:val="20"/>
          <w:szCs w:val="20"/>
        </w:rPr>
        <w:t xml:space="preserve"> the Vendor shall adhere to those a</w:t>
      </w:r>
      <w:r w:rsidR="00560140">
        <w:rPr>
          <w:rFonts w:ascii="Arial" w:eastAsia="Arial" w:hAnsi="Arial" w:cs="Arial"/>
          <w:sz w:val="20"/>
          <w:szCs w:val="20"/>
        </w:rPr>
        <w:t>dditional/greater requirements.</w:t>
      </w:r>
    </w:p>
    <w:p w:rsidR="00101014" w:rsidRPr="00101014" w:rsidRDefault="00101014" w:rsidP="00101014">
      <w:pPr>
        <w:pStyle w:val="ListParagraph"/>
        <w:rPr>
          <w:rFonts w:ascii="Arial" w:eastAsia="Arial" w:hAnsi="Arial" w:cs="Arial"/>
          <w:sz w:val="20"/>
          <w:szCs w:val="20"/>
        </w:rPr>
      </w:pPr>
    </w:p>
    <w:p w:rsidR="00E64E4D" w:rsidRPr="00101014" w:rsidRDefault="00E64E4D" w:rsidP="00101014">
      <w:pPr>
        <w:pStyle w:val="ListParagraph"/>
        <w:numPr>
          <w:ilvl w:val="0"/>
          <w:numId w:val="1"/>
        </w:numPr>
        <w:tabs>
          <w:tab w:val="left" w:pos="1180"/>
        </w:tabs>
        <w:ind w:right="207"/>
        <w:rPr>
          <w:rFonts w:ascii="Arial" w:eastAsia="Arial" w:hAnsi="Arial" w:cs="Arial"/>
          <w:sz w:val="20"/>
          <w:szCs w:val="20"/>
        </w:rPr>
      </w:pPr>
      <w:r w:rsidRPr="00101014">
        <w:rPr>
          <w:rFonts w:ascii="Arial" w:eastAsia="Arial" w:hAnsi="Arial" w:cs="Arial"/>
          <w:sz w:val="20"/>
          <w:szCs w:val="20"/>
        </w:rPr>
        <w:t>First</w:t>
      </w:r>
      <w:r w:rsidRPr="00101014">
        <w:rPr>
          <w:rFonts w:ascii="Arial" w:eastAsia="Arial" w:hAnsi="Arial" w:cs="Arial"/>
          <w:spacing w:val="-4"/>
          <w:sz w:val="20"/>
          <w:szCs w:val="20"/>
        </w:rPr>
        <w:t xml:space="preserve"> </w:t>
      </w:r>
      <w:r w:rsidRPr="00101014">
        <w:rPr>
          <w:rFonts w:ascii="Arial" w:eastAsia="Arial" w:hAnsi="Arial" w:cs="Arial"/>
          <w:sz w:val="20"/>
          <w:szCs w:val="20"/>
        </w:rPr>
        <w:t xml:space="preserve">Aid:  The </w:t>
      </w:r>
      <w:r w:rsidR="00730ABC" w:rsidRPr="00101014">
        <w:rPr>
          <w:rFonts w:ascii="Arial" w:eastAsia="Arial" w:hAnsi="Arial" w:cs="Arial"/>
          <w:sz w:val="20"/>
          <w:szCs w:val="20"/>
        </w:rPr>
        <w:t>Vendor</w:t>
      </w:r>
      <w:r w:rsidRPr="00101014">
        <w:rPr>
          <w:rFonts w:ascii="Arial" w:eastAsia="Arial" w:hAnsi="Arial" w:cs="Arial"/>
          <w:sz w:val="20"/>
          <w:szCs w:val="20"/>
        </w:rPr>
        <w:t xml:space="preserve"> shall maintain at</w:t>
      </w:r>
      <w:r w:rsidRPr="00101014">
        <w:rPr>
          <w:rFonts w:ascii="Arial" w:eastAsia="Arial" w:hAnsi="Arial" w:cs="Arial"/>
          <w:spacing w:val="-2"/>
          <w:sz w:val="20"/>
          <w:szCs w:val="20"/>
        </w:rPr>
        <w:t xml:space="preserve"> </w:t>
      </w:r>
      <w:r w:rsidR="00730ABC" w:rsidRPr="00101014">
        <w:rPr>
          <w:rFonts w:ascii="Arial" w:eastAsia="Arial" w:hAnsi="Arial" w:cs="Arial"/>
          <w:sz w:val="20"/>
          <w:szCs w:val="20"/>
        </w:rPr>
        <w:t>the Vendor’s</w:t>
      </w:r>
      <w:r w:rsidRPr="00101014">
        <w:rPr>
          <w:rFonts w:ascii="Arial" w:eastAsia="Arial" w:hAnsi="Arial" w:cs="Arial"/>
          <w:sz w:val="20"/>
          <w:szCs w:val="20"/>
        </w:rPr>
        <w:t xml:space="preserve"> field office</w:t>
      </w:r>
      <w:r w:rsidR="00730ABC" w:rsidRPr="00101014">
        <w:rPr>
          <w:rFonts w:ascii="Arial" w:eastAsia="Arial" w:hAnsi="Arial" w:cs="Arial"/>
          <w:sz w:val="20"/>
          <w:szCs w:val="20"/>
        </w:rPr>
        <w:t>, nearby vehicle</w:t>
      </w:r>
      <w:r w:rsidRPr="00101014">
        <w:rPr>
          <w:rFonts w:ascii="Arial" w:eastAsia="Arial" w:hAnsi="Arial" w:cs="Arial"/>
          <w:sz w:val="20"/>
          <w:szCs w:val="20"/>
        </w:rPr>
        <w:t>,</w:t>
      </w:r>
      <w:r w:rsidRPr="00101014">
        <w:rPr>
          <w:rFonts w:ascii="Arial" w:eastAsia="Arial" w:hAnsi="Arial" w:cs="Arial"/>
          <w:spacing w:val="-5"/>
          <w:sz w:val="20"/>
          <w:szCs w:val="20"/>
        </w:rPr>
        <w:t xml:space="preserve"> </w:t>
      </w:r>
      <w:r w:rsidRPr="00101014">
        <w:rPr>
          <w:rFonts w:ascii="Arial" w:eastAsia="Arial" w:hAnsi="Arial" w:cs="Arial"/>
          <w:sz w:val="20"/>
          <w:szCs w:val="20"/>
        </w:rPr>
        <w:t xml:space="preserve">or other </w:t>
      </w:r>
      <w:r w:rsidR="00730ABC" w:rsidRPr="00101014">
        <w:rPr>
          <w:rFonts w:ascii="Arial" w:eastAsia="Arial" w:hAnsi="Arial" w:cs="Arial"/>
          <w:sz w:val="20"/>
          <w:szCs w:val="20"/>
        </w:rPr>
        <w:t>well-known</w:t>
      </w:r>
      <w:r w:rsidRPr="00101014">
        <w:rPr>
          <w:rFonts w:ascii="Arial" w:eastAsia="Arial" w:hAnsi="Arial" w:cs="Arial"/>
          <w:sz w:val="20"/>
          <w:szCs w:val="20"/>
        </w:rPr>
        <w:t xml:space="preserve"> place at</w:t>
      </w:r>
      <w:r w:rsidRPr="00101014">
        <w:rPr>
          <w:rFonts w:ascii="Arial" w:eastAsia="Arial" w:hAnsi="Arial" w:cs="Arial"/>
          <w:spacing w:val="-2"/>
          <w:sz w:val="20"/>
          <w:szCs w:val="20"/>
        </w:rPr>
        <w:t xml:space="preserve"> </w:t>
      </w:r>
      <w:r w:rsidRPr="00101014">
        <w:rPr>
          <w:rFonts w:ascii="Arial" w:eastAsia="Arial" w:hAnsi="Arial" w:cs="Arial"/>
          <w:sz w:val="20"/>
          <w:szCs w:val="20"/>
        </w:rPr>
        <w:t>the Project site,</w:t>
      </w:r>
      <w:r w:rsidRPr="00101014">
        <w:rPr>
          <w:rFonts w:ascii="Arial" w:eastAsia="Arial" w:hAnsi="Arial" w:cs="Arial"/>
          <w:spacing w:val="-4"/>
          <w:sz w:val="20"/>
          <w:szCs w:val="20"/>
        </w:rPr>
        <w:t xml:space="preserve"> </w:t>
      </w:r>
      <w:r w:rsidRPr="00101014">
        <w:rPr>
          <w:rFonts w:ascii="Arial" w:eastAsia="Arial" w:hAnsi="Arial" w:cs="Arial"/>
          <w:sz w:val="20"/>
          <w:szCs w:val="20"/>
        </w:rPr>
        <w:t>all materials (e.g.,</w:t>
      </w:r>
      <w:r w:rsidRPr="00101014">
        <w:rPr>
          <w:rFonts w:ascii="Arial" w:eastAsia="Arial" w:hAnsi="Arial" w:cs="Arial"/>
          <w:spacing w:val="-5"/>
          <w:sz w:val="20"/>
          <w:szCs w:val="20"/>
        </w:rPr>
        <w:t xml:space="preserve"> </w:t>
      </w:r>
      <w:r w:rsidRPr="00101014">
        <w:rPr>
          <w:rFonts w:ascii="Arial" w:eastAsia="Arial" w:hAnsi="Arial" w:cs="Arial"/>
          <w:sz w:val="20"/>
          <w:szCs w:val="20"/>
        </w:rPr>
        <w:t>a first</w:t>
      </w:r>
      <w:r w:rsidRPr="00101014">
        <w:rPr>
          <w:rFonts w:ascii="Arial" w:eastAsia="Arial" w:hAnsi="Arial" w:cs="Arial"/>
          <w:spacing w:val="-3"/>
          <w:sz w:val="20"/>
          <w:szCs w:val="20"/>
        </w:rPr>
        <w:t xml:space="preserve"> </w:t>
      </w:r>
      <w:r w:rsidRPr="00101014">
        <w:rPr>
          <w:rFonts w:ascii="Arial" w:eastAsia="Arial" w:hAnsi="Arial" w:cs="Arial"/>
          <w:sz w:val="20"/>
          <w:szCs w:val="20"/>
        </w:rPr>
        <w:t>aid kit) necessary for</w:t>
      </w:r>
      <w:r w:rsidRPr="00101014">
        <w:rPr>
          <w:rFonts w:ascii="Arial" w:eastAsia="Arial" w:hAnsi="Arial" w:cs="Arial"/>
          <w:spacing w:val="-2"/>
          <w:sz w:val="20"/>
          <w:szCs w:val="20"/>
        </w:rPr>
        <w:t xml:space="preserve"> </w:t>
      </w:r>
      <w:r w:rsidRPr="00101014">
        <w:rPr>
          <w:rFonts w:ascii="Arial" w:eastAsia="Arial" w:hAnsi="Arial" w:cs="Arial"/>
          <w:sz w:val="20"/>
          <w:szCs w:val="20"/>
        </w:rPr>
        <w:t>giving first</w:t>
      </w:r>
      <w:r w:rsidRPr="00101014">
        <w:rPr>
          <w:rFonts w:ascii="Arial" w:eastAsia="Arial" w:hAnsi="Arial" w:cs="Arial"/>
          <w:spacing w:val="-3"/>
          <w:sz w:val="20"/>
          <w:szCs w:val="20"/>
        </w:rPr>
        <w:t xml:space="preserve"> </w:t>
      </w:r>
      <w:r w:rsidRPr="00101014">
        <w:rPr>
          <w:rFonts w:ascii="Arial" w:eastAsia="Arial" w:hAnsi="Arial" w:cs="Arial"/>
          <w:sz w:val="20"/>
          <w:szCs w:val="20"/>
        </w:rPr>
        <w:t>aid to</w:t>
      </w:r>
      <w:r w:rsidRPr="00101014">
        <w:rPr>
          <w:rFonts w:ascii="Arial" w:eastAsia="Arial" w:hAnsi="Arial" w:cs="Arial"/>
          <w:spacing w:val="-2"/>
          <w:sz w:val="20"/>
          <w:szCs w:val="20"/>
        </w:rPr>
        <w:t xml:space="preserve"> </w:t>
      </w:r>
      <w:r w:rsidRPr="00101014">
        <w:rPr>
          <w:rFonts w:ascii="Arial" w:eastAsia="Arial" w:hAnsi="Arial" w:cs="Arial"/>
          <w:sz w:val="20"/>
          <w:szCs w:val="20"/>
        </w:rPr>
        <w:t>the injured, and shall establish, publish, and make known to</w:t>
      </w:r>
      <w:r w:rsidRPr="00101014">
        <w:rPr>
          <w:rFonts w:ascii="Arial" w:eastAsia="Arial" w:hAnsi="Arial" w:cs="Arial"/>
          <w:spacing w:val="-2"/>
          <w:sz w:val="20"/>
          <w:szCs w:val="20"/>
        </w:rPr>
        <w:t xml:space="preserve"> </w:t>
      </w:r>
      <w:r w:rsidRPr="00101014">
        <w:rPr>
          <w:rFonts w:ascii="Arial" w:eastAsia="Arial" w:hAnsi="Arial" w:cs="Arial"/>
          <w:sz w:val="20"/>
          <w:szCs w:val="20"/>
        </w:rPr>
        <w:t>all employees procedures for ensuring immediate removal to</w:t>
      </w:r>
      <w:r w:rsidRPr="00101014">
        <w:rPr>
          <w:rFonts w:ascii="Arial" w:eastAsia="Arial" w:hAnsi="Arial" w:cs="Arial"/>
          <w:spacing w:val="-2"/>
          <w:sz w:val="20"/>
          <w:szCs w:val="20"/>
        </w:rPr>
        <w:t xml:space="preserve"> </w:t>
      </w:r>
      <w:r w:rsidRPr="00101014">
        <w:rPr>
          <w:rFonts w:ascii="Arial" w:eastAsia="Arial" w:hAnsi="Arial" w:cs="Arial"/>
          <w:sz w:val="20"/>
          <w:szCs w:val="20"/>
        </w:rPr>
        <w:t>a hospital or a doctor's care, persons (including personnel) who may have been injured on the construction site.</w:t>
      </w:r>
      <w:r w:rsidRPr="00101014">
        <w:rPr>
          <w:rFonts w:ascii="Arial" w:eastAsia="Arial" w:hAnsi="Arial" w:cs="Arial"/>
          <w:spacing w:val="52"/>
          <w:sz w:val="20"/>
          <w:szCs w:val="20"/>
        </w:rPr>
        <w:t xml:space="preserve"> </w:t>
      </w:r>
      <w:r w:rsidRPr="00101014">
        <w:rPr>
          <w:rFonts w:ascii="Arial" w:eastAsia="Arial" w:hAnsi="Arial" w:cs="Arial"/>
          <w:sz w:val="20"/>
          <w:szCs w:val="20"/>
        </w:rPr>
        <w:t xml:space="preserve">Construction personnel shall not work on the construction site before the </w:t>
      </w:r>
      <w:r w:rsidR="00730ABC" w:rsidRPr="00101014">
        <w:rPr>
          <w:rFonts w:ascii="Arial" w:eastAsia="Arial" w:hAnsi="Arial" w:cs="Arial"/>
          <w:sz w:val="20"/>
          <w:szCs w:val="20"/>
        </w:rPr>
        <w:t>Vendor</w:t>
      </w:r>
      <w:r w:rsidRPr="00101014">
        <w:rPr>
          <w:rFonts w:ascii="Arial" w:eastAsia="Arial" w:hAnsi="Arial" w:cs="Arial"/>
          <w:sz w:val="20"/>
          <w:szCs w:val="20"/>
        </w:rPr>
        <w:t xml:space="preserve"> has established, and made known, procedures for</w:t>
      </w:r>
      <w:r w:rsidRPr="00101014">
        <w:rPr>
          <w:rFonts w:ascii="Arial" w:eastAsia="Arial" w:hAnsi="Arial" w:cs="Arial"/>
          <w:spacing w:val="-2"/>
          <w:sz w:val="20"/>
          <w:szCs w:val="20"/>
        </w:rPr>
        <w:t xml:space="preserve"> </w:t>
      </w:r>
      <w:r w:rsidRPr="00101014">
        <w:rPr>
          <w:rFonts w:ascii="Arial" w:eastAsia="Arial" w:hAnsi="Arial" w:cs="Arial"/>
          <w:sz w:val="20"/>
          <w:szCs w:val="20"/>
        </w:rPr>
        <w:t>removal of</w:t>
      </w:r>
      <w:r w:rsidRPr="00101014">
        <w:rPr>
          <w:rFonts w:ascii="Arial" w:eastAsia="Arial" w:hAnsi="Arial" w:cs="Arial"/>
          <w:spacing w:val="-2"/>
          <w:sz w:val="20"/>
          <w:szCs w:val="20"/>
        </w:rPr>
        <w:t xml:space="preserve"> </w:t>
      </w:r>
      <w:r w:rsidRPr="00101014">
        <w:rPr>
          <w:rFonts w:ascii="Arial" w:eastAsia="Arial" w:hAnsi="Arial" w:cs="Arial"/>
          <w:sz w:val="20"/>
          <w:szCs w:val="20"/>
        </w:rPr>
        <w:t>injured persons to</w:t>
      </w:r>
      <w:r w:rsidRPr="00101014">
        <w:rPr>
          <w:rFonts w:ascii="Arial" w:eastAsia="Arial" w:hAnsi="Arial" w:cs="Arial"/>
          <w:spacing w:val="-2"/>
          <w:sz w:val="20"/>
          <w:szCs w:val="20"/>
        </w:rPr>
        <w:t xml:space="preserve"> </w:t>
      </w:r>
      <w:r w:rsidRPr="00101014">
        <w:rPr>
          <w:rFonts w:ascii="Arial" w:eastAsia="Arial" w:hAnsi="Arial" w:cs="Arial"/>
          <w:sz w:val="20"/>
          <w:szCs w:val="20"/>
        </w:rPr>
        <w:t>a hospital or a doctor's care.</w:t>
      </w:r>
      <w:r w:rsidRPr="00101014">
        <w:rPr>
          <w:rFonts w:ascii="Arial" w:eastAsia="Arial" w:hAnsi="Arial" w:cs="Arial"/>
          <w:spacing w:val="56"/>
          <w:sz w:val="20"/>
          <w:szCs w:val="20"/>
        </w:rPr>
        <w:t xml:space="preserve"> </w:t>
      </w:r>
      <w:r w:rsidRPr="00101014">
        <w:rPr>
          <w:rFonts w:ascii="Arial" w:eastAsia="Arial" w:hAnsi="Arial" w:cs="Arial"/>
          <w:sz w:val="20"/>
          <w:szCs w:val="20"/>
        </w:rPr>
        <w:t>If</w:t>
      </w:r>
      <w:r w:rsidRPr="00101014">
        <w:rPr>
          <w:rFonts w:ascii="Arial" w:eastAsia="Arial" w:hAnsi="Arial" w:cs="Arial"/>
          <w:spacing w:val="-1"/>
          <w:sz w:val="20"/>
          <w:szCs w:val="20"/>
        </w:rPr>
        <w:t xml:space="preserve"> </w:t>
      </w:r>
      <w:r w:rsidRPr="00101014">
        <w:rPr>
          <w:rFonts w:ascii="Arial" w:eastAsia="Arial" w:hAnsi="Arial" w:cs="Arial"/>
          <w:sz w:val="20"/>
          <w:szCs w:val="20"/>
        </w:rPr>
        <w:t xml:space="preserve">the </w:t>
      </w:r>
      <w:r w:rsidR="00730ABC" w:rsidRPr="00101014">
        <w:rPr>
          <w:rFonts w:ascii="Arial" w:eastAsia="Arial" w:hAnsi="Arial" w:cs="Arial"/>
          <w:sz w:val="20"/>
          <w:szCs w:val="20"/>
        </w:rPr>
        <w:t>Vendor</w:t>
      </w:r>
      <w:r w:rsidRPr="00101014">
        <w:rPr>
          <w:rFonts w:ascii="Arial" w:eastAsia="Arial" w:hAnsi="Arial" w:cs="Arial"/>
          <w:sz w:val="20"/>
          <w:szCs w:val="20"/>
        </w:rPr>
        <w:t xml:space="preserve"> and/or any Subcontractor</w:t>
      </w:r>
      <w:r w:rsidR="00730ABC" w:rsidRPr="00101014">
        <w:rPr>
          <w:rFonts w:ascii="Arial" w:eastAsia="Arial" w:hAnsi="Arial" w:cs="Arial"/>
          <w:sz w:val="20"/>
          <w:szCs w:val="20"/>
        </w:rPr>
        <w:t>’</w:t>
      </w:r>
      <w:r w:rsidRPr="00101014">
        <w:rPr>
          <w:rFonts w:ascii="Arial" w:eastAsia="Arial" w:hAnsi="Arial" w:cs="Arial"/>
          <w:sz w:val="20"/>
          <w:szCs w:val="20"/>
        </w:rPr>
        <w:t>s work crew consist of</w:t>
      </w:r>
      <w:r w:rsidRPr="00101014">
        <w:rPr>
          <w:rFonts w:ascii="Arial" w:eastAsia="Arial" w:hAnsi="Arial" w:cs="Arial"/>
          <w:spacing w:val="-2"/>
          <w:sz w:val="20"/>
          <w:szCs w:val="20"/>
        </w:rPr>
        <w:t xml:space="preserve"> </w:t>
      </w:r>
      <w:r w:rsidRPr="00101014">
        <w:rPr>
          <w:rFonts w:ascii="Arial" w:eastAsia="Arial" w:hAnsi="Arial" w:cs="Arial"/>
          <w:sz w:val="20"/>
          <w:szCs w:val="20"/>
        </w:rPr>
        <w:t xml:space="preserve">five or more employees, the </w:t>
      </w:r>
      <w:r w:rsidR="00730ABC" w:rsidRPr="00101014">
        <w:rPr>
          <w:rFonts w:ascii="Arial" w:eastAsia="Arial" w:hAnsi="Arial" w:cs="Arial"/>
          <w:sz w:val="20"/>
          <w:szCs w:val="20"/>
        </w:rPr>
        <w:t>Vendor</w:t>
      </w:r>
      <w:r w:rsidRPr="00101014">
        <w:rPr>
          <w:rFonts w:ascii="Arial" w:eastAsia="Arial" w:hAnsi="Arial" w:cs="Arial"/>
          <w:sz w:val="20"/>
          <w:szCs w:val="20"/>
        </w:rPr>
        <w:t xml:space="preserve"> shall ensure that</w:t>
      </w:r>
      <w:r w:rsidRPr="00101014">
        <w:rPr>
          <w:rFonts w:ascii="Arial" w:eastAsia="Arial" w:hAnsi="Arial" w:cs="Arial"/>
          <w:spacing w:val="-3"/>
          <w:sz w:val="20"/>
          <w:szCs w:val="20"/>
        </w:rPr>
        <w:t xml:space="preserve"> </w:t>
      </w:r>
      <w:r w:rsidRPr="00101014">
        <w:rPr>
          <w:rFonts w:ascii="Arial" w:eastAsia="Arial" w:hAnsi="Arial" w:cs="Arial"/>
          <w:sz w:val="20"/>
          <w:szCs w:val="20"/>
        </w:rPr>
        <w:t>at</w:t>
      </w:r>
      <w:r w:rsidRPr="00101014">
        <w:rPr>
          <w:rFonts w:ascii="Arial" w:eastAsia="Arial" w:hAnsi="Arial" w:cs="Arial"/>
          <w:spacing w:val="-2"/>
          <w:sz w:val="20"/>
          <w:szCs w:val="20"/>
        </w:rPr>
        <w:t xml:space="preserve"> </w:t>
      </w:r>
      <w:r w:rsidRPr="00101014">
        <w:rPr>
          <w:rFonts w:ascii="Arial" w:eastAsia="Arial" w:hAnsi="Arial" w:cs="Arial"/>
          <w:sz w:val="20"/>
          <w:szCs w:val="20"/>
        </w:rPr>
        <w:t>least one of</w:t>
      </w:r>
      <w:r w:rsidRPr="00101014">
        <w:rPr>
          <w:rFonts w:ascii="Arial" w:eastAsia="Arial" w:hAnsi="Arial" w:cs="Arial"/>
          <w:spacing w:val="-2"/>
          <w:sz w:val="20"/>
          <w:szCs w:val="20"/>
        </w:rPr>
        <w:t xml:space="preserve"> </w:t>
      </w:r>
      <w:r w:rsidRPr="00101014">
        <w:rPr>
          <w:rFonts w:ascii="Arial" w:eastAsia="Arial" w:hAnsi="Arial" w:cs="Arial"/>
          <w:sz w:val="20"/>
          <w:szCs w:val="20"/>
        </w:rPr>
        <w:t>such employees has a valid and effective first</w:t>
      </w:r>
      <w:r w:rsidRPr="00101014">
        <w:rPr>
          <w:rFonts w:ascii="Arial" w:eastAsia="Arial" w:hAnsi="Arial" w:cs="Arial"/>
          <w:spacing w:val="-3"/>
          <w:sz w:val="20"/>
          <w:szCs w:val="20"/>
        </w:rPr>
        <w:t xml:space="preserve"> </w:t>
      </w:r>
      <w:r w:rsidRPr="00101014">
        <w:rPr>
          <w:rFonts w:ascii="Arial" w:eastAsia="Arial" w:hAnsi="Arial" w:cs="Arial"/>
          <w:sz w:val="20"/>
          <w:szCs w:val="20"/>
        </w:rPr>
        <w:t>aid card.</w:t>
      </w:r>
    </w:p>
    <w:p w:rsidR="00E64E4D" w:rsidRPr="00C72643" w:rsidRDefault="00E64E4D" w:rsidP="00E64E4D">
      <w:pPr>
        <w:spacing w:before="10" w:line="220" w:lineRule="exact"/>
      </w:pPr>
    </w:p>
    <w:p w:rsidR="00E64E4D" w:rsidRPr="00C72643" w:rsidRDefault="00E64E4D" w:rsidP="00E64E4D">
      <w:pPr>
        <w:tabs>
          <w:tab w:val="left" w:pos="1180"/>
        </w:tabs>
        <w:ind w:left="1180" w:right="208" w:hanging="540"/>
        <w:rPr>
          <w:rFonts w:ascii="Arial" w:eastAsia="Arial" w:hAnsi="Arial" w:cs="Arial"/>
          <w:sz w:val="20"/>
          <w:szCs w:val="20"/>
        </w:rPr>
      </w:pPr>
      <w:r w:rsidRPr="00C72643">
        <w:rPr>
          <w:rFonts w:ascii="Arial" w:eastAsia="Arial" w:hAnsi="Arial" w:cs="Arial"/>
          <w:sz w:val="20"/>
          <w:szCs w:val="20"/>
        </w:rPr>
        <w:t>E.</w:t>
      </w:r>
      <w:r w:rsidRPr="00C72643">
        <w:rPr>
          <w:rFonts w:ascii="Arial" w:eastAsia="Arial" w:hAnsi="Arial" w:cs="Arial"/>
          <w:sz w:val="20"/>
          <w:szCs w:val="20"/>
        </w:rPr>
        <w:tab/>
        <w:t>Safety</w:t>
      </w:r>
      <w:r w:rsidRPr="00C72643">
        <w:rPr>
          <w:rFonts w:ascii="Arial" w:eastAsia="Arial" w:hAnsi="Arial" w:cs="Arial"/>
          <w:spacing w:val="-6"/>
          <w:sz w:val="20"/>
          <w:szCs w:val="20"/>
        </w:rPr>
        <w:t xml:space="preserve"> </w:t>
      </w:r>
      <w:r w:rsidRPr="00C72643">
        <w:rPr>
          <w:rFonts w:ascii="Arial" w:eastAsia="Arial" w:hAnsi="Arial" w:cs="Arial"/>
          <w:sz w:val="20"/>
          <w:szCs w:val="20"/>
        </w:rPr>
        <w:t>Walkthrough:  In</w:t>
      </w:r>
      <w:r w:rsidRPr="00C72643">
        <w:rPr>
          <w:rFonts w:ascii="Arial" w:eastAsia="Arial" w:hAnsi="Arial" w:cs="Arial"/>
          <w:spacing w:val="-2"/>
          <w:sz w:val="20"/>
          <w:szCs w:val="20"/>
        </w:rPr>
        <w:t xml:space="preserve"> </w:t>
      </w:r>
      <w:r w:rsidRPr="00C72643">
        <w:rPr>
          <w:rFonts w:ascii="Arial" w:eastAsia="Arial" w:hAnsi="Arial" w:cs="Arial"/>
          <w:sz w:val="20"/>
          <w:szCs w:val="20"/>
        </w:rPr>
        <w:t>addition to</w:t>
      </w:r>
      <w:r w:rsidRPr="00C72643">
        <w:rPr>
          <w:rFonts w:ascii="Arial" w:eastAsia="Arial" w:hAnsi="Arial" w:cs="Arial"/>
          <w:spacing w:val="-2"/>
          <w:sz w:val="20"/>
          <w:szCs w:val="20"/>
        </w:rPr>
        <w:t xml:space="preserve"> </w:t>
      </w:r>
      <w:r w:rsidRPr="00C72643">
        <w:rPr>
          <w:rFonts w:ascii="Arial" w:eastAsia="Arial" w:hAnsi="Arial" w:cs="Arial"/>
          <w:sz w:val="20"/>
          <w:szCs w:val="20"/>
        </w:rPr>
        <w:t>WISHA</w:t>
      </w:r>
      <w:r w:rsidRPr="00C72643">
        <w:rPr>
          <w:rFonts w:ascii="Arial" w:eastAsia="Arial" w:hAnsi="Arial" w:cs="Arial"/>
          <w:spacing w:val="-7"/>
          <w:sz w:val="20"/>
          <w:szCs w:val="20"/>
        </w:rPr>
        <w:t xml:space="preserve"> </w:t>
      </w:r>
      <w:r w:rsidRPr="00C72643">
        <w:rPr>
          <w:rFonts w:ascii="Arial" w:eastAsia="Arial" w:hAnsi="Arial" w:cs="Arial"/>
          <w:sz w:val="20"/>
          <w:szCs w:val="20"/>
        </w:rPr>
        <w:t xml:space="preserve">requirements, </w:t>
      </w:r>
      <w:r w:rsidR="00730ABC" w:rsidRPr="00C72643">
        <w:rPr>
          <w:rFonts w:ascii="Arial" w:eastAsia="Arial" w:hAnsi="Arial" w:cs="Arial"/>
          <w:sz w:val="20"/>
          <w:szCs w:val="20"/>
        </w:rPr>
        <w:t>on construction projects where the Vendor has a continuous presence of greater than a month the Vendor</w:t>
      </w:r>
      <w:r w:rsidRPr="00C72643">
        <w:rPr>
          <w:rFonts w:ascii="Arial" w:eastAsia="Arial" w:hAnsi="Arial" w:cs="Arial"/>
          <w:sz w:val="20"/>
          <w:szCs w:val="20"/>
        </w:rPr>
        <w:t xml:space="preserve"> shall conduct a safety</w:t>
      </w:r>
      <w:r w:rsidRPr="00C72643">
        <w:rPr>
          <w:rFonts w:ascii="Arial" w:eastAsia="Arial" w:hAnsi="Arial" w:cs="Arial"/>
          <w:spacing w:val="-5"/>
          <w:sz w:val="20"/>
          <w:szCs w:val="20"/>
        </w:rPr>
        <w:t xml:space="preserve"> </w:t>
      </w:r>
      <w:r w:rsidRPr="00C72643">
        <w:rPr>
          <w:rFonts w:ascii="Arial" w:eastAsia="Arial" w:hAnsi="Arial" w:cs="Arial"/>
          <w:sz w:val="20"/>
          <w:szCs w:val="20"/>
        </w:rPr>
        <w:t>walkthrough of</w:t>
      </w:r>
      <w:r w:rsidRPr="00C72643">
        <w:rPr>
          <w:rFonts w:ascii="Arial" w:eastAsia="Arial" w:hAnsi="Arial" w:cs="Arial"/>
          <w:spacing w:val="-2"/>
          <w:sz w:val="20"/>
          <w:szCs w:val="20"/>
        </w:rPr>
        <w:t xml:space="preserve"> </w:t>
      </w:r>
      <w:r w:rsidRPr="00C72643">
        <w:rPr>
          <w:rFonts w:ascii="Arial" w:eastAsia="Arial" w:hAnsi="Arial" w:cs="Arial"/>
          <w:sz w:val="20"/>
          <w:szCs w:val="20"/>
        </w:rPr>
        <w:t>the Project with the Owner's Representative a minimum of</w:t>
      </w:r>
      <w:r w:rsidRPr="00C72643">
        <w:rPr>
          <w:rFonts w:ascii="Arial" w:eastAsia="Arial" w:hAnsi="Arial" w:cs="Arial"/>
          <w:spacing w:val="-2"/>
          <w:sz w:val="20"/>
          <w:szCs w:val="20"/>
        </w:rPr>
        <w:t xml:space="preserve"> </w:t>
      </w:r>
      <w:r w:rsidRPr="00C72643">
        <w:rPr>
          <w:rFonts w:ascii="Arial" w:eastAsia="Arial" w:hAnsi="Arial" w:cs="Arial"/>
          <w:sz w:val="20"/>
          <w:szCs w:val="20"/>
        </w:rPr>
        <w:t>once a month during the course of</w:t>
      </w:r>
      <w:r w:rsidRPr="00C72643">
        <w:rPr>
          <w:rFonts w:ascii="Arial" w:eastAsia="Arial" w:hAnsi="Arial" w:cs="Arial"/>
          <w:spacing w:val="-2"/>
          <w:sz w:val="20"/>
          <w:szCs w:val="20"/>
        </w:rPr>
        <w:t xml:space="preserve"> </w:t>
      </w:r>
      <w:r w:rsidRPr="00C72643">
        <w:rPr>
          <w:rFonts w:ascii="Arial" w:eastAsia="Arial" w:hAnsi="Arial" w:cs="Arial"/>
          <w:sz w:val="20"/>
          <w:szCs w:val="20"/>
        </w:rPr>
        <w:t>construction.</w:t>
      </w:r>
      <w:r w:rsidRPr="00C72643">
        <w:rPr>
          <w:rFonts w:ascii="Arial" w:eastAsia="Arial" w:hAnsi="Arial" w:cs="Arial"/>
          <w:spacing w:val="55"/>
          <w:sz w:val="20"/>
          <w:szCs w:val="20"/>
        </w:rPr>
        <w:t xml:space="preserve"> </w:t>
      </w:r>
      <w:r w:rsidRPr="00C72643">
        <w:rPr>
          <w:rFonts w:ascii="Arial" w:eastAsia="Arial" w:hAnsi="Arial" w:cs="Arial"/>
          <w:sz w:val="20"/>
          <w:szCs w:val="20"/>
        </w:rPr>
        <w:t>If a safety</w:t>
      </w:r>
      <w:r w:rsidRPr="00C72643">
        <w:rPr>
          <w:rFonts w:ascii="Arial" w:eastAsia="Arial" w:hAnsi="Arial" w:cs="Arial"/>
          <w:spacing w:val="-5"/>
          <w:sz w:val="20"/>
          <w:szCs w:val="20"/>
        </w:rPr>
        <w:t xml:space="preserve"> </w:t>
      </w:r>
      <w:r w:rsidRPr="00C72643">
        <w:rPr>
          <w:rFonts w:ascii="Arial" w:eastAsia="Arial" w:hAnsi="Arial" w:cs="Arial"/>
          <w:sz w:val="20"/>
          <w:szCs w:val="20"/>
        </w:rPr>
        <w:t>manager is required for</w:t>
      </w:r>
      <w:r w:rsidRPr="00C72643">
        <w:rPr>
          <w:rFonts w:ascii="Arial" w:eastAsia="Arial" w:hAnsi="Arial" w:cs="Arial"/>
          <w:spacing w:val="-2"/>
          <w:sz w:val="20"/>
          <w:szCs w:val="20"/>
        </w:rPr>
        <w:t xml:space="preserve"> </w:t>
      </w:r>
      <w:r w:rsidRPr="00C72643">
        <w:rPr>
          <w:rFonts w:ascii="Arial" w:eastAsia="Arial" w:hAnsi="Arial" w:cs="Arial"/>
          <w:sz w:val="20"/>
          <w:szCs w:val="20"/>
        </w:rPr>
        <w:t>any Subcontractor, the safety</w:t>
      </w:r>
      <w:r w:rsidRPr="00C72643">
        <w:rPr>
          <w:rFonts w:ascii="Arial" w:eastAsia="Arial" w:hAnsi="Arial" w:cs="Arial"/>
          <w:spacing w:val="-5"/>
          <w:sz w:val="20"/>
          <w:szCs w:val="20"/>
        </w:rPr>
        <w:t xml:space="preserve"> </w:t>
      </w:r>
      <w:r w:rsidRPr="00C72643">
        <w:rPr>
          <w:rFonts w:ascii="Arial" w:eastAsia="Arial" w:hAnsi="Arial" w:cs="Arial"/>
          <w:sz w:val="20"/>
          <w:szCs w:val="20"/>
        </w:rPr>
        <w:t>manager shall also attend the safety</w:t>
      </w:r>
      <w:r w:rsidRPr="00C72643">
        <w:rPr>
          <w:rFonts w:ascii="Arial" w:eastAsia="Arial" w:hAnsi="Arial" w:cs="Arial"/>
          <w:spacing w:val="-5"/>
          <w:sz w:val="20"/>
          <w:szCs w:val="20"/>
        </w:rPr>
        <w:t xml:space="preserve"> </w:t>
      </w:r>
      <w:r w:rsidRPr="00C72643">
        <w:rPr>
          <w:rFonts w:ascii="Arial" w:eastAsia="Arial" w:hAnsi="Arial" w:cs="Arial"/>
          <w:sz w:val="20"/>
          <w:szCs w:val="20"/>
        </w:rPr>
        <w:t>walkthrough</w:t>
      </w:r>
      <w:r w:rsidR="00730ABC" w:rsidRPr="00C72643">
        <w:rPr>
          <w:rFonts w:ascii="Arial" w:eastAsia="Arial" w:hAnsi="Arial" w:cs="Arial"/>
          <w:sz w:val="20"/>
          <w:szCs w:val="20"/>
        </w:rPr>
        <w:t>.</w:t>
      </w:r>
      <w:r w:rsidRPr="00C72643">
        <w:rPr>
          <w:rFonts w:ascii="Arial" w:eastAsia="Arial" w:hAnsi="Arial" w:cs="Arial"/>
          <w:sz w:val="20"/>
          <w:szCs w:val="20"/>
        </w:rPr>
        <w:t xml:space="preserve"> </w:t>
      </w:r>
      <w:r w:rsidR="00730ABC" w:rsidRPr="00C72643">
        <w:rPr>
          <w:rFonts w:ascii="Arial" w:eastAsia="Arial" w:hAnsi="Arial" w:cs="Arial"/>
          <w:sz w:val="20"/>
          <w:szCs w:val="20"/>
        </w:rPr>
        <w:t>In these cases the Vendor</w:t>
      </w:r>
      <w:r w:rsidRPr="00C72643">
        <w:rPr>
          <w:rFonts w:ascii="Arial" w:eastAsia="Arial" w:hAnsi="Arial" w:cs="Arial"/>
          <w:sz w:val="20"/>
          <w:szCs w:val="20"/>
        </w:rPr>
        <w:t xml:space="preserve"> shall:</w:t>
      </w:r>
    </w:p>
    <w:p w:rsidR="00E64E4D" w:rsidRPr="00C72643" w:rsidRDefault="00E64E4D" w:rsidP="00E64E4D">
      <w:pPr>
        <w:spacing w:before="10" w:line="220" w:lineRule="exact"/>
      </w:pPr>
    </w:p>
    <w:p w:rsidR="00E64E4D" w:rsidRPr="00C72643" w:rsidRDefault="00E64E4D" w:rsidP="00E64E4D">
      <w:pPr>
        <w:tabs>
          <w:tab w:val="left" w:pos="1720"/>
        </w:tabs>
        <w:ind w:left="1720" w:right="479" w:hanging="540"/>
        <w:rPr>
          <w:rFonts w:ascii="Arial" w:eastAsia="Arial" w:hAnsi="Arial" w:cs="Arial"/>
          <w:sz w:val="20"/>
          <w:szCs w:val="20"/>
        </w:rPr>
      </w:pPr>
      <w:r w:rsidRPr="00C72643">
        <w:rPr>
          <w:rFonts w:ascii="Arial" w:eastAsia="Arial" w:hAnsi="Arial" w:cs="Arial"/>
          <w:sz w:val="20"/>
          <w:szCs w:val="20"/>
        </w:rPr>
        <w:lastRenderedPageBreak/>
        <w:t>1.</w:t>
      </w:r>
      <w:r w:rsidRPr="00C72643">
        <w:rPr>
          <w:rFonts w:ascii="Arial" w:eastAsia="Arial" w:hAnsi="Arial" w:cs="Arial"/>
          <w:sz w:val="20"/>
          <w:szCs w:val="20"/>
        </w:rPr>
        <w:tab/>
        <w:t>Document and maintain a written record of</w:t>
      </w:r>
      <w:r w:rsidRPr="00C72643">
        <w:rPr>
          <w:rFonts w:ascii="Arial" w:eastAsia="Arial" w:hAnsi="Arial" w:cs="Arial"/>
          <w:spacing w:val="-2"/>
          <w:sz w:val="20"/>
          <w:szCs w:val="20"/>
        </w:rPr>
        <w:t xml:space="preserve"> </w:t>
      </w:r>
      <w:r w:rsidRPr="00C72643">
        <w:rPr>
          <w:rFonts w:ascii="Arial" w:eastAsia="Arial" w:hAnsi="Arial" w:cs="Arial"/>
          <w:sz w:val="20"/>
          <w:szCs w:val="20"/>
        </w:rPr>
        <w:t>the hazards and unsafe practices noted during the walk-through and provide copies to</w:t>
      </w:r>
      <w:r w:rsidRPr="00C72643">
        <w:rPr>
          <w:rFonts w:ascii="Arial" w:eastAsia="Arial" w:hAnsi="Arial" w:cs="Arial"/>
          <w:spacing w:val="-2"/>
          <w:sz w:val="20"/>
          <w:szCs w:val="20"/>
        </w:rPr>
        <w:t xml:space="preserve"> </w:t>
      </w:r>
      <w:r w:rsidRPr="00C72643">
        <w:rPr>
          <w:rFonts w:ascii="Arial" w:eastAsia="Arial" w:hAnsi="Arial" w:cs="Arial"/>
          <w:sz w:val="20"/>
          <w:szCs w:val="20"/>
        </w:rPr>
        <w:t>the Owner as requested;</w:t>
      </w:r>
    </w:p>
    <w:p w:rsidR="00E64E4D" w:rsidRPr="00C72643" w:rsidRDefault="00E64E4D" w:rsidP="00E64E4D">
      <w:pPr>
        <w:spacing w:before="10" w:line="220" w:lineRule="exact"/>
      </w:pPr>
    </w:p>
    <w:p w:rsidR="00E64E4D" w:rsidRPr="00C72643" w:rsidRDefault="00E64E4D" w:rsidP="00E64E4D">
      <w:pPr>
        <w:tabs>
          <w:tab w:val="left" w:pos="1720"/>
        </w:tabs>
        <w:ind w:left="1180" w:right="-20"/>
        <w:rPr>
          <w:rFonts w:ascii="Arial" w:eastAsia="Arial" w:hAnsi="Arial" w:cs="Arial"/>
          <w:sz w:val="20"/>
          <w:szCs w:val="20"/>
        </w:rPr>
      </w:pPr>
      <w:r w:rsidRPr="00C72643">
        <w:rPr>
          <w:rFonts w:ascii="Arial" w:eastAsia="Arial" w:hAnsi="Arial" w:cs="Arial"/>
          <w:sz w:val="20"/>
          <w:szCs w:val="20"/>
        </w:rPr>
        <w:t>2.</w:t>
      </w:r>
      <w:r w:rsidRPr="00C72643">
        <w:rPr>
          <w:rFonts w:ascii="Arial" w:eastAsia="Arial" w:hAnsi="Arial" w:cs="Arial"/>
          <w:sz w:val="20"/>
          <w:szCs w:val="20"/>
        </w:rPr>
        <w:tab/>
        <w:t>Ensure that</w:t>
      </w:r>
      <w:r w:rsidRPr="00C72643">
        <w:rPr>
          <w:rFonts w:ascii="Arial" w:eastAsia="Arial" w:hAnsi="Arial" w:cs="Arial"/>
          <w:spacing w:val="-3"/>
          <w:sz w:val="20"/>
          <w:szCs w:val="20"/>
        </w:rPr>
        <w:t xml:space="preserve"> </w:t>
      </w:r>
      <w:r w:rsidRPr="00C72643">
        <w:rPr>
          <w:rFonts w:ascii="Arial" w:eastAsia="Arial" w:hAnsi="Arial" w:cs="Arial"/>
          <w:sz w:val="20"/>
          <w:szCs w:val="20"/>
        </w:rPr>
        <w:t>corrective action is promptly taken to</w:t>
      </w:r>
      <w:r w:rsidRPr="00C72643">
        <w:rPr>
          <w:rFonts w:ascii="Arial" w:eastAsia="Arial" w:hAnsi="Arial" w:cs="Arial"/>
          <w:spacing w:val="-2"/>
          <w:sz w:val="20"/>
          <w:szCs w:val="20"/>
        </w:rPr>
        <w:t xml:space="preserve"> </w:t>
      </w:r>
      <w:r w:rsidRPr="00C72643">
        <w:rPr>
          <w:rFonts w:ascii="Arial" w:eastAsia="Arial" w:hAnsi="Arial" w:cs="Arial"/>
          <w:sz w:val="20"/>
          <w:szCs w:val="20"/>
        </w:rPr>
        <w:t>eliminate the items recorded; and</w:t>
      </w:r>
    </w:p>
    <w:p w:rsidR="00E64E4D" w:rsidRPr="00C72643" w:rsidRDefault="00E64E4D" w:rsidP="00E64E4D">
      <w:pPr>
        <w:spacing w:before="10" w:line="220" w:lineRule="exact"/>
      </w:pPr>
    </w:p>
    <w:p w:rsidR="00E64E4D" w:rsidRPr="00C72643" w:rsidRDefault="00E64E4D" w:rsidP="00E64E4D">
      <w:pPr>
        <w:tabs>
          <w:tab w:val="left" w:pos="1720"/>
        </w:tabs>
        <w:ind w:left="1720" w:right="546" w:hanging="540"/>
        <w:rPr>
          <w:rFonts w:ascii="Arial" w:eastAsia="Arial" w:hAnsi="Arial" w:cs="Arial"/>
          <w:sz w:val="20"/>
          <w:szCs w:val="20"/>
        </w:rPr>
      </w:pPr>
      <w:r w:rsidRPr="00C72643">
        <w:rPr>
          <w:rFonts w:ascii="Arial" w:eastAsia="Arial" w:hAnsi="Arial" w:cs="Arial"/>
          <w:sz w:val="20"/>
          <w:szCs w:val="20"/>
        </w:rPr>
        <w:t>3.</w:t>
      </w:r>
      <w:r w:rsidRPr="00C72643">
        <w:rPr>
          <w:rFonts w:ascii="Arial" w:eastAsia="Arial" w:hAnsi="Arial" w:cs="Arial"/>
          <w:sz w:val="20"/>
          <w:szCs w:val="20"/>
        </w:rPr>
        <w:tab/>
        <w:t>Maintain copies of</w:t>
      </w:r>
      <w:r w:rsidRPr="00C72643">
        <w:rPr>
          <w:rFonts w:ascii="Arial" w:eastAsia="Arial" w:hAnsi="Arial" w:cs="Arial"/>
          <w:spacing w:val="-2"/>
          <w:sz w:val="20"/>
          <w:szCs w:val="20"/>
        </w:rPr>
        <w:t xml:space="preserve"> </w:t>
      </w:r>
      <w:r w:rsidRPr="00C72643">
        <w:rPr>
          <w:rFonts w:ascii="Arial" w:eastAsia="Arial" w:hAnsi="Arial" w:cs="Arial"/>
          <w:sz w:val="20"/>
          <w:szCs w:val="20"/>
        </w:rPr>
        <w:t>all inspections performed by other competent individuals on the construction site during the course of</w:t>
      </w:r>
      <w:r w:rsidRPr="00C72643">
        <w:rPr>
          <w:rFonts w:ascii="Arial" w:eastAsia="Arial" w:hAnsi="Arial" w:cs="Arial"/>
          <w:spacing w:val="-2"/>
          <w:sz w:val="20"/>
          <w:szCs w:val="20"/>
        </w:rPr>
        <w:t xml:space="preserve"> </w:t>
      </w:r>
      <w:r w:rsidRPr="00C72643">
        <w:rPr>
          <w:rFonts w:ascii="Arial" w:eastAsia="Arial" w:hAnsi="Arial" w:cs="Arial"/>
          <w:sz w:val="20"/>
          <w:szCs w:val="20"/>
        </w:rPr>
        <w:t>construction.</w:t>
      </w:r>
    </w:p>
    <w:p w:rsidR="00E64E4D" w:rsidRPr="00383E69" w:rsidRDefault="00E64E4D" w:rsidP="00E64E4D">
      <w:pPr>
        <w:spacing w:before="10" w:line="220" w:lineRule="exact"/>
      </w:pPr>
    </w:p>
    <w:p w:rsidR="00E64E4D" w:rsidRPr="00383E69" w:rsidRDefault="00E64E4D" w:rsidP="00E64E4D">
      <w:pPr>
        <w:tabs>
          <w:tab w:val="left" w:pos="1180"/>
        </w:tabs>
        <w:ind w:left="1180" w:right="97" w:hanging="540"/>
        <w:rPr>
          <w:rFonts w:ascii="Arial" w:eastAsia="Arial" w:hAnsi="Arial" w:cs="Arial"/>
          <w:sz w:val="20"/>
          <w:szCs w:val="20"/>
        </w:rPr>
      </w:pPr>
      <w:r w:rsidRPr="00383E69">
        <w:rPr>
          <w:rFonts w:ascii="Arial" w:eastAsia="Arial" w:hAnsi="Arial" w:cs="Arial"/>
          <w:sz w:val="20"/>
          <w:szCs w:val="20"/>
        </w:rPr>
        <w:t>F.</w:t>
      </w:r>
      <w:r w:rsidRPr="00383E69">
        <w:rPr>
          <w:rFonts w:ascii="Arial" w:eastAsia="Arial" w:hAnsi="Arial" w:cs="Arial"/>
          <w:sz w:val="20"/>
          <w:szCs w:val="20"/>
        </w:rPr>
        <w:tab/>
        <w:t>Job Hazards Analysis:</w:t>
      </w:r>
      <w:r w:rsidRPr="00383E69">
        <w:rPr>
          <w:rFonts w:ascii="Arial" w:eastAsia="Arial" w:hAnsi="Arial" w:cs="Arial"/>
          <w:spacing w:val="55"/>
          <w:sz w:val="20"/>
          <w:szCs w:val="20"/>
        </w:rPr>
        <w:t xml:space="preserve"> </w:t>
      </w:r>
      <w:r w:rsidRPr="00383E69">
        <w:rPr>
          <w:rFonts w:ascii="Arial" w:eastAsia="Arial" w:hAnsi="Arial" w:cs="Arial"/>
          <w:sz w:val="20"/>
          <w:szCs w:val="20"/>
        </w:rPr>
        <w:t>The</w:t>
      </w:r>
      <w:r w:rsidRPr="00383E69">
        <w:rPr>
          <w:rFonts w:ascii="Arial" w:eastAsia="Arial" w:hAnsi="Arial" w:cs="Arial"/>
          <w:spacing w:val="1"/>
          <w:sz w:val="20"/>
          <w:szCs w:val="20"/>
        </w:rPr>
        <w:t xml:space="preserve"> </w:t>
      </w:r>
      <w:r w:rsidR="00CE2A0A" w:rsidRPr="00383E69">
        <w:rPr>
          <w:rFonts w:ascii="Arial" w:eastAsia="Arial" w:hAnsi="Arial" w:cs="Arial"/>
          <w:sz w:val="20"/>
          <w:szCs w:val="20"/>
        </w:rPr>
        <w:t>Vendor</w:t>
      </w:r>
      <w:r w:rsidRPr="00383E69">
        <w:rPr>
          <w:rFonts w:ascii="Arial" w:eastAsia="Arial" w:hAnsi="Arial" w:cs="Arial"/>
          <w:sz w:val="20"/>
          <w:szCs w:val="20"/>
        </w:rPr>
        <w:t xml:space="preserve"> shall plan daily work, considering procedures with the potential for</w:t>
      </w:r>
      <w:r w:rsidRPr="00383E69">
        <w:rPr>
          <w:rFonts w:ascii="Arial" w:eastAsia="Arial" w:hAnsi="Arial" w:cs="Arial"/>
          <w:spacing w:val="-2"/>
          <w:sz w:val="20"/>
          <w:szCs w:val="20"/>
        </w:rPr>
        <w:t xml:space="preserve"> </w:t>
      </w:r>
      <w:r w:rsidRPr="00383E69">
        <w:rPr>
          <w:rFonts w:ascii="Arial" w:eastAsia="Arial" w:hAnsi="Arial" w:cs="Arial"/>
          <w:sz w:val="20"/>
          <w:szCs w:val="20"/>
        </w:rPr>
        <w:t>personnel injury and implement appropriate practices to</w:t>
      </w:r>
      <w:r w:rsidRPr="00383E69">
        <w:rPr>
          <w:rFonts w:ascii="Arial" w:eastAsia="Arial" w:hAnsi="Arial" w:cs="Arial"/>
          <w:spacing w:val="-2"/>
          <w:sz w:val="20"/>
          <w:szCs w:val="20"/>
        </w:rPr>
        <w:t xml:space="preserve"> </w:t>
      </w:r>
      <w:r w:rsidRPr="00383E69">
        <w:rPr>
          <w:rFonts w:ascii="Arial" w:eastAsia="Arial" w:hAnsi="Arial" w:cs="Arial"/>
          <w:sz w:val="20"/>
          <w:szCs w:val="20"/>
        </w:rPr>
        <w:t>avoid injuries with focus on engineering controls</w:t>
      </w:r>
      <w:r w:rsidR="005B3356" w:rsidRPr="00383E69">
        <w:rPr>
          <w:rFonts w:ascii="Arial" w:eastAsia="Arial" w:hAnsi="Arial" w:cs="Arial"/>
          <w:sz w:val="20"/>
          <w:szCs w:val="20"/>
        </w:rPr>
        <w:t xml:space="preserve"> (plan to reduce exposure to chemical or physical hazards through the use of equipment)</w:t>
      </w:r>
      <w:r w:rsidRPr="00383E69">
        <w:rPr>
          <w:rFonts w:ascii="Arial" w:eastAsia="Arial" w:hAnsi="Arial" w:cs="Arial"/>
          <w:sz w:val="20"/>
          <w:szCs w:val="20"/>
        </w:rPr>
        <w:t>, personal protective equipment needs, and mitigation for exposure to</w:t>
      </w:r>
      <w:r w:rsidRPr="00383E69">
        <w:rPr>
          <w:rFonts w:ascii="Arial" w:eastAsia="Arial" w:hAnsi="Arial" w:cs="Arial"/>
          <w:spacing w:val="-2"/>
          <w:sz w:val="20"/>
          <w:szCs w:val="20"/>
        </w:rPr>
        <w:t xml:space="preserve"> </w:t>
      </w:r>
      <w:r w:rsidRPr="00383E69">
        <w:rPr>
          <w:rFonts w:ascii="Arial" w:eastAsia="Arial" w:hAnsi="Arial" w:cs="Arial"/>
          <w:sz w:val="20"/>
          <w:szCs w:val="20"/>
        </w:rPr>
        <w:t>cuts</w:t>
      </w:r>
      <w:r w:rsidRPr="00383E69">
        <w:rPr>
          <w:rFonts w:ascii="Arial" w:eastAsia="Arial" w:hAnsi="Arial" w:cs="Arial"/>
          <w:spacing w:val="-4"/>
          <w:sz w:val="20"/>
          <w:szCs w:val="20"/>
        </w:rPr>
        <w:t xml:space="preserve"> </w:t>
      </w:r>
      <w:r w:rsidRPr="00383E69">
        <w:rPr>
          <w:rFonts w:ascii="Arial" w:eastAsia="Arial" w:hAnsi="Arial" w:cs="Arial"/>
          <w:sz w:val="20"/>
          <w:szCs w:val="20"/>
        </w:rPr>
        <w:t xml:space="preserve">and lacerations.  </w:t>
      </w:r>
    </w:p>
    <w:p w:rsidR="00E64E4D" w:rsidRPr="00383E69" w:rsidRDefault="00E64E4D" w:rsidP="00E64E4D">
      <w:pPr>
        <w:spacing w:before="10" w:line="220" w:lineRule="exact"/>
      </w:pPr>
    </w:p>
    <w:p w:rsidR="005B3356" w:rsidRPr="00383E69" w:rsidRDefault="005B3356" w:rsidP="005B3356">
      <w:pPr>
        <w:pStyle w:val="ListParagraph"/>
        <w:numPr>
          <w:ilvl w:val="0"/>
          <w:numId w:val="20"/>
        </w:numPr>
        <w:tabs>
          <w:tab w:val="left" w:pos="1720"/>
        </w:tabs>
        <w:ind w:right="624"/>
        <w:rPr>
          <w:rFonts w:ascii="Arial" w:eastAsia="Arial" w:hAnsi="Arial" w:cs="Arial"/>
          <w:sz w:val="20"/>
          <w:szCs w:val="20"/>
        </w:rPr>
      </w:pPr>
      <w:r w:rsidRPr="00383E69">
        <w:rPr>
          <w:rFonts w:ascii="Arial" w:eastAsia="Arial" w:hAnsi="Arial" w:cs="Arial"/>
          <w:sz w:val="20"/>
          <w:szCs w:val="20"/>
        </w:rPr>
        <w:t>The Vendor shall develop and implement a program requiring daily task planning at</w:t>
      </w:r>
      <w:r w:rsidRPr="00383E69">
        <w:rPr>
          <w:rFonts w:ascii="Arial" w:eastAsia="Arial" w:hAnsi="Arial" w:cs="Arial"/>
          <w:spacing w:val="-2"/>
          <w:sz w:val="20"/>
          <w:szCs w:val="20"/>
        </w:rPr>
        <w:t xml:space="preserve"> </w:t>
      </w:r>
      <w:r w:rsidRPr="00383E69">
        <w:rPr>
          <w:rFonts w:ascii="Arial" w:eastAsia="Arial" w:hAnsi="Arial" w:cs="Arial"/>
          <w:sz w:val="20"/>
          <w:szCs w:val="20"/>
        </w:rPr>
        <w:t>the foreman and trade worker level, including at</w:t>
      </w:r>
      <w:r w:rsidRPr="00383E69">
        <w:rPr>
          <w:rFonts w:ascii="Arial" w:eastAsia="Arial" w:hAnsi="Arial" w:cs="Arial"/>
          <w:spacing w:val="-2"/>
          <w:sz w:val="20"/>
          <w:szCs w:val="20"/>
        </w:rPr>
        <w:t xml:space="preserve"> </w:t>
      </w:r>
      <w:r w:rsidRPr="00383E69">
        <w:rPr>
          <w:rFonts w:ascii="Arial" w:eastAsia="Arial" w:hAnsi="Arial" w:cs="Arial"/>
          <w:sz w:val="20"/>
          <w:szCs w:val="20"/>
        </w:rPr>
        <w:t>the Subcontractor’s foreman and trade level.</w:t>
      </w:r>
    </w:p>
    <w:p w:rsidR="005B3356" w:rsidRPr="00383E69" w:rsidRDefault="005B3356" w:rsidP="00383E69">
      <w:pPr>
        <w:tabs>
          <w:tab w:val="left" w:pos="1720"/>
        </w:tabs>
        <w:ind w:right="167"/>
        <w:rPr>
          <w:rFonts w:ascii="Arial" w:eastAsia="Arial" w:hAnsi="Arial" w:cs="Arial"/>
          <w:sz w:val="20"/>
          <w:szCs w:val="20"/>
        </w:rPr>
      </w:pPr>
    </w:p>
    <w:p w:rsidR="005B3356" w:rsidRPr="00383E69" w:rsidRDefault="005B3356" w:rsidP="005B3356">
      <w:pPr>
        <w:pStyle w:val="ListParagraph"/>
        <w:numPr>
          <w:ilvl w:val="0"/>
          <w:numId w:val="20"/>
        </w:numPr>
        <w:tabs>
          <w:tab w:val="left" w:pos="1720"/>
        </w:tabs>
        <w:ind w:right="167"/>
        <w:rPr>
          <w:rFonts w:ascii="Arial" w:eastAsia="Arial" w:hAnsi="Arial" w:cs="Arial"/>
          <w:sz w:val="20"/>
          <w:szCs w:val="20"/>
        </w:rPr>
      </w:pPr>
      <w:r w:rsidRPr="00383E69">
        <w:rPr>
          <w:rFonts w:ascii="Arial" w:eastAsia="Arial" w:hAnsi="Arial" w:cs="Arial"/>
          <w:sz w:val="20"/>
          <w:szCs w:val="20"/>
        </w:rPr>
        <w:t>The Vendor</w:t>
      </w:r>
      <w:r w:rsidR="003F43B7">
        <w:rPr>
          <w:rFonts w:ascii="Arial" w:eastAsia="Arial" w:hAnsi="Arial" w:cs="Arial"/>
          <w:sz w:val="20"/>
          <w:szCs w:val="20"/>
        </w:rPr>
        <w:t>,</w:t>
      </w:r>
      <w:r w:rsidRPr="00383E69">
        <w:rPr>
          <w:rFonts w:ascii="Arial" w:eastAsia="Arial" w:hAnsi="Arial" w:cs="Arial"/>
          <w:sz w:val="20"/>
          <w:szCs w:val="20"/>
        </w:rPr>
        <w:t xml:space="preserve"> when working on a project under the control of a general contractor/builder</w:t>
      </w:r>
      <w:r w:rsidR="003F43B7">
        <w:rPr>
          <w:rFonts w:ascii="Arial" w:eastAsia="Arial" w:hAnsi="Arial" w:cs="Arial"/>
          <w:sz w:val="20"/>
          <w:szCs w:val="20"/>
        </w:rPr>
        <w:t>,</w:t>
      </w:r>
      <w:r w:rsidRPr="00383E69">
        <w:rPr>
          <w:rFonts w:ascii="Arial" w:eastAsia="Arial" w:hAnsi="Arial" w:cs="Arial"/>
          <w:sz w:val="20"/>
          <w:szCs w:val="20"/>
        </w:rPr>
        <w:t xml:space="preserve"> shall comply with the JHA </w:t>
      </w:r>
      <w:r w:rsidR="00383E69" w:rsidRPr="00383E69">
        <w:rPr>
          <w:rFonts w:ascii="Arial" w:eastAsia="Arial" w:hAnsi="Arial" w:cs="Arial"/>
          <w:sz w:val="20"/>
          <w:szCs w:val="20"/>
        </w:rPr>
        <w:t xml:space="preserve">requirements </w:t>
      </w:r>
      <w:r w:rsidRPr="00383E69">
        <w:rPr>
          <w:rFonts w:ascii="Arial" w:eastAsia="Arial" w:hAnsi="Arial" w:cs="Arial"/>
          <w:sz w:val="20"/>
          <w:szCs w:val="20"/>
        </w:rPr>
        <w:t>of that contractor</w:t>
      </w:r>
      <w:r w:rsidR="00383E69" w:rsidRPr="00383E69">
        <w:rPr>
          <w:rFonts w:ascii="Arial" w:eastAsia="Arial" w:hAnsi="Arial" w:cs="Arial"/>
          <w:sz w:val="20"/>
          <w:szCs w:val="20"/>
        </w:rPr>
        <w:t>/builder</w:t>
      </w:r>
      <w:r w:rsidR="00FB3303">
        <w:rPr>
          <w:rFonts w:ascii="Arial" w:eastAsia="Arial" w:hAnsi="Arial" w:cs="Arial"/>
          <w:sz w:val="20"/>
          <w:szCs w:val="20"/>
        </w:rPr>
        <w:t xml:space="preserve"> to include the Vendor’s employees signing the JHA of that contractor/builder.</w:t>
      </w:r>
    </w:p>
    <w:p w:rsidR="005B3356" w:rsidRPr="00383E69" w:rsidRDefault="005B3356" w:rsidP="00E64E4D">
      <w:pPr>
        <w:tabs>
          <w:tab w:val="left" w:pos="1720"/>
        </w:tabs>
        <w:ind w:left="1720" w:right="167" w:hanging="540"/>
        <w:rPr>
          <w:rFonts w:ascii="Arial" w:eastAsia="Arial" w:hAnsi="Arial" w:cs="Arial"/>
          <w:sz w:val="20"/>
          <w:szCs w:val="20"/>
        </w:rPr>
      </w:pPr>
    </w:p>
    <w:p w:rsidR="005B3356" w:rsidRPr="00383E69" w:rsidRDefault="005B3356" w:rsidP="005B3356">
      <w:pPr>
        <w:tabs>
          <w:tab w:val="left" w:pos="1720"/>
        </w:tabs>
        <w:ind w:right="167"/>
        <w:rPr>
          <w:rFonts w:ascii="Arial" w:eastAsia="Arial" w:hAnsi="Arial" w:cs="Arial"/>
          <w:sz w:val="20"/>
          <w:szCs w:val="20"/>
        </w:rPr>
      </w:pPr>
      <w:r w:rsidRPr="00383E69">
        <w:rPr>
          <w:rFonts w:ascii="Arial" w:eastAsia="Arial" w:hAnsi="Arial" w:cs="Arial"/>
          <w:sz w:val="20"/>
          <w:szCs w:val="20"/>
        </w:rPr>
        <w:tab/>
      </w:r>
    </w:p>
    <w:p w:rsidR="00E64E4D" w:rsidRPr="00E64E4D" w:rsidRDefault="00E64E4D" w:rsidP="00E64E4D">
      <w:pPr>
        <w:spacing w:line="200" w:lineRule="exact"/>
        <w:rPr>
          <w:color w:val="365F91" w:themeColor="accent1" w:themeShade="BF"/>
          <w:sz w:val="20"/>
          <w:szCs w:val="20"/>
        </w:rPr>
      </w:pPr>
    </w:p>
    <w:p w:rsidR="00E64E4D" w:rsidRPr="0016516E" w:rsidRDefault="00E64E4D" w:rsidP="00E64E4D">
      <w:pPr>
        <w:spacing w:before="20" w:line="240" w:lineRule="exact"/>
      </w:pPr>
    </w:p>
    <w:p w:rsidR="00E64E4D" w:rsidRPr="0016516E" w:rsidRDefault="00E64E4D" w:rsidP="00E64E4D">
      <w:pPr>
        <w:tabs>
          <w:tab w:val="left" w:pos="640"/>
        </w:tabs>
        <w:ind w:left="100" w:right="-20"/>
        <w:rPr>
          <w:rFonts w:ascii="Arial" w:eastAsia="Arial" w:hAnsi="Arial" w:cs="Arial"/>
          <w:sz w:val="20"/>
          <w:szCs w:val="20"/>
        </w:rPr>
      </w:pPr>
      <w:r w:rsidRPr="0016516E">
        <w:rPr>
          <w:rFonts w:ascii="Arial" w:eastAsia="Arial" w:hAnsi="Arial" w:cs="Arial"/>
          <w:sz w:val="20"/>
          <w:szCs w:val="20"/>
        </w:rPr>
        <w:t>1.5</w:t>
      </w:r>
      <w:r w:rsidRPr="0016516E">
        <w:rPr>
          <w:rFonts w:ascii="Arial" w:eastAsia="Arial" w:hAnsi="Arial" w:cs="Arial"/>
          <w:sz w:val="20"/>
          <w:szCs w:val="20"/>
        </w:rPr>
        <w:tab/>
      </w:r>
      <w:r w:rsidR="0055276B" w:rsidRPr="0016516E">
        <w:rPr>
          <w:rFonts w:ascii="Arial" w:eastAsia="Arial" w:hAnsi="Arial" w:cs="Arial"/>
          <w:sz w:val="20"/>
          <w:szCs w:val="20"/>
        </w:rPr>
        <w:t>VENDOR</w:t>
      </w:r>
      <w:r w:rsidRPr="0016516E">
        <w:rPr>
          <w:rFonts w:ascii="Arial" w:eastAsia="Arial" w:hAnsi="Arial" w:cs="Arial"/>
          <w:sz w:val="20"/>
          <w:szCs w:val="20"/>
        </w:rPr>
        <w:t xml:space="preserve"> SAFETY</w:t>
      </w:r>
      <w:r w:rsidRPr="0016516E">
        <w:rPr>
          <w:rFonts w:ascii="Arial" w:eastAsia="Arial" w:hAnsi="Arial" w:cs="Arial"/>
          <w:spacing w:val="-8"/>
          <w:sz w:val="20"/>
          <w:szCs w:val="20"/>
        </w:rPr>
        <w:t xml:space="preserve"> </w:t>
      </w:r>
      <w:r w:rsidRPr="0016516E">
        <w:rPr>
          <w:rFonts w:ascii="Arial" w:eastAsia="Arial" w:hAnsi="Arial" w:cs="Arial"/>
          <w:sz w:val="20"/>
          <w:szCs w:val="20"/>
        </w:rPr>
        <w:t>REPORTING</w:t>
      </w:r>
    </w:p>
    <w:p w:rsidR="00E64E4D" w:rsidRPr="0016516E" w:rsidRDefault="00E64E4D" w:rsidP="00E64E4D">
      <w:pPr>
        <w:spacing w:before="10" w:line="220" w:lineRule="exact"/>
      </w:pPr>
    </w:p>
    <w:p w:rsidR="00E64E4D" w:rsidRPr="0016516E" w:rsidRDefault="00E64E4D" w:rsidP="00E64E4D">
      <w:pPr>
        <w:tabs>
          <w:tab w:val="left" w:pos="1180"/>
        </w:tabs>
        <w:ind w:left="1180" w:right="108" w:hanging="540"/>
        <w:rPr>
          <w:rFonts w:ascii="Arial" w:eastAsia="Arial" w:hAnsi="Arial" w:cs="Arial"/>
          <w:sz w:val="20"/>
          <w:szCs w:val="20"/>
        </w:rPr>
      </w:pPr>
      <w:r w:rsidRPr="0016516E">
        <w:rPr>
          <w:rFonts w:ascii="Arial" w:eastAsia="Arial" w:hAnsi="Arial" w:cs="Arial"/>
          <w:sz w:val="20"/>
          <w:szCs w:val="20"/>
        </w:rPr>
        <w:t>A.</w:t>
      </w:r>
      <w:r w:rsidRPr="0016516E">
        <w:rPr>
          <w:rFonts w:ascii="Arial" w:eastAsia="Arial" w:hAnsi="Arial" w:cs="Arial"/>
          <w:sz w:val="20"/>
          <w:szCs w:val="20"/>
        </w:rPr>
        <w:tab/>
        <w:t xml:space="preserve">Reporting Injuries and Incidents: </w:t>
      </w:r>
      <w:r w:rsidR="0055276B" w:rsidRPr="0016516E">
        <w:rPr>
          <w:rFonts w:ascii="Arial" w:eastAsia="Arial" w:hAnsi="Arial" w:cs="Arial"/>
          <w:sz w:val="20"/>
          <w:szCs w:val="20"/>
        </w:rPr>
        <w:t>The Vendor</w:t>
      </w:r>
      <w:r w:rsidRPr="0016516E">
        <w:rPr>
          <w:rFonts w:ascii="Arial" w:eastAsia="Arial" w:hAnsi="Arial" w:cs="Arial"/>
          <w:sz w:val="20"/>
          <w:szCs w:val="20"/>
        </w:rPr>
        <w:t xml:space="preserve"> shall </w:t>
      </w:r>
      <w:r w:rsidRPr="0016516E">
        <w:rPr>
          <w:rFonts w:ascii="Arial" w:eastAsia="Arial" w:hAnsi="Arial" w:cs="Arial"/>
          <w:sz w:val="20"/>
          <w:szCs w:val="20"/>
          <w:u w:val="single" w:color="000000"/>
        </w:rPr>
        <w:t>immediately</w:t>
      </w:r>
      <w:r w:rsidRPr="0016516E">
        <w:rPr>
          <w:rFonts w:ascii="Arial" w:eastAsia="Arial" w:hAnsi="Arial" w:cs="Arial"/>
          <w:sz w:val="20"/>
          <w:szCs w:val="20"/>
        </w:rPr>
        <w:t xml:space="preserve"> notify the Owner’s Representative of</w:t>
      </w:r>
      <w:r w:rsidRPr="0016516E">
        <w:rPr>
          <w:rFonts w:ascii="Arial" w:eastAsia="Arial" w:hAnsi="Arial" w:cs="Arial"/>
          <w:spacing w:val="-2"/>
          <w:sz w:val="20"/>
          <w:szCs w:val="20"/>
        </w:rPr>
        <w:t xml:space="preserve"> </w:t>
      </w:r>
      <w:r w:rsidRPr="0016516E">
        <w:rPr>
          <w:rFonts w:ascii="Arial" w:eastAsia="Arial" w:hAnsi="Arial" w:cs="Arial"/>
          <w:sz w:val="20"/>
          <w:szCs w:val="20"/>
        </w:rPr>
        <w:t>any injury or incident to</w:t>
      </w:r>
      <w:r w:rsidRPr="0016516E">
        <w:rPr>
          <w:rFonts w:ascii="Arial" w:eastAsia="Arial" w:hAnsi="Arial" w:cs="Arial"/>
          <w:spacing w:val="-2"/>
          <w:sz w:val="20"/>
          <w:szCs w:val="20"/>
        </w:rPr>
        <w:t xml:space="preserve"> </w:t>
      </w:r>
      <w:r w:rsidR="0055276B" w:rsidRPr="0016516E">
        <w:rPr>
          <w:rFonts w:ascii="Arial" w:eastAsia="Arial" w:hAnsi="Arial" w:cs="Arial"/>
          <w:sz w:val="20"/>
          <w:szCs w:val="20"/>
        </w:rPr>
        <w:t>persons, including personnel, at the work</w:t>
      </w:r>
      <w:r w:rsidRPr="0016516E">
        <w:rPr>
          <w:rFonts w:ascii="Arial" w:eastAsia="Arial" w:hAnsi="Arial" w:cs="Arial"/>
          <w:sz w:val="20"/>
          <w:szCs w:val="20"/>
        </w:rPr>
        <w:t xml:space="preserve"> </w:t>
      </w:r>
      <w:r w:rsidR="0055276B" w:rsidRPr="0016516E">
        <w:rPr>
          <w:rFonts w:ascii="Arial" w:eastAsia="Arial" w:hAnsi="Arial" w:cs="Arial"/>
          <w:sz w:val="20"/>
          <w:szCs w:val="20"/>
        </w:rPr>
        <w:t xml:space="preserve">site. The Vendor </w:t>
      </w:r>
      <w:r w:rsidRPr="0016516E">
        <w:rPr>
          <w:rFonts w:ascii="Arial" w:eastAsia="Arial" w:hAnsi="Arial" w:cs="Arial"/>
          <w:sz w:val="20"/>
          <w:szCs w:val="20"/>
        </w:rPr>
        <w:t>shall conduct an immediate investigation with an emphasis on preventative actions and lessons learned.</w:t>
      </w:r>
      <w:r w:rsidRPr="0016516E">
        <w:rPr>
          <w:rFonts w:ascii="Arial" w:eastAsia="Arial" w:hAnsi="Arial" w:cs="Arial"/>
          <w:spacing w:val="55"/>
          <w:sz w:val="20"/>
          <w:szCs w:val="20"/>
        </w:rPr>
        <w:t xml:space="preserve"> </w:t>
      </w:r>
      <w:r w:rsidRPr="0016516E">
        <w:rPr>
          <w:rFonts w:ascii="Arial" w:eastAsia="Arial" w:hAnsi="Arial" w:cs="Arial"/>
          <w:sz w:val="20"/>
          <w:szCs w:val="20"/>
        </w:rPr>
        <w:t>The</w:t>
      </w:r>
      <w:r w:rsidRPr="0016516E">
        <w:rPr>
          <w:rFonts w:ascii="Arial" w:eastAsia="Arial" w:hAnsi="Arial" w:cs="Arial"/>
          <w:spacing w:val="1"/>
          <w:sz w:val="20"/>
          <w:szCs w:val="20"/>
        </w:rPr>
        <w:t xml:space="preserve"> </w:t>
      </w:r>
      <w:r w:rsidR="0055276B" w:rsidRPr="0016516E">
        <w:rPr>
          <w:rFonts w:ascii="Arial" w:eastAsia="Arial" w:hAnsi="Arial" w:cs="Arial"/>
          <w:sz w:val="20"/>
          <w:szCs w:val="20"/>
        </w:rPr>
        <w:t>Vendor</w:t>
      </w:r>
      <w:r w:rsidRPr="0016516E">
        <w:rPr>
          <w:rFonts w:ascii="Arial" w:eastAsia="Arial" w:hAnsi="Arial" w:cs="Arial"/>
          <w:sz w:val="20"/>
          <w:szCs w:val="20"/>
        </w:rPr>
        <w:t xml:space="preserve"> and its Subcontractor shall document the investigation and submit a hard copy of</w:t>
      </w:r>
      <w:r w:rsidRPr="0016516E">
        <w:rPr>
          <w:rFonts w:ascii="Arial" w:eastAsia="Arial" w:hAnsi="Arial" w:cs="Arial"/>
          <w:spacing w:val="-2"/>
          <w:sz w:val="20"/>
          <w:szCs w:val="20"/>
        </w:rPr>
        <w:t xml:space="preserve"> </w:t>
      </w:r>
      <w:r w:rsidRPr="0016516E">
        <w:rPr>
          <w:rFonts w:ascii="Arial" w:eastAsia="Arial" w:hAnsi="Arial" w:cs="Arial"/>
          <w:sz w:val="20"/>
          <w:szCs w:val="20"/>
        </w:rPr>
        <w:t>the report on OSHA</w:t>
      </w:r>
      <w:r w:rsidRPr="0016516E">
        <w:rPr>
          <w:rFonts w:ascii="Arial" w:eastAsia="Arial" w:hAnsi="Arial" w:cs="Arial"/>
          <w:spacing w:val="-6"/>
          <w:sz w:val="20"/>
          <w:szCs w:val="20"/>
        </w:rPr>
        <w:t xml:space="preserve"> </w:t>
      </w:r>
      <w:r w:rsidRPr="0016516E">
        <w:rPr>
          <w:rFonts w:ascii="Arial" w:eastAsia="Arial" w:hAnsi="Arial" w:cs="Arial"/>
          <w:sz w:val="20"/>
          <w:szCs w:val="20"/>
        </w:rPr>
        <w:t>Form 301 “Injury and Illness Report,” or equivalent, to</w:t>
      </w:r>
      <w:r w:rsidRPr="0016516E">
        <w:rPr>
          <w:rFonts w:ascii="Arial" w:eastAsia="Arial" w:hAnsi="Arial" w:cs="Arial"/>
          <w:spacing w:val="-2"/>
          <w:sz w:val="20"/>
          <w:szCs w:val="20"/>
        </w:rPr>
        <w:t xml:space="preserve"> </w:t>
      </w:r>
      <w:r w:rsidRPr="0016516E">
        <w:rPr>
          <w:rFonts w:ascii="Arial" w:eastAsia="Arial" w:hAnsi="Arial" w:cs="Arial"/>
          <w:sz w:val="20"/>
          <w:szCs w:val="20"/>
        </w:rPr>
        <w:t>the Owner within 24 hours of</w:t>
      </w:r>
      <w:r w:rsidRPr="0016516E">
        <w:rPr>
          <w:rFonts w:ascii="Arial" w:eastAsia="Arial" w:hAnsi="Arial" w:cs="Arial"/>
          <w:spacing w:val="-2"/>
          <w:sz w:val="20"/>
          <w:szCs w:val="20"/>
        </w:rPr>
        <w:t xml:space="preserve"> </w:t>
      </w:r>
      <w:r w:rsidRPr="0016516E">
        <w:rPr>
          <w:rFonts w:ascii="Arial" w:eastAsia="Arial" w:hAnsi="Arial" w:cs="Arial"/>
          <w:sz w:val="20"/>
          <w:szCs w:val="20"/>
        </w:rPr>
        <w:t>the incident. A</w:t>
      </w:r>
      <w:r w:rsidRPr="0016516E">
        <w:rPr>
          <w:rFonts w:ascii="Arial" w:eastAsia="Arial" w:hAnsi="Arial" w:cs="Arial"/>
          <w:spacing w:val="-1"/>
          <w:sz w:val="20"/>
          <w:szCs w:val="20"/>
        </w:rPr>
        <w:t xml:space="preserve"> </w:t>
      </w:r>
      <w:r w:rsidRPr="0016516E">
        <w:rPr>
          <w:rFonts w:ascii="Arial" w:eastAsia="Arial" w:hAnsi="Arial" w:cs="Arial"/>
          <w:sz w:val="20"/>
          <w:szCs w:val="20"/>
        </w:rPr>
        <w:t>root-cause analysis of</w:t>
      </w:r>
      <w:r w:rsidRPr="0016516E">
        <w:rPr>
          <w:rFonts w:ascii="Arial" w:eastAsia="Arial" w:hAnsi="Arial" w:cs="Arial"/>
          <w:spacing w:val="-2"/>
          <w:sz w:val="20"/>
          <w:szCs w:val="20"/>
        </w:rPr>
        <w:t xml:space="preserve"> </w:t>
      </w:r>
      <w:r w:rsidRPr="0016516E">
        <w:rPr>
          <w:rFonts w:ascii="Arial" w:eastAsia="Arial" w:hAnsi="Arial" w:cs="Arial"/>
          <w:sz w:val="20"/>
          <w:szCs w:val="20"/>
        </w:rPr>
        <w:t>the incident shall be conducted by a qualified safety</w:t>
      </w:r>
      <w:r w:rsidRPr="0016516E">
        <w:rPr>
          <w:rFonts w:ascii="Arial" w:eastAsia="Arial" w:hAnsi="Arial" w:cs="Arial"/>
          <w:spacing w:val="-5"/>
          <w:sz w:val="20"/>
          <w:szCs w:val="20"/>
        </w:rPr>
        <w:t xml:space="preserve"> </w:t>
      </w:r>
      <w:r w:rsidRPr="0016516E">
        <w:rPr>
          <w:rFonts w:ascii="Arial" w:eastAsia="Arial" w:hAnsi="Arial" w:cs="Arial"/>
          <w:sz w:val="20"/>
          <w:szCs w:val="20"/>
        </w:rPr>
        <w:t>professional to</w:t>
      </w:r>
      <w:r w:rsidRPr="0016516E">
        <w:rPr>
          <w:rFonts w:ascii="Arial" w:eastAsia="Arial" w:hAnsi="Arial" w:cs="Arial"/>
          <w:spacing w:val="-2"/>
          <w:sz w:val="20"/>
          <w:szCs w:val="20"/>
        </w:rPr>
        <w:t xml:space="preserve"> </w:t>
      </w:r>
      <w:r w:rsidRPr="0016516E">
        <w:rPr>
          <w:rFonts w:ascii="Arial" w:eastAsia="Arial" w:hAnsi="Arial" w:cs="Arial"/>
          <w:sz w:val="20"/>
          <w:szCs w:val="20"/>
        </w:rPr>
        <w:t>determine the root cause(s) and corrective actions.</w:t>
      </w:r>
      <w:r w:rsidRPr="0016516E">
        <w:rPr>
          <w:rFonts w:ascii="Arial" w:eastAsia="Arial" w:hAnsi="Arial" w:cs="Arial"/>
          <w:spacing w:val="55"/>
          <w:sz w:val="20"/>
          <w:szCs w:val="20"/>
        </w:rPr>
        <w:t xml:space="preserve"> </w:t>
      </w:r>
      <w:r w:rsidRPr="0016516E">
        <w:rPr>
          <w:rFonts w:ascii="Arial" w:eastAsia="Arial" w:hAnsi="Arial" w:cs="Arial"/>
          <w:sz w:val="20"/>
          <w:szCs w:val="20"/>
        </w:rPr>
        <w:t>A responsible party and estimated date of implementation shall be assigned for</w:t>
      </w:r>
      <w:r w:rsidRPr="0016516E">
        <w:rPr>
          <w:rFonts w:ascii="Arial" w:eastAsia="Arial" w:hAnsi="Arial" w:cs="Arial"/>
          <w:spacing w:val="-2"/>
          <w:sz w:val="20"/>
          <w:szCs w:val="20"/>
        </w:rPr>
        <w:t xml:space="preserve"> </w:t>
      </w:r>
      <w:r w:rsidRPr="0016516E">
        <w:rPr>
          <w:rFonts w:ascii="Arial" w:eastAsia="Arial" w:hAnsi="Arial" w:cs="Arial"/>
          <w:sz w:val="20"/>
          <w:szCs w:val="20"/>
        </w:rPr>
        <w:t>each corrective action.</w:t>
      </w:r>
      <w:r w:rsidRPr="0016516E">
        <w:rPr>
          <w:rFonts w:ascii="Arial" w:eastAsia="Arial" w:hAnsi="Arial" w:cs="Arial"/>
          <w:spacing w:val="55"/>
          <w:sz w:val="20"/>
          <w:szCs w:val="20"/>
        </w:rPr>
        <w:t xml:space="preserve"> </w:t>
      </w:r>
      <w:r w:rsidRPr="0016516E">
        <w:rPr>
          <w:rFonts w:ascii="Arial" w:eastAsia="Arial" w:hAnsi="Arial" w:cs="Arial"/>
          <w:sz w:val="20"/>
          <w:szCs w:val="20"/>
        </w:rPr>
        <w:t>The</w:t>
      </w:r>
      <w:r w:rsidRPr="0016516E">
        <w:rPr>
          <w:rFonts w:ascii="Arial" w:eastAsia="Arial" w:hAnsi="Arial" w:cs="Arial"/>
          <w:spacing w:val="1"/>
          <w:sz w:val="20"/>
          <w:szCs w:val="20"/>
        </w:rPr>
        <w:t xml:space="preserve"> </w:t>
      </w:r>
      <w:r w:rsidRPr="0016516E">
        <w:rPr>
          <w:rFonts w:ascii="Arial" w:eastAsia="Arial" w:hAnsi="Arial" w:cs="Arial"/>
          <w:sz w:val="20"/>
          <w:szCs w:val="20"/>
        </w:rPr>
        <w:t>report shall be documented in a report and submitted, to</w:t>
      </w:r>
      <w:r w:rsidRPr="0016516E">
        <w:rPr>
          <w:rFonts w:ascii="Arial" w:eastAsia="Arial" w:hAnsi="Arial" w:cs="Arial"/>
          <w:spacing w:val="-2"/>
          <w:sz w:val="20"/>
          <w:szCs w:val="20"/>
        </w:rPr>
        <w:t xml:space="preserve"> </w:t>
      </w:r>
      <w:r w:rsidRPr="0016516E">
        <w:rPr>
          <w:rFonts w:ascii="Arial" w:eastAsia="Arial" w:hAnsi="Arial" w:cs="Arial"/>
          <w:sz w:val="20"/>
          <w:szCs w:val="20"/>
        </w:rPr>
        <w:t>the Owner within 10 business days of</w:t>
      </w:r>
      <w:r w:rsidRPr="0016516E">
        <w:rPr>
          <w:rFonts w:ascii="Arial" w:eastAsia="Arial" w:hAnsi="Arial" w:cs="Arial"/>
          <w:spacing w:val="-2"/>
          <w:sz w:val="20"/>
          <w:szCs w:val="20"/>
        </w:rPr>
        <w:t xml:space="preserve"> </w:t>
      </w:r>
      <w:r w:rsidRPr="0016516E">
        <w:rPr>
          <w:rFonts w:ascii="Arial" w:eastAsia="Arial" w:hAnsi="Arial" w:cs="Arial"/>
          <w:sz w:val="20"/>
          <w:szCs w:val="20"/>
        </w:rPr>
        <w:t>the incident.</w:t>
      </w:r>
      <w:r w:rsidRPr="0016516E">
        <w:rPr>
          <w:rFonts w:ascii="Arial" w:eastAsia="Arial" w:hAnsi="Arial" w:cs="Arial"/>
          <w:spacing w:val="55"/>
          <w:sz w:val="20"/>
          <w:szCs w:val="20"/>
        </w:rPr>
        <w:t xml:space="preserve"> </w:t>
      </w:r>
    </w:p>
    <w:p w:rsidR="00E64E4D" w:rsidRPr="0016516E" w:rsidRDefault="00E64E4D" w:rsidP="00E64E4D">
      <w:pPr>
        <w:spacing w:before="9" w:line="190" w:lineRule="exact"/>
        <w:rPr>
          <w:sz w:val="19"/>
          <w:szCs w:val="19"/>
        </w:rPr>
      </w:pPr>
    </w:p>
    <w:p w:rsidR="00E64E4D" w:rsidRPr="0016516E" w:rsidRDefault="00E64E4D" w:rsidP="00E64E4D">
      <w:pPr>
        <w:tabs>
          <w:tab w:val="left" w:pos="1180"/>
        </w:tabs>
        <w:spacing w:before="34"/>
        <w:ind w:left="1180" w:right="108" w:hanging="540"/>
        <w:rPr>
          <w:rFonts w:ascii="Arial" w:eastAsia="Arial" w:hAnsi="Arial" w:cs="Arial"/>
          <w:sz w:val="20"/>
          <w:szCs w:val="20"/>
        </w:rPr>
      </w:pPr>
      <w:r w:rsidRPr="0016516E">
        <w:rPr>
          <w:rFonts w:ascii="Arial" w:eastAsia="Arial" w:hAnsi="Arial" w:cs="Arial"/>
          <w:sz w:val="20"/>
          <w:szCs w:val="20"/>
        </w:rPr>
        <w:t>B.</w:t>
      </w:r>
      <w:r w:rsidRPr="0016516E">
        <w:rPr>
          <w:rFonts w:ascii="Arial" w:eastAsia="Arial" w:hAnsi="Arial" w:cs="Arial"/>
          <w:sz w:val="20"/>
          <w:szCs w:val="20"/>
        </w:rPr>
        <w:tab/>
        <w:t>Reporting Potentially Serious Incidents (PSI):</w:t>
      </w:r>
      <w:r w:rsidRPr="0016516E">
        <w:rPr>
          <w:rFonts w:ascii="Arial" w:eastAsia="Arial" w:hAnsi="Arial" w:cs="Arial"/>
          <w:spacing w:val="-5"/>
          <w:sz w:val="20"/>
          <w:szCs w:val="20"/>
        </w:rPr>
        <w:t xml:space="preserve"> </w:t>
      </w:r>
      <w:r w:rsidRPr="0016516E">
        <w:rPr>
          <w:rFonts w:ascii="Arial" w:eastAsia="Arial" w:hAnsi="Arial" w:cs="Arial"/>
          <w:sz w:val="20"/>
          <w:szCs w:val="20"/>
        </w:rPr>
        <w:t>PSI’s</w:t>
      </w:r>
      <w:r w:rsidRPr="0016516E">
        <w:rPr>
          <w:rFonts w:ascii="Arial" w:eastAsia="Arial" w:hAnsi="Arial" w:cs="Arial"/>
          <w:spacing w:val="-5"/>
          <w:sz w:val="20"/>
          <w:szCs w:val="20"/>
        </w:rPr>
        <w:t xml:space="preserve"> </w:t>
      </w:r>
      <w:r w:rsidRPr="0016516E">
        <w:rPr>
          <w:rFonts w:ascii="Arial" w:eastAsia="Arial" w:hAnsi="Arial" w:cs="Arial"/>
          <w:sz w:val="20"/>
          <w:szCs w:val="20"/>
        </w:rPr>
        <w:t>are incidents that</w:t>
      </w:r>
      <w:r w:rsidRPr="0016516E">
        <w:rPr>
          <w:rFonts w:ascii="Arial" w:eastAsia="Arial" w:hAnsi="Arial" w:cs="Arial"/>
          <w:spacing w:val="-3"/>
          <w:sz w:val="20"/>
          <w:szCs w:val="20"/>
        </w:rPr>
        <w:t xml:space="preserve"> </w:t>
      </w:r>
      <w:r w:rsidRPr="0016516E">
        <w:rPr>
          <w:rFonts w:ascii="Arial" w:eastAsia="Arial" w:hAnsi="Arial" w:cs="Arial"/>
          <w:sz w:val="20"/>
          <w:szCs w:val="20"/>
        </w:rPr>
        <w:t>had the potential to cause a significant injury or asset loss.  Examples include any fall from elevation, electrical shock, potential crushing incidents, excavation incidents, confined space incidents, or any incident where an individual or their clothing is caught in equipment, etc.</w:t>
      </w:r>
      <w:r w:rsidRPr="0016516E">
        <w:rPr>
          <w:rFonts w:ascii="Arial" w:eastAsia="Arial" w:hAnsi="Arial" w:cs="Arial"/>
          <w:spacing w:val="-3"/>
          <w:sz w:val="20"/>
          <w:szCs w:val="20"/>
        </w:rPr>
        <w:t xml:space="preserve"> </w:t>
      </w:r>
      <w:r w:rsidR="0055276B" w:rsidRPr="0016516E">
        <w:rPr>
          <w:rFonts w:ascii="Arial" w:eastAsia="Arial" w:hAnsi="Arial" w:cs="Arial"/>
          <w:sz w:val="20"/>
          <w:szCs w:val="20"/>
        </w:rPr>
        <w:t>The Vendor</w:t>
      </w:r>
      <w:r w:rsidRPr="0016516E">
        <w:rPr>
          <w:rFonts w:ascii="Arial" w:eastAsia="Arial" w:hAnsi="Arial" w:cs="Arial"/>
          <w:sz w:val="20"/>
          <w:szCs w:val="20"/>
        </w:rPr>
        <w:t xml:space="preserve"> shall </w:t>
      </w:r>
      <w:r w:rsidRPr="0016516E">
        <w:rPr>
          <w:rFonts w:ascii="Arial" w:eastAsia="Arial" w:hAnsi="Arial" w:cs="Arial"/>
          <w:sz w:val="20"/>
          <w:szCs w:val="20"/>
          <w:u w:val="single" w:color="000000"/>
        </w:rPr>
        <w:t>immediately</w:t>
      </w:r>
      <w:r w:rsidRPr="0016516E">
        <w:rPr>
          <w:rFonts w:ascii="Arial" w:eastAsia="Arial" w:hAnsi="Arial" w:cs="Arial"/>
          <w:sz w:val="20"/>
          <w:szCs w:val="20"/>
        </w:rPr>
        <w:t xml:space="preserve"> notify the Owner’s Representative of</w:t>
      </w:r>
      <w:r w:rsidRPr="0016516E">
        <w:rPr>
          <w:rFonts w:ascii="Arial" w:eastAsia="Arial" w:hAnsi="Arial" w:cs="Arial"/>
          <w:spacing w:val="-2"/>
          <w:sz w:val="20"/>
          <w:szCs w:val="20"/>
        </w:rPr>
        <w:t xml:space="preserve"> </w:t>
      </w:r>
      <w:r w:rsidRPr="0016516E">
        <w:rPr>
          <w:rFonts w:ascii="Arial" w:eastAsia="Arial" w:hAnsi="Arial" w:cs="Arial"/>
          <w:sz w:val="20"/>
          <w:szCs w:val="20"/>
        </w:rPr>
        <w:t>any PSI</w:t>
      </w:r>
      <w:r w:rsidRPr="0016516E">
        <w:rPr>
          <w:rFonts w:ascii="Arial" w:eastAsia="Arial" w:hAnsi="Arial" w:cs="Arial"/>
          <w:spacing w:val="-3"/>
          <w:sz w:val="20"/>
          <w:szCs w:val="20"/>
        </w:rPr>
        <w:t xml:space="preserve"> </w:t>
      </w:r>
      <w:r w:rsidRPr="0016516E">
        <w:rPr>
          <w:rFonts w:ascii="Arial" w:eastAsia="Arial" w:hAnsi="Arial" w:cs="Arial"/>
          <w:sz w:val="20"/>
          <w:szCs w:val="20"/>
        </w:rPr>
        <w:t>to</w:t>
      </w:r>
      <w:r w:rsidRPr="0016516E">
        <w:rPr>
          <w:rFonts w:ascii="Arial" w:eastAsia="Arial" w:hAnsi="Arial" w:cs="Arial"/>
          <w:spacing w:val="-2"/>
          <w:sz w:val="20"/>
          <w:szCs w:val="20"/>
        </w:rPr>
        <w:t xml:space="preserve"> </w:t>
      </w:r>
      <w:r w:rsidR="0055276B" w:rsidRPr="0016516E">
        <w:rPr>
          <w:rFonts w:ascii="Arial" w:eastAsia="Arial" w:hAnsi="Arial" w:cs="Arial"/>
          <w:sz w:val="20"/>
          <w:szCs w:val="20"/>
        </w:rPr>
        <w:t>persons, including personnel, at the work</w:t>
      </w:r>
      <w:r w:rsidRPr="0016516E">
        <w:rPr>
          <w:rFonts w:ascii="Arial" w:eastAsia="Arial" w:hAnsi="Arial" w:cs="Arial"/>
          <w:sz w:val="20"/>
          <w:szCs w:val="20"/>
        </w:rPr>
        <w:t xml:space="preserve"> site.</w:t>
      </w:r>
      <w:r w:rsidRPr="0016516E">
        <w:rPr>
          <w:rFonts w:ascii="Arial" w:eastAsia="Arial" w:hAnsi="Arial" w:cs="Arial"/>
          <w:spacing w:val="52"/>
          <w:sz w:val="20"/>
          <w:szCs w:val="20"/>
        </w:rPr>
        <w:t xml:space="preserve"> </w:t>
      </w:r>
      <w:r w:rsidR="0055276B" w:rsidRPr="0016516E">
        <w:rPr>
          <w:rFonts w:ascii="Arial" w:eastAsia="Arial" w:hAnsi="Arial" w:cs="Arial"/>
          <w:sz w:val="20"/>
          <w:szCs w:val="20"/>
        </w:rPr>
        <w:t>The Vendor</w:t>
      </w:r>
      <w:r w:rsidRPr="0016516E">
        <w:rPr>
          <w:rFonts w:ascii="Arial" w:eastAsia="Arial" w:hAnsi="Arial" w:cs="Arial"/>
          <w:sz w:val="20"/>
          <w:szCs w:val="20"/>
        </w:rPr>
        <w:t xml:space="preserve"> and its Subcontractor shall conduct an immediate investigation and submit a report to</w:t>
      </w:r>
      <w:r w:rsidRPr="0016516E">
        <w:rPr>
          <w:rFonts w:ascii="Arial" w:eastAsia="Arial" w:hAnsi="Arial" w:cs="Arial"/>
          <w:spacing w:val="-2"/>
          <w:sz w:val="20"/>
          <w:szCs w:val="20"/>
        </w:rPr>
        <w:t xml:space="preserve"> </w:t>
      </w:r>
      <w:r w:rsidRPr="0016516E">
        <w:rPr>
          <w:rFonts w:ascii="Arial" w:eastAsia="Arial" w:hAnsi="Arial" w:cs="Arial"/>
          <w:sz w:val="20"/>
          <w:szCs w:val="20"/>
        </w:rPr>
        <w:t>the Owner’s Representative within 24 hours of</w:t>
      </w:r>
      <w:r w:rsidRPr="0016516E">
        <w:rPr>
          <w:rFonts w:ascii="Arial" w:eastAsia="Arial" w:hAnsi="Arial" w:cs="Arial"/>
          <w:spacing w:val="-2"/>
          <w:sz w:val="20"/>
          <w:szCs w:val="20"/>
        </w:rPr>
        <w:t xml:space="preserve"> </w:t>
      </w:r>
      <w:r w:rsidRPr="0016516E">
        <w:rPr>
          <w:rFonts w:ascii="Arial" w:eastAsia="Arial" w:hAnsi="Arial" w:cs="Arial"/>
          <w:sz w:val="20"/>
          <w:szCs w:val="20"/>
        </w:rPr>
        <w:t>becoming aware of</w:t>
      </w:r>
      <w:r w:rsidRPr="0016516E">
        <w:rPr>
          <w:rFonts w:ascii="Arial" w:eastAsia="Arial" w:hAnsi="Arial" w:cs="Arial"/>
          <w:spacing w:val="-2"/>
          <w:sz w:val="20"/>
          <w:szCs w:val="20"/>
        </w:rPr>
        <w:t xml:space="preserve"> </w:t>
      </w:r>
      <w:r w:rsidRPr="0016516E">
        <w:rPr>
          <w:rFonts w:ascii="Arial" w:eastAsia="Arial" w:hAnsi="Arial" w:cs="Arial"/>
          <w:sz w:val="20"/>
          <w:szCs w:val="20"/>
        </w:rPr>
        <w:t>the PSI. The report shall describe the PSI,</w:t>
      </w:r>
      <w:r w:rsidRPr="0016516E">
        <w:rPr>
          <w:rFonts w:ascii="Arial" w:eastAsia="Arial" w:hAnsi="Arial" w:cs="Arial"/>
          <w:spacing w:val="-4"/>
          <w:sz w:val="20"/>
          <w:szCs w:val="20"/>
        </w:rPr>
        <w:t xml:space="preserve"> </w:t>
      </w:r>
      <w:r w:rsidRPr="0016516E">
        <w:rPr>
          <w:rFonts w:ascii="Arial" w:eastAsia="Arial" w:hAnsi="Arial" w:cs="Arial"/>
          <w:sz w:val="20"/>
          <w:szCs w:val="20"/>
        </w:rPr>
        <w:t>the results of</w:t>
      </w:r>
      <w:r w:rsidRPr="0016516E">
        <w:rPr>
          <w:rFonts w:ascii="Arial" w:eastAsia="Arial" w:hAnsi="Arial" w:cs="Arial"/>
          <w:spacing w:val="-2"/>
          <w:sz w:val="20"/>
          <w:szCs w:val="20"/>
        </w:rPr>
        <w:t xml:space="preserve"> </w:t>
      </w:r>
      <w:r w:rsidR="0055276B" w:rsidRPr="0016516E">
        <w:rPr>
          <w:rFonts w:ascii="Arial" w:eastAsia="Arial" w:hAnsi="Arial" w:cs="Arial"/>
          <w:sz w:val="20"/>
          <w:szCs w:val="20"/>
        </w:rPr>
        <w:t>the Vendor</w:t>
      </w:r>
      <w:r w:rsidRPr="0016516E">
        <w:rPr>
          <w:rFonts w:ascii="Arial" w:eastAsia="Arial" w:hAnsi="Arial" w:cs="Arial"/>
          <w:sz w:val="20"/>
          <w:szCs w:val="20"/>
        </w:rPr>
        <w:t xml:space="preserve">’s investigation, </w:t>
      </w:r>
      <w:r w:rsidR="0055276B" w:rsidRPr="0016516E">
        <w:rPr>
          <w:rFonts w:ascii="Arial" w:eastAsia="Arial" w:hAnsi="Arial" w:cs="Arial"/>
          <w:sz w:val="20"/>
          <w:szCs w:val="20"/>
        </w:rPr>
        <w:t>and any steps the V</w:t>
      </w:r>
      <w:r w:rsidR="0016516E">
        <w:rPr>
          <w:rFonts w:ascii="Arial" w:eastAsia="Arial" w:hAnsi="Arial" w:cs="Arial"/>
          <w:sz w:val="20"/>
          <w:szCs w:val="20"/>
        </w:rPr>
        <w:t>e</w:t>
      </w:r>
      <w:r w:rsidR="0055276B" w:rsidRPr="0016516E">
        <w:rPr>
          <w:rFonts w:ascii="Arial" w:eastAsia="Arial" w:hAnsi="Arial" w:cs="Arial"/>
          <w:sz w:val="20"/>
          <w:szCs w:val="20"/>
        </w:rPr>
        <w:t>ndor</w:t>
      </w:r>
      <w:r w:rsidRPr="0016516E">
        <w:rPr>
          <w:rFonts w:ascii="Arial" w:eastAsia="Arial" w:hAnsi="Arial" w:cs="Arial"/>
          <w:sz w:val="20"/>
          <w:szCs w:val="20"/>
        </w:rPr>
        <w:t xml:space="preserve"> has taken to</w:t>
      </w:r>
      <w:r w:rsidRPr="0016516E">
        <w:rPr>
          <w:rFonts w:ascii="Arial" w:eastAsia="Arial" w:hAnsi="Arial" w:cs="Arial"/>
          <w:spacing w:val="-2"/>
          <w:sz w:val="20"/>
          <w:szCs w:val="20"/>
        </w:rPr>
        <w:t xml:space="preserve"> </w:t>
      </w:r>
      <w:r w:rsidRPr="0016516E">
        <w:rPr>
          <w:rFonts w:ascii="Arial" w:eastAsia="Arial" w:hAnsi="Arial" w:cs="Arial"/>
          <w:sz w:val="20"/>
          <w:szCs w:val="20"/>
        </w:rPr>
        <w:t>prevent an injury or incident from occurring based on the PSI.</w:t>
      </w:r>
    </w:p>
    <w:p w:rsidR="00E64E4D" w:rsidRPr="00E64E4D" w:rsidRDefault="00E64E4D" w:rsidP="00E64E4D">
      <w:pPr>
        <w:spacing w:before="10" w:line="220" w:lineRule="exact"/>
        <w:rPr>
          <w:color w:val="365F91" w:themeColor="accent1" w:themeShade="BF"/>
        </w:rPr>
      </w:pPr>
    </w:p>
    <w:p w:rsidR="00E64E4D" w:rsidRPr="0016516E" w:rsidRDefault="00E64E4D" w:rsidP="00E64E4D">
      <w:pPr>
        <w:tabs>
          <w:tab w:val="left" w:pos="1180"/>
        </w:tabs>
        <w:ind w:left="640" w:right="-20"/>
        <w:rPr>
          <w:rFonts w:ascii="Arial" w:eastAsia="Arial" w:hAnsi="Arial" w:cs="Arial"/>
          <w:sz w:val="20"/>
          <w:szCs w:val="20"/>
        </w:rPr>
      </w:pPr>
      <w:r w:rsidRPr="0016516E">
        <w:rPr>
          <w:rFonts w:ascii="Arial" w:eastAsia="Arial" w:hAnsi="Arial" w:cs="Arial"/>
          <w:sz w:val="20"/>
          <w:szCs w:val="20"/>
        </w:rPr>
        <w:t>C.</w:t>
      </w:r>
      <w:r w:rsidRPr="0016516E">
        <w:rPr>
          <w:rFonts w:ascii="Arial" w:eastAsia="Arial" w:hAnsi="Arial" w:cs="Arial"/>
          <w:sz w:val="20"/>
          <w:szCs w:val="20"/>
        </w:rPr>
        <w:tab/>
        <w:t>Emergency Procedures:</w:t>
      </w:r>
    </w:p>
    <w:p w:rsidR="00E64E4D" w:rsidRPr="0016516E" w:rsidRDefault="00E64E4D" w:rsidP="00E64E4D">
      <w:pPr>
        <w:spacing w:before="10" w:line="220" w:lineRule="exact"/>
      </w:pPr>
    </w:p>
    <w:p w:rsidR="00E64E4D" w:rsidRPr="0016516E" w:rsidRDefault="00E64E4D" w:rsidP="00E64E4D">
      <w:pPr>
        <w:tabs>
          <w:tab w:val="left" w:pos="1720"/>
        </w:tabs>
        <w:ind w:left="1720" w:right="301" w:hanging="540"/>
        <w:rPr>
          <w:rFonts w:ascii="Arial" w:eastAsia="Arial" w:hAnsi="Arial" w:cs="Arial"/>
          <w:sz w:val="20"/>
          <w:szCs w:val="20"/>
        </w:rPr>
      </w:pPr>
      <w:r w:rsidRPr="0016516E">
        <w:rPr>
          <w:rFonts w:ascii="Arial" w:eastAsia="Arial" w:hAnsi="Arial" w:cs="Arial"/>
          <w:sz w:val="20"/>
          <w:szCs w:val="20"/>
        </w:rPr>
        <w:t>1.</w:t>
      </w:r>
      <w:r w:rsidRPr="0016516E">
        <w:rPr>
          <w:rFonts w:ascii="Arial" w:eastAsia="Arial" w:hAnsi="Arial" w:cs="Arial"/>
          <w:sz w:val="20"/>
          <w:szCs w:val="20"/>
        </w:rPr>
        <w:tab/>
      </w:r>
      <w:r w:rsidR="0016516E" w:rsidRPr="0016516E">
        <w:rPr>
          <w:rFonts w:ascii="Arial" w:eastAsia="Arial" w:hAnsi="Arial" w:cs="Arial"/>
          <w:sz w:val="20"/>
          <w:szCs w:val="20"/>
        </w:rPr>
        <w:t>For projects that require a site specific safety plan as part of that plan</w:t>
      </w:r>
      <w:r w:rsidR="003F43B7">
        <w:rPr>
          <w:rFonts w:ascii="Arial" w:eastAsia="Arial" w:hAnsi="Arial" w:cs="Arial"/>
          <w:sz w:val="20"/>
          <w:szCs w:val="20"/>
        </w:rPr>
        <w:t>,</w:t>
      </w:r>
      <w:r w:rsidR="0016516E" w:rsidRPr="0016516E">
        <w:rPr>
          <w:rFonts w:ascii="Arial" w:eastAsia="Arial" w:hAnsi="Arial" w:cs="Arial"/>
          <w:sz w:val="20"/>
          <w:szCs w:val="20"/>
        </w:rPr>
        <w:t xml:space="preserve"> the Vendor</w:t>
      </w:r>
      <w:r w:rsidRPr="0016516E">
        <w:rPr>
          <w:rFonts w:ascii="Arial" w:eastAsia="Arial" w:hAnsi="Arial" w:cs="Arial"/>
          <w:sz w:val="20"/>
          <w:szCs w:val="20"/>
        </w:rPr>
        <w:t xml:space="preserve"> shall develop a site emergency response plan that</w:t>
      </w:r>
      <w:r w:rsidRPr="0016516E">
        <w:rPr>
          <w:rFonts w:ascii="Arial" w:eastAsia="Arial" w:hAnsi="Arial" w:cs="Arial"/>
          <w:spacing w:val="-3"/>
          <w:sz w:val="20"/>
          <w:szCs w:val="20"/>
        </w:rPr>
        <w:t xml:space="preserve"> </w:t>
      </w:r>
      <w:r w:rsidRPr="0016516E">
        <w:rPr>
          <w:rFonts w:ascii="Arial" w:eastAsia="Arial" w:hAnsi="Arial" w:cs="Arial"/>
          <w:sz w:val="20"/>
          <w:szCs w:val="20"/>
        </w:rPr>
        <w:t>addresses the emergencies likely to</w:t>
      </w:r>
      <w:r w:rsidRPr="0016516E">
        <w:rPr>
          <w:rFonts w:ascii="Arial" w:eastAsia="Arial" w:hAnsi="Arial" w:cs="Arial"/>
          <w:spacing w:val="-2"/>
          <w:sz w:val="20"/>
          <w:szCs w:val="20"/>
        </w:rPr>
        <w:t xml:space="preserve"> </w:t>
      </w:r>
      <w:r w:rsidRPr="0016516E">
        <w:rPr>
          <w:rFonts w:ascii="Arial" w:eastAsia="Arial" w:hAnsi="Arial" w:cs="Arial"/>
          <w:sz w:val="20"/>
          <w:szCs w:val="20"/>
        </w:rPr>
        <w:t>occur, capability of</w:t>
      </w:r>
      <w:r w:rsidRPr="0016516E">
        <w:rPr>
          <w:rFonts w:ascii="Arial" w:eastAsia="Arial" w:hAnsi="Arial" w:cs="Arial"/>
          <w:spacing w:val="-2"/>
          <w:sz w:val="20"/>
          <w:szCs w:val="20"/>
        </w:rPr>
        <w:t xml:space="preserve"> </w:t>
      </w:r>
      <w:r w:rsidRPr="0016516E">
        <w:rPr>
          <w:rFonts w:ascii="Arial" w:eastAsia="Arial" w:hAnsi="Arial" w:cs="Arial"/>
          <w:sz w:val="20"/>
          <w:szCs w:val="20"/>
        </w:rPr>
        <w:t>response organizations and response time and a communication plan.</w:t>
      </w:r>
      <w:r w:rsidRPr="0016516E">
        <w:rPr>
          <w:rFonts w:ascii="Arial" w:eastAsia="Arial" w:hAnsi="Arial" w:cs="Arial"/>
          <w:spacing w:val="55"/>
          <w:sz w:val="20"/>
          <w:szCs w:val="20"/>
        </w:rPr>
        <w:t xml:space="preserve"> </w:t>
      </w:r>
      <w:r w:rsidRPr="0016516E">
        <w:rPr>
          <w:rFonts w:ascii="Arial" w:eastAsia="Arial" w:hAnsi="Arial" w:cs="Arial"/>
          <w:sz w:val="20"/>
          <w:szCs w:val="20"/>
        </w:rPr>
        <w:t>Emergency</w:t>
      </w:r>
      <w:r w:rsidRPr="0016516E">
        <w:rPr>
          <w:rFonts w:ascii="Arial" w:eastAsia="Arial" w:hAnsi="Arial" w:cs="Arial"/>
          <w:spacing w:val="1"/>
          <w:sz w:val="20"/>
          <w:szCs w:val="20"/>
        </w:rPr>
        <w:t xml:space="preserve"> </w:t>
      </w:r>
      <w:r w:rsidRPr="0016516E">
        <w:rPr>
          <w:rFonts w:ascii="Arial" w:eastAsia="Arial" w:hAnsi="Arial" w:cs="Arial"/>
          <w:sz w:val="20"/>
          <w:szCs w:val="20"/>
        </w:rPr>
        <w:t>procedure shall be reviewed and updated as nee</w:t>
      </w:r>
      <w:r w:rsidR="0016516E" w:rsidRPr="0016516E">
        <w:rPr>
          <w:rFonts w:ascii="Arial" w:eastAsia="Arial" w:hAnsi="Arial" w:cs="Arial"/>
          <w:sz w:val="20"/>
          <w:szCs w:val="20"/>
        </w:rPr>
        <w:t>ded during the course of work</w:t>
      </w:r>
      <w:r w:rsidRPr="0016516E">
        <w:rPr>
          <w:rFonts w:ascii="Arial" w:eastAsia="Arial" w:hAnsi="Arial" w:cs="Arial"/>
          <w:sz w:val="20"/>
          <w:szCs w:val="20"/>
        </w:rPr>
        <w:t>.</w:t>
      </w:r>
    </w:p>
    <w:p w:rsidR="00E64E4D" w:rsidRPr="0016516E" w:rsidRDefault="00E64E4D" w:rsidP="00E64E4D">
      <w:pPr>
        <w:spacing w:before="10" w:line="220" w:lineRule="exact"/>
      </w:pPr>
    </w:p>
    <w:p w:rsidR="00E64E4D" w:rsidRPr="0016516E" w:rsidRDefault="00E64E4D" w:rsidP="00E64E4D">
      <w:pPr>
        <w:tabs>
          <w:tab w:val="left" w:pos="1720"/>
        </w:tabs>
        <w:ind w:left="1180" w:right="-20"/>
        <w:rPr>
          <w:rFonts w:ascii="Arial" w:eastAsia="Arial" w:hAnsi="Arial" w:cs="Arial"/>
          <w:sz w:val="20"/>
          <w:szCs w:val="20"/>
        </w:rPr>
      </w:pPr>
      <w:r w:rsidRPr="0016516E">
        <w:rPr>
          <w:rFonts w:ascii="Arial" w:eastAsia="Arial" w:hAnsi="Arial" w:cs="Arial"/>
          <w:sz w:val="20"/>
          <w:szCs w:val="20"/>
        </w:rPr>
        <w:t>2.</w:t>
      </w:r>
      <w:r w:rsidRPr="0016516E">
        <w:rPr>
          <w:rFonts w:ascii="Arial" w:eastAsia="Arial" w:hAnsi="Arial" w:cs="Arial"/>
          <w:sz w:val="20"/>
          <w:szCs w:val="20"/>
        </w:rPr>
        <w:tab/>
        <w:t>For emergencies requiring an ambulance, fire department, or police assistance, the</w:t>
      </w:r>
    </w:p>
    <w:p w:rsidR="00E64E4D" w:rsidRPr="0016516E" w:rsidRDefault="0016516E" w:rsidP="00E64E4D">
      <w:pPr>
        <w:ind w:left="1720" w:right="-20"/>
        <w:rPr>
          <w:rFonts w:ascii="Arial" w:eastAsia="Arial" w:hAnsi="Arial" w:cs="Arial"/>
          <w:sz w:val="20"/>
          <w:szCs w:val="20"/>
        </w:rPr>
      </w:pPr>
      <w:r w:rsidRPr="0016516E">
        <w:rPr>
          <w:rFonts w:ascii="Arial" w:eastAsia="Arial" w:hAnsi="Arial" w:cs="Arial"/>
          <w:sz w:val="20"/>
          <w:szCs w:val="20"/>
        </w:rPr>
        <w:t>Vendor</w:t>
      </w:r>
      <w:r w:rsidR="00E64E4D" w:rsidRPr="0016516E">
        <w:rPr>
          <w:rFonts w:ascii="Arial" w:eastAsia="Arial" w:hAnsi="Arial" w:cs="Arial"/>
          <w:sz w:val="20"/>
          <w:szCs w:val="20"/>
        </w:rPr>
        <w:t xml:space="preserve"> shall call emergency services (fire and police at</w:t>
      </w:r>
      <w:r w:rsidR="00E64E4D" w:rsidRPr="0016516E">
        <w:rPr>
          <w:rFonts w:ascii="Arial" w:eastAsia="Arial" w:hAnsi="Arial" w:cs="Arial"/>
          <w:spacing w:val="-2"/>
          <w:sz w:val="20"/>
          <w:szCs w:val="20"/>
        </w:rPr>
        <w:t xml:space="preserve"> </w:t>
      </w:r>
      <w:r w:rsidR="00E64E4D" w:rsidRPr="0016516E">
        <w:rPr>
          <w:rFonts w:ascii="Arial" w:eastAsia="Arial" w:hAnsi="Arial" w:cs="Arial"/>
          <w:sz w:val="20"/>
          <w:szCs w:val="20"/>
        </w:rPr>
        <w:t>911).</w:t>
      </w:r>
    </w:p>
    <w:p w:rsidR="00E64E4D" w:rsidRPr="0016516E" w:rsidRDefault="00E64E4D" w:rsidP="00E64E4D">
      <w:pPr>
        <w:spacing w:before="10" w:line="220" w:lineRule="exact"/>
      </w:pPr>
    </w:p>
    <w:p w:rsidR="00E64E4D" w:rsidRPr="0016516E" w:rsidRDefault="0016516E" w:rsidP="003F43B7">
      <w:pPr>
        <w:tabs>
          <w:tab w:val="left" w:pos="1720"/>
        </w:tabs>
        <w:ind w:left="1720" w:right="435" w:hanging="540"/>
        <w:rPr>
          <w:rFonts w:ascii="Arial" w:eastAsia="Arial" w:hAnsi="Arial" w:cs="Arial"/>
          <w:sz w:val="20"/>
          <w:szCs w:val="20"/>
        </w:rPr>
      </w:pPr>
      <w:r w:rsidRPr="0016516E">
        <w:rPr>
          <w:rFonts w:ascii="Arial" w:eastAsia="Arial" w:hAnsi="Arial" w:cs="Arial"/>
          <w:sz w:val="20"/>
          <w:szCs w:val="20"/>
        </w:rPr>
        <w:t>3.</w:t>
      </w:r>
      <w:r w:rsidRPr="0016516E">
        <w:rPr>
          <w:rFonts w:ascii="Arial" w:eastAsia="Arial" w:hAnsi="Arial" w:cs="Arial"/>
          <w:sz w:val="20"/>
          <w:szCs w:val="20"/>
        </w:rPr>
        <w:tab/>
        <w:t>Should the Vendor</w:t>
      </w:r>
      <w:r w:rsidR="00E64E4D" w:rsidRPr="0016516E">
        <w:rPr>
          <w:rFonts w:ascii="Arial" w:eastAsia="Arial" w:hAnsi="Arial" w:cs="Arial"/>
          <w:sz w:val="20"/>
          <w:szCs w:val="20"/>
        </w:rPr>
        <w:t xml:space="preserve"> find it necessary to</w:t>
      </w:r>
      <w:r w:rsidR="00E64E4D" w:rsidRPr="0016516E">
        <w:rPr>
          <w:rFonts w:ascii="Arial" w:eastAsia="Arial" w:hAnsi="Arial" w:cs="Arial"/>
          <w:spacing w:val="-2"/>
          <w:sz w:val="20"/>
          <w:szCs w:val="20"/>
        </w:rPr>
        <w:t xml:space="preserve"> </w:t>
      </w:r>
      <w:r w:rsidR="00E64E4D" w:rsidRPr="0016516E">
        <w:rPr>
          <w:rFonts w:ascii="Arial" w:eastAsia="Arial" w:hAnsi="Arial" w:cs="Arial"/>
          <w:sz w:val="20"/>
          <w:szCs w:val="20"/>
        </w:rPr>
        <w:t>call for</w:t>
      </w:r>
      <w:r w:rsidR="00E64E4D" w:rsidRPr="0016516E">
        <w:rPr>
          <w:rFonts w:ascii="Arial" w:eastAsia="Arial" w:hAnsi="Arial" w:cs="Arial"/>
          <w:spacing w:val="-2"/>
          <w:sz w:val="20"/>
          <w:szCs w:val="20"/>
        </w:rPr>
        <w:t xml:space="preserve"> </w:t>
      </w:r>
      <w:r w:rsidR="003F43B7">
        <w:rPr>
          <w:rFonts w:ascii="Arial" w:eastAsia="Arial" w:hAnsi="Arial" w:cs="Arial"/>
          <w:sz w:val="20"/>
          <w:szCs w:val="20"/>
        </w:rPr>
        <w:t>non-emergency assistance</w:t>
      </w:r>
      <w:r w:rsidR="00E64E4D" w:rsidRPr="0016516E">
        <w:rPr>
          <w:rFonts w:ascii="Arial" w:eastAsia="Arial" w:hAnsi="Arial" w:cs="Arial"/>
          <w:sz w:val="20"/>
          <w:szCs w:val="20"/>
        </w:rPr>
        <w:t xml:space="preserve"> </w:t>
      </w:r>
      <w:r w:rsidRPr="0016516E">
        <w:rPr>
          <w:rFonts w:ascii="Arial" w:eastAsia="Arial" w:hAnsi="Arial" w:cs="Arial"/>
          <w:sz w:val="20"/>
          <w:szCs w:val="20"/>
        </w:rPr>
        <w:t>The Vendor</w:t>
      </w:r>
      <w:r w:rsidR="00E64E4D" w:rsidRPr="0016516E">
        <w:rPr>
          <w:rFonts w:ascii="Arial" w:eastAsia="Arial" w:hAnsi="Arial" w:cs="Arial"/>
          <w:sz w:val="20"/>
          <w:szCs w:val="20"/>
        </w:rPr>
        <w:t xml:space="preserve"> shall call the University Police Department at</w:t>
      </w:r>
      <w:r w:rsidR="00E64E4D" w:rsidRPr="0016516E">
        <w:rPr>
          <w:rFonts w:ascii="Arial" w:eastAsia="Arial" w:hAnsi="Arial" w:cs="Arial"/>
          <w:spacing w:val="-2"/>
          <w:sz w:val="20"/>
          <w:szCs w:val="20"/>
        </w:rPr>
        <w:t xml:space="preserve"> </w:t>
      </w:r>
      <w:r w:rsidR="00E64E4D" w:rsidRPr="00E60697">
        <w:rPr>
          <w:rFonts w:ascii="Arial" w:eastAsia="Arial" w:hAnsi="Arial" w:cs="Arial"/>
          <w:sz w:val="20"/>
          <w:szCs w:val="20"/>
        </w:rPr>
        <w:t>206-543-9331.</w:t>
      </w:r>
    </w:p>
    <w:p w:rsidR="00E64E4D" w:rsidRPr="004A2E14" w:rsidRDefault="00E64E4D" w:rsidP="00E64E4D">
      <w:pPr>
        <w:spacing w:before="10" w:line="220" w:lineRule="exact"/>
      </w:pPr>
    </w:p>
    <w:p w:rsidR="00E64E4D" w:rsidRPr="004A2E14" w:rsidRDefault="000A29DF" w:rsidP="00E64E4D">
      <w:pPr>
        <w:tabs>
          <w:tab w:val="left" w:pos="640"/>
        </w:tabs>
        <w:ind w:left="100" w:right="-20"/>
        <w:rPr>
          <w:rFonts w:ascii="Arial" w:eastAsia="Arial" w:hAnsi="Arial" w:cs="Arial"/>
          <w:sz w:val="20"/>
          <w:szCs w:val="20"/>
        </w:rPr>
      </w:pPr>
      <w:r>
        <w:rPr>
          <w:rFonts w:ascii="Arial" w:eastAsia="Arial" w:hAnsi="Arial" w:cs="Arial"/>
          <w:sz w:val="20"/>
          <w:szCs w:val="20"/>
        </w:rPr>
        <w:t>1.6</w:t>
      </w:r>
      <w:r>
        <w:rPr>
          <w:rFonts w:ascii="Arial" w:eastAsia="Arial" w:hAnsi="Arial" w:cs="Arial"/>
          <w:sz w:val="20"/>
          <w:szCs w:val="20"/>
        </w:rPr>
        <w:tab/>
      </w:r>
      <w:r w:rsidR="00E64E4D" w:rsidRPr="004A2E14">
        <w:rPr>
          <w:rFonts w:ascii="Arial" w:eastAsia="Arial" w:hAnsi="Arial" w:cs="Arial"/>
          <w:sz w:val="20"/>
          <w:szCs w:val="20"/>
        </w:rPr>
        <w:t>FIRE</w:t>
      </w:r>
      <w:r w:rsidR="00E64E4D" w:rsidRPr="004A2E14">
        <w:rPr>
          <w:rFonts w:ascii="Arial" w:eastAsia="Arial" w:hAnsi="Arial" w:cs="Arial"/>
          <w:spacing w:val="-5"/>
          <w:sz w:val="20"/>
          <w:szCs w:val="20"/>
        </w:rPr>
        <w:t xml:space="preserve"> </w:t>
      </w:r>
      <w:r w:rsidR="00E64E4D" w:rsidRPr="004A2E14">
        <w:rPr>
          <w:rFonts w:ascii="Arial" w:eastAsia="Arial" w:hAnsi="Arial" w:cs="Arial"/>
          <w:sz w:val="20"/>
          <w:szCs w:val="20"/>
        </w:rPr>
        <w:t>SAFETY</w:t>
      </w:r>
      <w:r w:rsidR="00E64E4D" w:rsidRPr="004A2E14">
        <w:rPr>
          <w:rFonts w:ascii="Arial" w:eastAsia="Arial" w:hAnsi="Arial" w:cs="Arial"/>
          <w:spacing w:val="-8"/>
          <w:sz w:val="20"/>
          <w:szCs w:val="20"/>
        </w:rPr>
        <w:t xml:space="preserve"> </w:t>
      </w:r>
      <w:r w:rsidR="00E64E4D" w:rsidRPr="004A2E14">
        <w:rPr>
          <w:rFonts w:ascii="Arial" w:eastAsia="Arial" w:hAnsi="Arial" w:cs="Arial"/>
          <w:sz w:val="20"/>
          <w:szCs w:val="20"/>
        </w:rPr>
        <w:t>REQUIREMENTS</w:t>
      </w:r>
    </w:p>
    <w:p w:rsidR="00E64E4D" w:rsidRPr="004A2E14" w:rsidRDefault="00E64E4D" w:rsidP="00E64E4D">
      <w:pPr>
        <w:spacing w:before="10" w:line="220" w:lineRule="exact"/>
      </w:pPr>
    </w:p>
    <w:p w:rsidR="00E64E4D" w:rsidRPr="004A2E14" w:rsidRDefault="00E64E4D" w:rsidP="004A2E14">
      <w:pPr>
        <w:tabs>
          <w:tab w:val="left" w:pos="1180"/>
        </w:tabs>
        <w:ind w:left="1180" w:right="229" w:hanging="540"/>
        <w:rPr>
          <w:rFonts w:ascii="Arial" w:eastAsia="Arial" w:hAnsi="Arial" w:cs="Arial"/>
          <w:sz w:val="20"/>
          <w:szCs w:val="20"/>
        </w:rPr>
      </w:pPr>
      <w:r w:rsidRPr="004A2E14">
        <w:rPr>
          <w:rFonts w:ascii="Arial" w:eastAsia="Arial" w:hAnsi="Arial" w:cs="Arial"/>
          <w:sz w:val="20"/>
          <w:szCs w:val="20"/>
        </w:rPr>
        <w:t>A.</w:t>
      </w:r>
      <w:r w:rsidRPr="004A2E14">
        <w:rPr>
          <w:rFonts w:ascii="Arial" w:eastAsia="Arial" w:hAnsi="Arial" w:cs="Arial"/>
          <w:sz w:val="20"/>
          <w:szCs w:val="20"/>
        </w:rPr>
        <w:tab/>
        <w:t>Fire Safety</w:t>
      </w:r>
      <w:r w:rsidRPr="004A2E14">
        <w:rPr>
          <w:rFonts w:ascii="Arial" w:eastAsia="Arial" w:hAnsi="Arial" w:cs="Arial"/>
          <w:spacing w:val="-6"/>
          <w:sz w:val="20"/>
          <w:szCs w:val="20"/>
        </w:rPr>
        <w:t xml:space="preserve"> </w:t>
      </w:r>
      <w:r w:rsidRPr="004A2E14">
        <w:rPr>
          <w:rFonts w:ascii="Arial" w:eastAsia="Arial" w:hAnsi="Arial" w:cs="Arial"/>
          <w:sz w:val="20"/>
          <w:szCs w:val="20"/>
        </w:rPr>
        <w:t>During Construction and Demolition:</w:t>
      </w:r>
      <w:r w:rsidRPr="004A2E14">
        <w:rPr>
          <w:rFonts w:ascii="Arial" w:eastAsia="Arial" w:hAnsi="Arial" w:cs="Arial"/>
          <w:spacing w:val="55"/>
          <w:sz w:val="20"/>
          <w:szCs w:val="20"/>
        </w:rPr>
        <w:t xml:space="preserve"> </w:t>
      </w:r>
      <w:r w:rsidRPr="004A2E14">
        <w:rPr>
          <w:rFonts w:ascii="Arial" w:eastAsia="Arial" w:hAnsi="Arial" w:cs="Arial"/>
          <w:sz w:val="20"/>
          <w:szCs w:val="20"/>
        </w:rPr>
        <w:t>The</w:t>
      </w:r>
      <w:r w:rsidRPr="004A2E14">
        <w:rPr>
          <w:rFonts w:ascii="Arial" w:eastAsia="Arial" w:hAnsi="Arial" w:cs="Arial"/>
          <w:spacing w:val="1"/>
          <w:sz w:val="20"/>
          <w:szCs w:val="20"/>
        </w:rPr>
        <w:t xml:space="preserve"> </w:t>
      </w:r>
      <w:r w:rsidR="00CD5AFF">
        <w:rPr>
          <w:rFonts w:ascii="Arial" w:eastAsia="Arial" w:hAnsi="Arial" w:cs="Arial"/>
          <w:sz w:val="20"/>
          <w:szCs w:val="20"/>
        </w:rPr>
        <w:t>Vendor</w:t>
      </w:r>
      <w:r w:rsidRPr="004A2E14">
        <w:rPr>
          <w:rFonts w:ascii="Arial" w:eastAsia="Arial" w:hAnsi="Arial" w:cs="Arial"/>
          <w:sz w:val="20"/>
          <w:szCs w:val="20"/>
        </w:rPr>
        <w:t xml:space="preserve"> shall conform to Chapter 1,</w:t>
      </w:r>
      <w:r w:rsidRPr="004A2E14">
        <w:rPr>
          <w:rFonts w:ascii="Arial" w:eastAsia="Arial" w:hAnsi="Arial" w:cs="Arial"/>
          <w:spacing w:val="-2"/>
          <w:sz w:val="20"/>
          <w:szCs w:val="20"/>
        </w:rPr>
        <w:t xml:space="preserve"> </w:t>
      </w:r>
      <w:r w:rsidRPr="004A2E14">
        <w:rPr>
          <w:rFonts w:ascii="Arial" w:eastAsia="Arial" w:hAnsi="Arial" w:cs="Arial"/>
          <w:sz w:val="20"/>
          <w:szCs w:val="20"/>
        </w:rPr>
        <w:t>“Fire Safety</w:t>
      </w:r>
      <w:r w:rsidRPr="004A2E14">
        <w:rPr>
          <w:rFonts w:ascii="Arial" w:eastAsia="Arial" w:hAnsi="Arial" w:cs="Arial"/>
          <w:spacing w:val="-6"/>
          <w:sz w:val="20"/>
          <w:szCs w:val="20"/>
        </w:rPr>
        <w:t xml:space="preserve"> </w:t>
      </w:r>
      <w:r w:rsidRPr="004A2E14">
        <w:rPr>
          <w:rFonts w:ascii="Arial" w:eastAsia="Arial" w:hAnsi="Arial" w:cs="Arial"/>
          <w:sz w:val="20"/>
          <w:szCs w:val="20"/>
        </w:rPr>
        <w:t>During Construction and Demolition,” of</w:t>
      </w:r>
      <w:r w:rsidRPr="004A2E14">
        <w:rPr>
          <w:rFonts w:ascii="Arial" w:eastAsia="Arial" w:hAnsi="Arial" w:cs="Arial"/>
          <w:spacing w:val="-2"/>
          <w:sz w:val="20"/>
          <w:szCs w:val="20"/>
        </w:rPr>
        <w:t xml:space="preserve"> </w:t>
      </w:r>
      <w:r w:rsidRPr="004A2E14">
        <w:rPr>
          <w:rFonts w:ascii="Arial" w:eastAsia="Arial" w:hAnsi="Arial" w:cs="Arial"/>
          <w:sz w:val="20"/>
          <w:szCs w:val="20"/>
        </w:rPr>
        <w:t>the International Fire Code, as locally amended, and any additional provisions as outlined herein for</w:t>
      </w:r>
      <w:r w:rsidRPr="004A2E14">
        <w:rPr>
          <w:rFonts w:ascii="Arial" w:eastAsia="Arial" w:hAnsi="Arial" w:cs="Arial"/>
          <w:spacing w:val="-2"/>
          <w:sz w:val="20"/>
          <w:szCs w:val="20"/>
        </w:rPr>
        <w:t xml:space="preserve"> </w:t>
      </w:r>
      <w:r w:rsidRPr="004A2E14">
        <w:rPr>
          <w:rFonts w:ascii="Arial" w:eastAsia="Arial" w:hAnsi="Arial" w:cs="Arial"/>
          <w:sz w:val="20"/>
          <w:szCs w:val="20"/>
        </w:rPr>
        <w:t>precautions against</w:t>
      </w:r>
      <w:r w:rsidR="004A2E14">
        <w:rPr>
          <w:rFonts w:ascii="Arial" w:eastAsia="Arial" w:hAnsi="Arial" w:cs="Arial"/>
          <w:sz w:val="20"/>
          <w:szCs w:val="20"/>
        </w:rPr>
        <w:t xml:space="preserve"> </w:t>
      </w:r>
      <w:r w:rsidRPr="004A2E14">
        <w:rPr>
          <w:rFonts w:ascii="Arial" w:eastAsia="Arial" w:hAnsi="Arial" w:cs="Arial"/>
          <w:sz w:val="20"/>
          <w:szCs w:val="20"/>
        </w:rPr>
        <w:t>fire,</w:t>
      </w:r>
      <w:r w:rsidRPr="004A2E14">
        <w:rPr>
          <w:rFonts w:ascii="Arial" w:eastAsia="Arial" w:hAnsi="Arial" w:cs="Arial"/>
          <w:spacing w:val="-3"/>
          <w:sz w:val="20"/>
          <w:szCs w:val="20"/>
        </w:rPr>
        <w:t xml:space="preserve"> </w:t>
      </w:r>
      <w:r w:rsidRPr="004A2E14">
        <w:rPr>
          <w:rFonts w:ascii="Arial" w:eastAsia="Arial" w:hAnsi="Arial" w:cs="Arial"/>
          <w:sz w:val="20"/>
          <w:szCs w:val="20"/>
        </w:rPr>
        <w:t xml:space="preserve">flammable and combustible liquids, flammable gases, explosive materials, fire protection, fire reporting, </w:t>
      </w:r>
      <w:r w:rsidR="004A2E14" w:rsidRPr="004A2E14">
        <w:rPr>
          <w:rFonts w:ascii="Arial" w:eastAsia="Arial" w:hAnsi="Arial" w:cs="Arial"/>
          <w:sz w:val="20"/>
          <w:szCs w:val="20"/>
        </w:rPr>
        <w:t>firefighting</w:t>
      </w:r>
      <w:r w:rsidRPr="004A2E14">
        <w:rPr>
          <w:rFonts w:ascii="Arial" w:eastAsia="Arial" w:hAnsi="Arial" w:cs="Arial"/>
          <w:sz w:val="20"/>
          <w:szCs w:val="20"/>
        </w:rPr>
        <w:t xml:space="preserve"> access, means of</w:t>
      </w:r>
      <w:r w:rsidRPr="004A2E14">
        <w:rPr>
          <w:rFonts w:ascii="Arial" w:eastAsia="Arial" w:hAnsi="Arial" w:cs="Arial"/>
          <w:spacing w:val="-2"/>
          <w:sz w:val="20"/>
          <w:szCs w:val="20"/>
        </w:rPr>
        <w:t xml:space="preserve"> </w:t>
      </w:r>
      <w:r w:rsidR="000A29DF">
        <w:rPr>
          <w:rFonts w:ascii="Arial" w:eastAsia="Arial" w:hAnsi="Arial" w:cs="Arial"/>
          <w:sz w:val="20"/>
          <w:szCs w:val="20"/>
        </w:rPr>
        <w:t>egress, and</w:t>
      </w:r>
      <w:r w:rsidRPr="004A2E14">
        <w:rPr>
          <w:rFonts w:ascii="Arial" w:eastAsia="Arial" w:hAnsi="Arial" w:cs="Arial"/>
          <w:sz w:val="20"/>
          <w:szCs w:val="20"/>
        </w:rPr>
        <w:t xml:space="preserve"> fire sp</w:t>
      </w:r>
      <w:r w:rsidR="000A29DF">
        <w:rPr>
          <w:rFonts w:ascii="Arial" w:eastAsia="Arial" w:hAnsi="Arial" w:cs="Arial"/>
          <w:sz w:val="20"/>
          <w:szCs w:val="20"/>
        </w:rPr>
        <w:t>rinklers</w:t>
      </w:r>
      <w:r w:rsidRPr="004A2E14">
        <w:rPr>
          <w:rFonts w:ascii="Arial" w:eastAsia="Arial" w:hAnsi="Arial" w:cs="Arial"/>
          <w:sz w:val="20"/>
          <w:szCs w:val="20"/>
        </w:rPr>
        <w:t>.</w:t>
      </w:r>
    </w:p>
    <w:p w:rsidR="00E64E4D" w:rsidRPr="004A2E14" w:rsidRDefault="00E64E4D" w:rsidP="00E64E4D">
      <w:pPr>
        <w:spacing w:before="10" w:line="220" w:lineRule="exact"/>
      </w:pPr>
    </w:p>
    <w:p w:rsidR="00E64E4D" w:rsidRPr="004A2E14" w:rsidRDefault="0016516E" w:rsidP="00E64E4D">
      <w:pPr>
        <w:tabs>
          <w:tab w:val="left" w:pos="1720"/>
        </w:tabs>
        <w:ind w:left="1720" w:right="335" w:hanging="540"/>
        <w:rPr>
          <w:rFonts w:ascii="Arial" w:eastAsia="Arial" w:hAnsi="Arial" w:cs="Arial"/>
          <w:sz w:val="20"/>
          <w:szCs w:val="20"/>
        </w:rPr>
      </w:pPr>
      <w:r w:rsidRPr="004A2E14">
        <w:rPr>
          <w:rFonts w:ascii="Arial" w:eastAsia="Arial" w:hAnsi="Arial" w:cs="Arial"/>
          <w:sz w:val="20"/>
          <w:szCs w:val="20"/>
        </w:rPr>
        <w:t>1</w:t>
      </w:r>
      <w:r w:rsidR="00E64E4D" w:rsidRPr="004A2E14">
        <w:rPr>
          <w:rFonts w:ascii="Arial" w:eastAsia="Arial" w:hAnsi="Arial" w:cs="Arial"/>
          <w:sz w:val="20"/>
          <w:szCs w:val="20"/>
        </w:rPr>
        <w:t>.</w:t>
      </w:r>
      <w:r w:rsidR="00E64E4D" w:rsidRPr="004A2E14">
        <w:rPr>
          <w:rFonts w:ascii="Arial" w:eastAsia="Arial" w:hAnsi="Arial" w:cs="Arial"/>
          <w:sz w:val="20"/>
          <w:szCs w:val="20"/>
        </w:rPr>
        <w:tab/>
        <w:t>Fire rated construction that</w:t>
      </w:r>
      <w:r w:rsidR="00E64E4D" w:rsidRPr="004A2E14">
        <w:rPr>
          <w:rFonts w:ascii="Arial" w:eastAsia="Arial" w:hAnsi="Arial" w:cs="Arial"/>
          <w:spacing w:val="-3"/>
          <w:sz w:val="20"/>
          <w:szCs w:val="20"/>
        </w:rPr>
        <w:t xml:space="preserve"> </w:t>
      </w:r>
      <w:r w:rsidR="00E64E4D" w:rsidRPr="004A2E14">
        <w:rPr>
          <w:rFonts w:ascii="Arial" w:eastAsia="Arial" w:hAnsi="Arial" w:cs="Arial"/>
          <w:sz w:val="20"/>
          <w:szCs w:val="20"/>
        </w:rPr>
        <w:t>is temporarily removed shall be protected with equivalent fire-rated material when active construction is not occurring.</w:t>
      </w:r>
    </w:p>
    <w:p w:rsidR="00E64E4D" w:rsidRPr="00E64E4D" w:rsidRDefault="00E64E4D" w:rsidP="00E64E4D">
      <w:pPr>
        <w:spacing w:line="200" w:lineRule="exact"/>
        <w:rPr>
          <w:color w:val="365F91" w:themeColor="accent1" w:themeShade="BF"/>
          <w:sz w:val="20"/>
          <w:szCs w:val="20"/>
        </w:rPr>
      </w:pPr>
    </w:p>
    <w:p w:rsidR="00E64E4D" w:rsidRPr="004A2E14" w:rsidRDefault="00E64E4D" w:rsidP="00E64E4D">
      <w:pPr>
        <w:spacing w:line="200" w:lineRule="exact"/>
        <w:rPr>
          <w:sz w:val="20"/>
          <w:szCs w:val="20"/>
        </w:rPr>
      </w:pPr>
    </w:p>
    <w:p w:rsidR="00E64E4D" w:rsidRPr="004A2E14" w:rsidRDefault="00E64E4D" w:rsidP="00E64E4D">
      <w:pPr>
        <w:spacing w:before="20" w:line="240" w:lineRule="exact"/>
      </w:pPr>
    </w:p>
    <w:p w:rsidR="00E64E4D" w:rsidRPr="004A2E14" w:rsidRDefault="00E64E4D" w:rsidP="004A2E14">
      <w:pPr>
        <w:tabs>
          <w:tab w:val="left" w:pos="1080"/>
        </w:tabs>
        <w:ind w:left="1080" w:right="-20" w:hanging="540"/>
        <w:rPr>
          <w:rFonts w:ascii="Arial" w:eastAsia="Arial" w:hAnsi="Arial" w:cs="Arial"/>
          <w:sz w:val="20"/>
          <w:szCs w:val="20"/>
        </w:rPr>
      </w:pPr>
      <w:r w:rsidRPr="004A2E14">
        <w:rPr>
          <w:rFonts w:ascii="Arial" w:eastAsia="Arial" w:hAnsi="Arial" w:cs="Arial"/>
          <w:sz w:val="20"/>
          <w:szCs w:val="20"/>
        </w:rPr>
        <w:t>C.</w:t>
      </w:r>
      <w:r w:rsidRPr="004A2E14">
        <w:rPr>
          <w:rFonts w:ascii="Arial" w:eastAsia="Arial" w:hAnsi="Arial" w:cs="Arial"/>
          <w:sz w:val="20"/>
          <w:szCs w:val="20"/>
        </w:rPr>
        <w:tab/>
        <w:t>Fire Systems</w:t>
      </w:r>
      <w:r w:rsidRPr="004A2E14">
        <w:rPr>
          <w:rFonts w:ascii="Arial" w:eastAsia="Arial" w:hAnsi="Arial" w:cs="Arial"/>
          <w:spacing w:val="-8"/>
          <w:sz w:val="20"/>
          <w:szCs w:val="20"/>
        </w:rPr>
        <w:t xml:space="preserve"> </w:t>
      </w:r>
      <w:r w:rsidRPr="004A2E14">
        <w:rPr>
          <w:rFonts w:ascii="Arial" w:eastAsia="Arial" w:hAnsi="Arial" w:cs="Arial"/>
          <w:sz w:val="20"/>
          <w:szCs w:val="20"/>
        </w:rPr>
        <w:t>Shutdowns, Impairments, and Fire Watch</w:t>
      </w:r>
      <w:r w:rsidR="004A2E14" w:rsidRPr="004A2E14">
        <w:rPr>
          <w:rFonts w:ascii="Arial" w:eastAsia="Arial" w:hAnsi="Arial" w:cs="Arial"/>
          <w:sz w:val="20"/>
          <w:szCs w:val="20"/>
        </w:rPr>
        <w:t xml:space="preserve">. </w:t>
      </w:r>
      <w:r w:rsidR="007912DF">
        <w:rPr>
          <w:rFonts w:ascii="Arial" w:eastAsia="Arial" w:hAnsi="Arial" w:cs="Arial"/>
          <w:sz w:val="20"/>
          <w:szCs w:val="20"/>
        </w:rPr>
        <w:t xml:space="preserve">Applies when the Vendor is the </w:t>
      </w:r>
      <w:r w:rsidR="004A2E14" w:rsidRPr="004A2E14">
        <w:rPr>
          <w:rFonts w:ascii="Arial" w:eastAsia="Arial" w:hAnsi="Arial" w:cs="Arial"/>
          <w:sz w:val="20"/>
          <w:szCs w:val="20"/>
        </w:rPr>
        <w:t>prime contractor on the project.</w:t>
      </w:r>
    </w:p>
    <w:p w:rsidR="00E64E4D" w:rsidRPr="004A2E14" w:rsidRDefault="00E64E4D" w:rsidP="00E64E4D">
      <w:pPr>
        <w:spacing w:before="10" w:line="220" w:lineRule="exact"/>
      </w:pPr>
    </w:p>
    <w:p w:rsidR="00E64E4D" w:rsidRPr="004A2E14" w:rsidRDefault="00E64E4D" w:rsidP="00E64E4D">
      <w:pPr>
        <w:tabs>
          <w:tab w:val="left" w:pos="1620"/>
        </w:tabs>
        <w:ind w:left="1620" w:right="179" w:hanging="540"/>
        <w:rPr>
          <w:rFonts w:ascii="Arial" w:eastAsia="Arial" w:hAnsi="Arial" w:cs="Arial"/>
          <w:sz w:val="20"/>
          <w:szCs w:val="20"/>
        </w:rPr>
      </w:pPr>
      <w:r w:rsidRPr="004A2E14">
        <w:rPr>
          <w:rFonts w:ascii="Arial" w:eastAsia="Arial" w:hAnsi="Arial" w:cs="Arial"/>
          <w:sz w:val="20"/>
          <w:szCs w:val="20"/>
        </w:rPr>
        <w:t>1.</w:t>
      </w:r>
      <w:r w:rsidRPr="004A2E14">
        <w:rPr>
          <w:rFonts w:ascii="Arial" w:eastAsia="Arial" w:hAnsi="Arial" w:cs="Arial"/>
          <w:sz w:val="20"/>
          <w:szCs w:val="20"/>
        </w:rPr>
        <w:tab/>
        <w:t>When it is necessary to</w:t>
      </w:r>
      <w:r w:rsidRPr="004A2E14">
        <w:rPr>
          <w:rFonts w:ascii="Arial" w:eastAsia="Arial" w:hAnsi="Arial" w:cs="Arial"/>
          <w:spacing w:val="-2"/>
          <w:sz w:val="20"/>
          <w:szCs w:val="20"/>
        </w:rPr>
        <w:t xml:space="preserve"> </w:t>
      </w:r>
      <w:r w:rsidRPr="004A2E14">
        <w:rPr>
          <w:rFonts w:ascii="Arial" w:eastAsia="Arial" w:hAnsi="Arial" w:cs="Arial"/>
          <w:sz w:val="20"/>
          <w:szCs w:val="20"/>
        </w:rPr>
        <w:t>shut down existing fire alarm systems</w:t>
      </w:r>
      <w:r w:rsidRPr="004A2E14">
        <w:rPr>
          <w:rFonts w:ascii="Arial" w:eastAsia="Arial" w:hAnsi="Arial" w:cs="Arial"/>
          <w:spacing w:val="-7"/>
          <w:sz w:val="20"/>
          <w:szCs w:val="20"/>
        </w:rPr>
        <w:t xml:space="preserve"> </w:t>
      </w:r>
      <w:r w:rsidRPr="004A2E14">
        <w:rPr>
          <w:rFonts w:ascii="Arial" w:eastAsia="Arial" w:hAnsi="Arial" w:cs="Arial"/>
          <w:sz w:val="20"/>
          <w:szCs w:val="20"/>
        </w:rPr>
        <w:t>or suppression systems for</w:t>
      </w:r>
      <w:r w:rsidRPr="004A2E14">
        <w:rPr>
          <w:rFonts w:ascii="Arial" w:eastAsia="Arial" w:hAnsi="Arial" w:cs="Arial"/>
          <w:spacing w:val="-2"/>
          <w:sz w:val="20"/>
          <w:szCs w:val="20"/>
        </w:rPr>
        <w:t xml:space="preserve"> </w:t>
      </w:r>
      <w:r w:rsidRPr="004A2E14">
        <w:rPr>
          <w:rFonts w:ascii="Arial" w:eastAsia="Arial" w:hAnsi="Arial" w:cs="Arial"/>
          <w:sz w:val="20"/>
          <w:szCs w:val="20"/>
        </w:rPr>
        <w:t>switch-over purposes, or any other reason that</w:t>
      </w:r>
      <w:r w:rsidRPr="004A2E14">
        <w:rPr>
          <w:rFonts w:ascii="Arial" w:eastAsia="Arial" w:hAnsi="Arial" w:cs="Arial"/>
          <w:spacing w:val="-3"/>
          <w:sz w:val="20"/>
          <w:szCs w:val="20"/>
        </w:rPr>
        <w:t xml:space="preserve"> </w:t>
      </w:r>
      <w:r w:rsidRPr="004A2E14">
        <w:rPr>
          <w:rFonts w:ascii="Arial" w:eastAsia="Arial" w:hAnsi="Arial" w:cs="Arial"/>
          <w:sz w:val="20"/>
          <w:szCs w:val="20"/>
        </w:rPr>
        <w:t xml:space="preserve">leaves the building unprotected, the </w:t>
      </w:r>
      <w:r w:rsidR="004A2E14" w:rsidRPr="004A2E14">
        <w:rPr>
          <w:rFonts w:ascii="Arial" w:eastAsia="Arial" w:hAnsi="Arial" w:cs="Arial"/>
          <w:sz w:val="20"/>
          <w:szCs w:val="20"/>
        </w:rPr>
        <w:t>Vendor</w:t>
      </w:r>
      <w:r w:rsidRPr="004A2E14">
        <w:rPr>
          <w:rFonts w:ascii="Arial" w:eastAsia="Arial" w:hAnsi="Arial" w:cs="Arial"/>
          <w:sz w:val="20"/>
          <w:szCs w:val="20"/>
        </w:rPr>
        <w:t xml:space="preserve"> shall provide a continuous Owner-approved “fire watch” in accordance AHJs and the following (unless the </w:t>
      </w:r>
      <w:r w:rsidR="004A2E14" w:rsidRPr="004A2E14">
        <w:rPr>
          <w:rFonts w:ascii="Arial" w:eastAsia="Arial" w:hAnsi="Arial" w:cs="Arial"/>
          <w:sz w:val="20"/>
          <w:szCs w:val="20"/>
        </w:rPr>
        <w:t>Vendor</w:t>
      </w:r>
      <w:r w:rsidRPr="004A2E14">
        <w:rPr>
          <w:rFonts w:ascii="Arial" w:eastAsia="Arial" w:hAnsi="Arial" w:cs="Arial"/>
          <w:sz w:val="20"/>
          <w:szCs w:val="20"/>
        </w:rPr>
        <w:t xml:space="preserve"> provides an Owner-approved temporary equivalent system</w:t>
      </w:r>
      <w:r w:rsidRPr="004A2E14">
        <w:rPr>
          <w:rFonts w:ascii="Arial" w:eastAsia="Arial" w:hAnsi="Arial" w:cs="Arial"/>
          <w:spacing w:val="-6"/>
          <w:sz w:val="20"/>
          <w:szCs w:val="20"/>
        </w:rPr>
        <w:t xml:space="preserve"> </w:t>
      </w:r>
      <w:r w:rsidRPr="004A2E14">
        <w:rPr>
          <w:rFonts w:ascii="Arial" w:eastAsia="Arial" w:hAnsi="Arial" w:cs="Arial"/>
          <w:sz w:val="20"/>
          <w:szCs w:val="20"/>
        </w:rPr>
        <w:t xml:space="preserve">or the </w:t>
      </w:r>
      <w:r w:rsidR="004A2E14" w:rsidRPr="004A2E14">
        <w:rPr>
          <w:rFonts w:ascii="Arial" w:eastAsia="Arial" w:hAnsi="Arial" w:cs="Arial"/>
          <w:sz w:val="20"/>
          <w:szCs w:val="20"/>
        </w:rPr>
        <w:t>Vendor</w:t>
      </w:r>
      <w:r w:rsidRPr="004A2E14">
        <w:rPr>
          <w:rFonts w:ascii="Arial" w:eastAsia="Arial" w:hAnsi="Arial" w:cs="Arial"/>
          <w:sz w:val="20"/>
          <w:szCs w:val="20"/>
        </w:rPr>
        <w:t xml:space="preserve"> is specifically excepted by the Owner):</w:t>
      </w:r>
    </w:p>
    <w:p w:rsidR="00E64E4D" w:rsidRPr="004A2E14" w:rsidRDefault="00E64E4D" w:rsidP="00E64E4D">
      <w:pPr>
        <w:spacing w:before="10" w:line="220" w:lineRule="exact"/>
      </w:pPr>
    </w:p>
    <w:p w:rsidR="00E64E4D" w:rsidRPr="004A2E14" w:rsidRDefault="00E64E4D" w:rsidP="00E64E4D">
      <w:pPr>
        <w:tabs>
          <w:tab w:val="left" w:pos="2160"/>
        </w:tabs>
        <w:ind w:left="2160" w:right="517" w:hanging="540"/>
        <w:rPr>
          <w:rFonts w:ascii="Arial" w:eastAsia="Arial" w:hAnsi="Arial" w:cs="Arial"/>
          <w:sz w:val="20"/>
          <w:szCs w:val="20"/>
        </w:rPr>
      </w:pPr>
      <w:r w:rsidRPr="004A2E14">
        <w:rPr>
          <w:rFonts w:ascii="Arial" w:eastAsia="Arial" w:hAnsi="Arial" w:cs="Arial"/>
          <w:sz w:val="20"/>
          <w:szCs w:val="20"/>
        </w:rPr>
        <w:t>a.</w:t>
      </w:r>
      <w:r w:rsidRPr="004A2E14">
        <w:rPr>
          <w:rFonts w:ascii="Arial" w:eastAsia="Arial" w:hAnsi="Arial" w:cs="Arial"/>
          <w:sz w:val="20"/>
          <w:szCs w:val="20"/>
        </w:rPr>
        <w:tab/>
        <w:t>Pe</w:t>
      </w:r>
      <w:r w:rsidR="004A2E14" w:rsidRPr="004A2E14">
        <w:rPr>
          <w:rFonts w:ascii="Arial" w:eastAsia="Arial" w:hAnsi="Arial" w:cs="Arial"/>
          <w:sz w:val="20"/>
          <w:szCs w:val="20"/>
        </w:rPr>
        <w:t xml:space="preserve">rson(s) performing fire watch </w:t>
      </w:r>
      <w:r w:rsidRPr="004A2E14">
        <w:rPr>
          <w:rFonts w:ascii="Arial" w:eastAsia="Arial" w:hAnsi="Arial" w:cs="Arial"/>
          <w:sz w:val="20"/>
          <w:szCs w:val="20"/>
        </w:rPr>
        <w:t>cannot perform other duties concurrently, and must</w:t>
      </w:r>
      <w:r w:rsidRPr="004A2E14">
        <w:rPr>
          <w:rFonts w:ascii="Arial" w:eastAsia="Arial" w:hAnsi="Arial" w:cs="Arial"/>
          <w:spacing w:val="-4"/>
          <w:sz w:val="20"/>
          <w:szCs w:val="20"/>
        </w:rPr>
        <w:t xml:space="preserve"> </w:t>
      </w:r>
      <w:r w:rsidRPr="004A2E14">
        <w:rPr>
          <w:rFonts w:ascii="Arial" w:eastAsia="Arial" w:hAnsi="Arial" w:cs="Arial"/>
          <w:sz w:val="20"/>
          <w:szCs w:val="20"/>
        </w:rPr>
        <w:t>be trained in the use of</w:t>
      </w:r>
      <w:r w:rsidRPr="004A2E14">
        <w:rPr>
          <w:rFonts w:ascii="Arial" w:eastAsia="Arial" w:hAnsi="Arial" w:cs="Arial"/>
          <w:spacing w:val="-2"/>
          <w:sz w:val="20"/>
          <w:szCs w:val="20"/>
        </w:rPr>
        <w:t xml:space="preserve"> </w:t>
      </w:r>
      <w:r w:rsidRPr="004A2E14">
        <w:rPr>
          <w:rFonts w:ascii="Arial" w:eastAsia="Arial" w:hAnsi="Arial" w:cs="Arial"/>
          <w:sz w:val="20"/>
          <w:szCs w:val="20"/>
        </w:rPr>
        <w:t>the portable fire extinguisher.</w:t>
      </w:r>
    </w:p>
    <w:p w:rsidR="00E64E4D" w:rsidRPr="004A2E14" w:rsidRDefault="00E64E4D" w:rsidP="00E64E4D">
      <w:pPr>
        <w:spacing w:before="10" w:line="220" w:lineRule="exact"/>
      </w:pPr>
    </w:p>
    <w:p w:rsidR="00E64E4D" w:rsidRPr="004A2E14" w:rsidRDefault="00E64E4D" w:rsidP="00E64E4D">
      <w:pPr>
        <w:tabs>
          <w:tab w:val="left" w:pos="2160"/>
        </w:tabs>
        <w:ind w:left="2160" w:right="195" w:hanging="540"/>
        <w:rPr>
          <w:rFonts w:ascii="Arial" w:eastAsia="Arial" w:hAnsi="Arial" w:cs="Arial"/>
          <w:sz w:val="20"/>
          <w:szCs w:val="20"/>
        </w:rPr>
      </w:pPr>
      <w:r w:rsidRPr="004A2E14">
        <w:rPr>
          <w:rFonts w:ascii="Arial" w:eastAsia="Arial" w:hAnsi="Arial" w:cs="Arial"/>
          <w:sz w:val="20"/>
          <w:szCs w:val="20"/>
        </w:rPr>
        <w:t>b.</w:t>
      </w:r>
      <w:r w:rsidRPr="004A2E14">
        <w:rPr>
          <w:rFonts w:ascii="Arial" w:eastAsia="Arial" w:hAnsi="Arial" w:cs="Arial"/>
          <w:sz w:val="20"/>
          <w:szCs w:val="20"/>
        </w:rPr>
        <w:tab/>
        <w:t>Fire watch personnel must</w:t>
      </w:r>
      <w:r w:rsidRPr="004A2E14">
        <w:rPr>
          <w:rFonts w:ascii="Arial" w:eastAsia="Arial" w:hAnsi="Arial" w:cs="Arial"/>
          <w:spacing w:val="-4"/>
          <w:sz w:val="20"/>
          <w:szCs w:val="20"/>
        </w:rPr>
        <w:t xml:space="preserve"> </w:t>
      </w:r>
      <w:r w:rsidRPr="004A2E14">
        <w:rPr>
          <w:rFonts w:ascii="Arial" w:eastAsia="Arial" w:hAnsi="Arial" w:cs="Arial"/>
          <w:sz w:val="20"/>
          <w:szCs w:val="20"/>
        </w:rPr>
        <w:t>have an immediate means of</w:t>
      </w:r>
      <w:r w:rsidRPr="004A2E14">
        <w:rPr>
          <w:rFonts w:ascii="Arial" w:eastAsia="Arial" w:hAnsi="Arial" w:cs="Arial"/>
          <w:spacing w:val="-2"/>
          <w:sz w:val="20"/>
          <w:szCs w:val="20"/>
        </w:rPr>
        <w:t xml:space="preserve"> </w:t>
      </w:r>
      <w:r w:rsidRPr="004A2E14">
        <w:rPr>
          <w:rFonts w:ascii="Arial" w:eastAsia="Arial" w:hAnsi="Arial" w:cs="Arial"/>
          <w:sz w:val="20"/>
          <w:szCs w:val="20"/>
        </w:rPr>
        <w:t>providing notification to the fire department (e.g.,</w:t>
      </w:r>
      <w:r w:rsidRPr="004A2E14">
        <w:rPr>
          <w:rFonts w:ascii="Arial" w:eastAsia="Arial" w:hAnsi="Arial" w:cs="Arial"/>
          <w:spacing w:val="-5"/>
          <w:sz w:val="20"/>
          <w:szCs w:val="20"/>
        </w:rPr>
        <w:t xml:space="preserve"> </w:t>
      </w:r>
      <w:r w:rsidRPr="004A2E14">
        <w:rPr>
          <w:rFonts w:ascii="Arial" w:eastAsia="Arial" w:hAnsi="Arial" w:cs="Arial"/>
          <w:sz w:val="20"/>
          <w:szCs w:val="20"/>
        </w:rPr>
        <w:t>cellular phone, land-line phone, two-way radio to</w:t>
      </w:r>
      <w:r w:rsidRPr="004A2E14">
        <w:rPr>
          <w:rFonts w:ascii="Arial" w:eastAsia="Arial" w:hAnsi="Arial" w:cs="Arial"/>
          <w:spacing w:val="-2"/>
          <w:sz w:val="20"/>
          <w:szCs w:val="20"/>
        </w:rPr>
        <w:t xml:space="preserve"> </w:t>
      </w:r>
      <w:r w:rsidRPr="004A2E14">
        <w:rPr>
          <w:rFonts w:ascii="Arial" w:eastAsia="Arial" w:hAnsi="Arial" w:cs="Arial"/>
          <w:sz w:val="20"/>
          <w:szCs w:val="20"/>
        </w:rPr>
        <w:t>a continuously staffed</w:t>
      </w:r>
      <w:r w:rsidRPr="004A2E14">
        <w:rPr>
          <w:rFonts w:ascii="Arial" w:eastAsia="Arial" w:hAnsi="Arial" w:cs="Arial"/>
          <w:spacing w:val="-6"/>
          <w:sz w:val="20"/>
          <w:szCs w:val="20"/>
        </w:rPr>
        <w:t xml:space="preserve"> </w:t>
      </w:r>
      <w:r w:rsidRPr="004A2E14">
        <w:rPr>
          <w:rFonts w:ascii="Arial" w:eastAsia="Arial" w:hAnsi="Arial" w:cs="Arial"/>
          <w:sz w:val="20"/>
          <w:szCs w:val="20"/>
        </w:rPr>
        <w:t>position) and the University Police.</w:t>
      </w:r>
    </w:p>
    <w:p w:rsidR="00E64E4D" w:rsidRPr="004A2E14" w:rsidRDefault="00E64E4D" w:rsidP="00E64E4D">
      <w:pPr>
        <w:spacing w:before="10" w:line="220" w:lineRule="exact"/>
      </w:pPr>
    </w:p>
    <w:p w:rsidR="00E64E4D" w:rsidRPr="004A2E14" w:rsidRDefault="00E64E4D" w:rsidP="00E64E4D">
      <w:pPr>
        <w:tabs>
          <w:tab w:val="left" w:pos="2160"/>
        </w:tabs>
        <w:ind w:left="2160" w:right="506" w:hanging="540"/>
        <w:rPr>
          <w:rFonts w:ascii="Arial" w:eastAsia="Arial" w:hAnsi="Arial" w:cs="Arial"/>
          <w:sz w:val="20"/>
          <w:szCs w:val="20"/>
        </w:rPr>
      </w:pPr>
      <w:r w:rsidRPr="004A2E14">
        <w:rPr>
          <w:rFonts w:ascii="Arial" w:eastAsia="Arial" w:hAnsi="Arial" w:cs="Arial"/>
          <w:sz w:val="20"/>
          <w:szCs w:val="20"/>
        </w:rPr>
        <w:t>c.</w:t>
      </w:r>
      <w:r w:rsidRPr="004A2E14">
        <w:rPr>
          <w:rFonts w:ascii="Arial" w:eastAsia="Arial" w:hAnsi="Arial" w:cs="Arial"/>
          <w:sz w:val="20"/>
          <w:szCs w:val="20"/>
        </w:rPr>
        <w:tab/>
        <w:t>Continuous rounds to</w:t>
      </w:r>
      <w:r w:rsidRPr="004A2E14">
        <w:rPr>
          <w:rFonts w:ascii="Arial" w:eastAsia="Arial" w:hAnsi="Arial" w:cs="Arial"/>
          <w:spacing w:val="-2"/>
          <w:sz w:val="20"/>
          <w:szCs w:val="20"/>
        </w:rPr>
        <w:t xml:space="preserve"> </w:t>
      </w:r>
      <w:r w:rsidRPr="004A2E14">
        <w:rPr>
          <w:rFonts w:ascii="Arial" w:eastAsia="Arial" w:hAnsi="Arial" w:cs="Arial"/>
          <w:sz w:val="20"/>
          <w:szCs w:val="20"/>
        </w:rPr>
        <w:t>cover all areas of</w:t>
      </w:r>
      <w:r w:rsidRPr="004A2E14">
        <w:rPr>
          <w:rFonts w:ascii="Arial" w:eastAsia="Arial" w:hAnsi="Arial" w:cs="Arial"/>
          <w:spacing w:val="-2"/>
          <w:sz w:val="20"/>
          <w:szCs w:val="20"/>
        </w:rPr>
        <w:t xml:space="preserve"> </w:t>
      </w:r>
      <w:r w:rsidRPr="004A2E14">
        <w:rPr>
          <w:rFonts w:ascii="Arial" w:eastAsia="Arial" w:hAnsi="Arial" w:cs="Arial"/>
          <w:sz w:val="20"/>
          <w:szCs w:val="20"/>
        </w:rPr>
        <w:t>the building where the fire protection system</w:t>
      </w:r>
      <w:r w:rsidRPr="004A2E14">
        <w:rPr>
          <w:rFonts w:ascii="Arial" w:eastAsia="Arial" w:hAnsi="Arial" w:cs="Arial"/>
          <w:spacing w:val="-6"/>
          <w:sz w:val="20"/>
          <w:szCs w:val="20"/>
        </w:rPr>
        <w:t xml:space="preserve"> </w:t>
      </w:r>
      <w:r w:rsidRPr="004A2E14">
        <w:rPr>
          <w:rFonts w:ascii="Arial" w:eastAsia="Arial" w:hAnsi="Arial" w:cs="Arial"/>
          <w:sz w:val="20"/>
          <w:szCs w:val="20"/>
        </w:rPr>
        <w:t>is out-of-service are required every 15 minutes.</w:t>
      </w:r>
    </w:p>
    <w:p w:rsidR="00E64E4D" w:rsidRPr="004A2E14" w:rsidRDefault="00E64E4D" w:rsidP="00E64E4D">
      <w:pPr>
        <w:spacing w:before="10" w:line="220" w:lineRule="exact"/>
      </w:pPr>
    </w:p>
    <w:p w:rsidR="00E64E4D" w:rsidRPr="004A2E14" w:rsidRDefault="00E64E4D" w:rsidP="00E64E4D">
      <w:pPr>
        <w:tabs>
          <w:tab w:val="left" w:pos="2700"/>
        </w:tabs>
        <w:ind w:left="2700" w:right="277" w:hanging="540"/>
        <w:rPr>
          <w:rFonts w:ascii="Arial" w:eastAsia="Arial" w:hAnsi="Arial" w:cs="Arial"/>
          <w:sz w:val="20"/>
          <w:szCs w:val="20"/>
        </w:rPr>
      </w:pPr>
      <w:r w:rsidRPr="004A2E14">
        <w:rPr>
          <w:rFonts w:ascii="Arial" w:eastAsia="Arial" w:hAnsi="Arial" w:cs="Arial"/>
          <w:sz w:val="20"/>
          <w:szCs w:val="20"/>
        </w:rPr>
        <w:t>(1)</w:t>
      </w:r>
      <w:r w:rsidRPr="004A2E14">
        <w:rPr>
          <w:rFonts w:ascii="Arial" w:eastAsia="Arial" w:hAnsi="Arial" w:cs="Arial"/>
          <w:sz w:val="20"/>
          <w:szCs w:val="20"/>
        </w:rPr>
        <w:tab/>
        <w:t>Exception for</w:t>
      </w:r>
      <w:r w:rsidRPr="004A2E14">
        <w:rPr>
          <w:rFonts w:ascii="Arial" w:eastAsia="Arial" w:hAnsi="Arial" w:cs="Arial"/>
          <w:spacing w:val="-2"/>
          <w:sz w:val="20"/>
          <w:szCs w:val="20"/>
        </w:rPr>
        <w:t xml:space="preserve"> </w:t>
      </w:r>
      <w:r w:rsidRPr="004A2E14">
        <w:rPr>
          <w:rFonts w:ascii="Arial" w:eastAsia="Arial" w:hAnsi="Arial" w:cs="Arial"/>
          <w:sz w:val="20"/>
          <w:szCs w:val="20"/>
        </w:rPr>
        <w:t>Building Code type “B occupancy” buildings:</w:t>
      </w:r>
      <w:r w:rsidRPr="004A2E14">
        <w:rPr>
          <w:rFonts w:ascii="Arial" w:eastAsia="Arial" w:hAnsi="Arial" w:cs="Arial"/>
          <w:spacing w:val="55"/>
          <w:sz w:val="20"/>
          <w:szCs w:val="20"/>
        </w:rPr>
        <w:t xml:space="preserve"> </w:t>
      </w:r>
      <w:r w:rsidRPr="004A2E14">
        <w:rPr>
          <w:rFonts w:ascii="Arial" w:eastAsia="Arial" w:hAnsi="Arial" w:cs="Arial"/>
          <w:sz w:val="20"/>
          <w:szCs w:val="20"/>
        </w:rPr>
        <w:t>During</w:t>
      </w:r>
      <w:r w:rsidRPr="004A2E14">
        <w:rPr>
          <w:rFonts w:ascii="Arial" w:eastAsia="Arial" w:hAnsi="Arial" w:cs="Arial"/>
          <w:spacing w:val="1"/>
          <w:sz w:val="20"/>
          <w:szCs w:val="20"/>
        </w:rPr>
        <w:t xml:space="preserve"> </w:t>
      </w:r>
      <w:r w:rsidRPr="004A2E14">
        <w:rPr>
          <w:rFonts w:ascii="Arial" w:eastAsia="Arial" w:hAnsi="Arial" w:cs="Arial"/>
          <w:sz w:val="20"/>
          <w:szCs w:val="20"/>
        </w:rPr>
        <w:t>the hours a B</w:t>
      </w:r>
      <w:r w:rsidRPr="004A2E14">
        <w:rPr>
          <w:rFonts w:ascii="Arial" w:eastAsia="Arial" w:hAnsi="Arial" w:cs="Arial"/>
          <w:spacing w:val="-1"/>
          <w:sz w:val="20"/>
          <w:szCs w:val="20"/>
        </w:rPr>
        <w:t xml:space="preserve"> </w:t>
      </w:r>
      <w:r w:rsidRPr="004A2E14">
        <w:rPr>
          <w:rFonts w:ascii="Arial" w:eastAsia="Arial" w:hAnsi="Arial" w:cs="Arial"/>
          <w:sz w:val="20"/>
          <w:szCs w:val="20"/>
        </w:rPr>
        <w:t>occupancy building is occupied, building occupants performing their duties, including construction personnel, may act</w:t>
      </w:r>
      <w:r w:rsidRPr="004A2E14">
        <w:rPr>
          <w:rFonts w:ascii="Arial" w:eastAsia="Arial" w:hAnsi="Arial" w:cs="Arial"/>
          <w:spacing w:val="-3"/>
          <w:sz w:val="20"/>
          <w:szCs w:val="20"/>
        </w:rPr>
        <w:t xml:space="preserve"> </w:t>
      </w:r>
      <w:r w:rsidRPr="004A2E14">
        <w:rPr>
          <w:rFonts w:ascii="Arial" w:eastAsia="Arial" w:hAnsi="Arial" w:cs="Arial"/>
          <w:sz w:val="20"/>
          <w:szCs w:val="20"/>
        </w:rPr>
        <w:t>as a fire watch in lieu of</w:t>
      </w:r>
      <w:r w:rsidRPr="004A2E14">
        <w:rPr>
          <w:rFonts w:ascii="Arial" w:eastAsia="Arial" w:hAnsi="Arial" w:cs="Arial"/>
          <w:spacing w:val="-2"/>
          <w:sz w:val="20"/>
          <w:szCs w:val="20"/>
        </w:rPr>
        <w:t xml:space="preserve"> </w:t>
      </w:r>
      <w:r w:rsidRPr="004A2E14">
        <w:rPr>
          <w:rFonts w:ascii="Arial" w:eastAsia="Arial" w:hAnsi="Arial" w:cs="Arial"/>
          <w:sz w:val="20"/>
          <w:szCs w:val="20"/>
        </w:rPr>
        <w:t>a designated fire watch, when approved in writing by Owner.</w:t>
      </w:r>
    </w:p>
    <w:p w:rsidR="00E64E4D" w:rsidRPr="004A2E14" w:rsidRDefault="00E64E4D" w:rsidP="00E64E4D">
      <w:pPr>
        <w:spacing w:before="10" w:line="220" w:lineRule="exact"/>
      </w:pPr>
    </w:p>
    <w:p w:rsidR="00E64E4D" w:rsidRPr="004A2E14" w:rsidRDefault="00E64E4D" w:rsidP="00E64E4D">
      <w:pPr>
        <w:tabs>
          <w:tab w:val="left" w:pos="3240"/>
        </w:tabs>
        <w:ind w:left="2700" w:right="-20"/>
        <w:rPr>
          <w:rFonts w:ascii="Arial" w:eastAsia="Arial" w:hAnsi="Arial" w:cs="Arial"/>
          <w:sz w:val="20"/>
          <w:szCs w:val="20"/>
        </w:rPr>
      </w:pPr>
      <w:r w:rsidRPr="004A2E14">
        <w:rPr>
          <w:rFonts w:ascii="Arial" w:eastAsia="Arial" w:hAnsi="Arial" w:cs="Arial"/>
          <w:sz w:val="20"/>
          <w:szCs w:val="20"/>
        </w:rPr>
        <w:t>(a)</w:t>
      </w:r>
      <w:r w:rsidRPr="004A2E14">
        <w:rPr>
          <w:rFonts w:ascii="Arial" w:eastAsia="Arial" w:hAnsi="Arial" w:cs="Arial"/>
          <w:sz w:val="20"/>
          <w:szCs w:val="20"/>
        </w:rPr>
        <w:tab/>
        <w:t>A</w:t>
      </w:r>
      <w:r w:rsidRPr="004A2E14">
        <w:rPr>
          <w:rFonts w:ascii="Arial" w:eastAsia="Arial" w:hAnsi="Arial" w:cs="Arial"/>
          <w:spacing w:val="-1"/>
          <w:sz w:val="20"/>
          <w:szCs w:val="20"/>
        </w:rPr>
        <w:t xml:space="preserve"> </w:t>
      </w:r>
      <w:r w:rsidRPr="004A2E14">
        <w:rPr>
          <w:rFonts w:ascii="Arial" w:eastAsia="Arial" w:hAnsi="Arial" w:cs="Arial"/>
          <w:sz w:val="20"/>
          <w:szCs w:val="20"/>
        </w:rPr>
        <w:t>fire watch is required at</w:t>
      </w:r>
      <w:r w:rsidRPr="004A2E14">
        <w:rPr>
          <w:rFonts w:ascii="Arial" w:eastAsia="Arial" w:hAnsi="Arial" w:cs="Arial"/>
          <w:spacing w:val="-2"/>
          <w:sz w:val="20"/>
          <w:szCs w:val="20"/>
        </w:rPr>
        <w:t xml:space="preserve"> </w:t>
      </w:r>
      <w:r w:rsidRPr="004A2E14">
        <w:rPr>
          <w:rFonts w:ascii="Arial" w:eastAsia="Arial" w:hAnsi="Arial" w:cs="Arial"/>
          <w:sz w:val="20"/>
          <w:szCs w:val="20"/>
        </w:rPr>
        <w:t>all times in unoccupied areas.</w:t>
      </w:r>
    </w:p>
    <w:p w:rsidR="00E64E4D" w:rsidRPr="004A2E14" w:rsidRDefault="00E64E4D" w:rsidP="00E64E4D">
      <w:pPr>
        <w:spacing w:before="10" w:line="220" w:lineRule="exact"/>
      </w:pPr>
    </w:p>
    <w:p w:rsidR="00E64E4D" w:rsidRPr="004A2E14" w:rsidRDefault="00E64E4D" w:rsidP="00E64E4D">
      <w:pPr>
        <w:tabs>
          <w:tab w:val="left" w:pos="3240"/>
        </w:tabs>
        <w:ind w:left="3240" w:right="182" w:hanging="540"/>
        <w:rPr>
          <w:rFonts w:ascii="Arial" w:eastAsia="Arial" w:hAnsi="Arial" w:cs="Arial"/>
          <w:sz w:val="20"/>
          <w:szCs w:val="20"/>
        </w:rPr>
      </w:pPr>
      <w:r w:rsidRPr="004A2E14">
        <w:rPr>
          <w:rFonts w:ascii="Arial" w:eastAsia="Arial" w:hAnsi="Arial" w:cs="Arial"/>
          <w:sz w:val="20"/>
          <w:szCs w:val="20"/>
        </w:rPr>
        <w:t>(b)</w:t>
      </w:r>
      <w:r w:rsidRPr="004A2E14">
        <w:rPr>
          <w:rFonts w:ascii="Arial" w:eastAsia="Arial" w:hAnsi="Arial" w:cs="Arial"/>
          <w:sz w:val="20"/>
          <w:szCs w:val="20"/>
        </w:rPr>
        <w:tab/>
        <w:t>Other</w:t>
      </w:r>
      <w:r w:rsidRPr="004A2E14">
        <w:rPr>
          <w:rFonts w:ascii="Arial" w:eastAsia="Arial" w:hAnsi="Arial" w:cs="Arial"/>
          <w:spacing w:val="-5"/>
          <w:sz w:val="20"/>
          <w:szCs w:val="20"/>
        </w:rPr>
        <w:t xml:space="preserve"> </w:t>
      </w:r>
      <w:r w:rsidRPr="004A2E14">
        <w:rPr>
          <w:rFonts w:ascii="Arial" w:eastAsia="Arial" w:hAnsi="Arial" w:cs="Arial"/>
          <w:sz w:val="20"/>
          <w:szCs w:val="20"/>
        </w:rPr>
        <w:t>building code occupancy types may be allowed this exception when approved in writing by the Owner.</w:t>
      </w:r>
    </w:p>
    <w:p w:rsidR="00E64E4D" w:rsidRPr="004A2E14" w:rsidRDefault="00E64E4D" w:rsidP="00E64E4D">
      <w:pPr>
        <w:spacing w:before="10" w:line="220" w:lineRule="exact"/>
      </w:pPr>
    </w:p>
    <w:p w:rsidR="00E64E4D" w:rsidRPr="004A2E14" w:rsidRDefault="00E64E4D" w:rsidP="00E64E4D">
      <w:pPr>
        <w:tabs>
          <w:tab w:val="left" w:pos="2160"/>
        </w:tabs>
        <w:ind w:left="2160" w:right="106" w:hanging="540"/>
        <w:rPr>
          <w:rFonts w:ascii="Arial" w:eastAsia="Arial" w:hAnsi="Arial" w:cs="Arial"/>
          <w:sz w:val="20"/>
          <w:szCs w:val="20"/>
        </w:rPr>
      </w:pPr>
      <w:r w:rsidRPr="004A2E14">
        <w:rPr>
          <w:rFonts w:ascii="Arial" w:eastAsia="Arial" w:hAnsi="Arial" w:cs="Arial"/>
          <w:sz w:val="20"/>
          <w:szCs w:val="20"/>
        </w:rPr>
        <w:t>d.</w:t>
      </w:r>
      <w:r w:rsidRPr="004A2E14">
        <w:rPr>
          <w:rFonts w:ascii="Arial" w:eastAsia="Arial" w:hAnsi="Arial" w:cs="Arial"/>
          <w:sz w:val="20"/>
          <w:szCs w:val="20"/>
        </w:rPr>
        <w:tab/>
        <w:t>A</w:t>
      </w:r>
      <w:r w:rsidRPr="004A2E14">
        <w:rPr>
          <w:rFonts w:ascii="Arial" w:eastAsia="Arial" w:hAnsi="Arial" w:cs="Arial"/>
          <w:spacing w:val="-1"/>
          <w:sz w:val="20"/>
          <w:szCs w:val="20"/>
        </w:rPr>
        <w:t xml:space="preserve"> </w:t>
      </w:r>
      <w:r w:rsidRPr="004A2E14">
        <w:rPr>
          <w:rFonts w:ascii="Arial" w:eastAsia="Arial" w:hAnsi="Arial" w:cs="Arial"/>
          <w:sz w:val="20"/>
          <w:szCs w:val="20"/>
        </w:rPr>
        <w:t>log of</w:t>
      </w:r>
      <w:r w:rsidRPr="004A2E14">
        <w:rPr>
          <w:rFonts w:ascii="Arial" w:eastAsia="Arial" w:hAnsi="Arial" w:cs="Arial"/>
          <w:spacing w:val="-2"/>
          <w:sz w:val="20"/>
          <w:szCs w:val="20"/>
        </w:rPr>
        <w:t xml:space="preserve"> </w:t>
      </w:r>
      <w:r w:rsidRPr="004A2E14">
        <w:rPr>
          <w:rFonts w:ascii="Arial" w:eastAsia="Arial" w:hAnsi="Arial" w:cs="Arial"/>
          <w:sz w:val="20"/>
          <w:szCs w:val="20"/>
        </w:rPr>
        <w:t>rounds shall be maintained to</w:t>
      </w:r>
      <w:r w:rsidRPr="004A2E14">
        <w:rPr>
          <w:rFonts w:ascii="Arial" w:eastAsia="Arial" w:hAnsi="Arial" w:cs="Arial"/>
          <w:spacing w:val="-2"/>
          <w:sz w:val="20"/>
          <w:szCs w:val="20"/>
        </w:rPr>
        <w:t xml:space="preserve"> </w:t>
      </w:r>
      <w:r w:rsidRPr="004A2E14">
        <w:rPr>
          <w:rFonts w:ascii="Arial" w:eastAsia="Arial" w:hAnsi="Arial" w:cs="Arial"/>
          <w:sz w:val="20"/>
          <w:szCs w:val="20"/>
        </w:rPr>
        <w:t>include the name of</w:t>
      </w:r>
      <w:r w:rsidRPr="004A2E14">
        <w:rPr>
          <w:rFonts w:ascii="Arial" w:eastAsia="Arial" w:hAnsi="Arial" w:cs="Arial"/>
          <w:spacing w:val="-2"/>
          <w:sz w:val="20"/>
          <w:szCs w:val="20"/>
        </w:rPr>
        <w:t xml:space="preserve"> </w:t>
      </w:r>
      <w:r w:rsidRPr="004A2E14">
        <w:rPr>
          <w:rFonts w:ascii="Arial" w:eastAsia="Arial" w:hAnsi="Arial" w:cs="Arial"/>
          <w:sz w:val="20"/>
          <w:szCs w:val="20"/>
        </w:rPr>
        <w:t>the person performing the fire watch, the hours worked (including start</w:t>
      </w:r>
      <w:r w:rsidRPr="004A2E14">
        <w:rPr>
          <w:rFonts w:ascii="Arial" w:eastAsia="Arial" w:hAnsi="Arial" w:cs="Arial"/>
          <w:spacing w:val="-4"/>
          <w:sz w:val="20"/>
          <w:szCs w:val="20"/>
        </w:rPr>
        <w:t xml:space="preserve"> </w:t>
      </w:r>
      <w:r w:rsidRPr="004A2E14">
        <w:rPr>
          <w:rFonts w:ascii="Arial" w:eastAsia="Arial" w:hAnsi="Arial" w:cs="Arial"/>
          <w:sz w:val="20"/>
          <w:szCs w:val="20"/>
        </w:rPr>
        <w:t>and stop times), and comprehensive notes.</w:t>
      </w:r>
    </w:p>
    <w:p w:rsidR="00E64E4D" w:rsidRPr="006C33E2" w:rsidRDefault="00E64E4D" w:rsidP="00E64E4D">
      <w:pPr>
        <w:spacing w:before="10" w:line="220" w:lineRule="exact"/>
      </w:pPr>
    </w:p>
    <w:p w:rsidR="00E64E4D" w:rsidRPr="006C33E2" w:rsidRDefault="00E64E4D" w:rsidP="00E64E4D">
      <w:pPr>
        <w:tabs>
          <w:tab w:val="left" w:pos="1620"/>
        </w:tabs>
        <w:ind w:left="1620" w:right="346" w:hanging="540"/>
        <w:rPr>
          <w:rFonts w:ascii="Arial" w:eastAsia="Arial" w:hAnsi="Arial" w:cs="Arial"/>
          <w:sz w:val="20"/>
          <w:szCs w:val="20"/>
        </w:rPr>
      </w:pPr>
      <w:r w:rsidRPr="006C33E2">
        <w:rPr>
          <w:rFonts w:ascii="Arial" w:eastAsia="Arial" w:hAnsi="Arial" w:cs="Arial"/>
          <w:sz w:val="20"/>
          <w:szCs w:val="20"/>
        </w:rPr>
        <w:t>2.</w:t>
      </w:r>
      <w:r w:rsidRPr="006C33E2">
        <w:rPr>
          <w:rFonts w:ascii="Arial" w:eastAsia="Arial" w:hAnsi="Arial" w:cs="Arial"/>
          <w:sz w:val="20"/>
          <w:szCs w:val="20"/>
        </w:rPr>
        <w:tab/>
      </w:r>
      <w:r w:rsidR="00E60697">
        <w:rPr>
          <w:rFonts w:ascii="Arial" w:eastAsia="Arial" w:hAnsi="Arial" w:cs="Arial"/>
          <w:sz w:val="20"/>
          <w:szCs w:val="20"/>
        </w:rPr>
        <w:t>F</w:t>
      </w:r>
      <w:r w:rsidRPr="006C33E2">
        <w:rPr>
          <w:rFonts w:ascii="Arial" w:eastAsia="Arial" w:hAnsi="Arial" w:cs="Arial"/>
          <w:sz w:val="20"/>
          <w:szCs w:val="20"/>
        </w:rPr>
        <w:t xml:space="preserve">ourteen (14) calendar </w:t>
      </w:r>
      <w:proofErr w:type="gramStart"/>
      <w:r w:rsidRPr="006C33E2">
        <w:rPr>
          <w:rFonts w:ascii="Arial" w:eastAsia="Arial" w:hAnsi="Arial" w:cs="Arial"/>
          <w:sz w:val="20"/>
          <w:szCs w:val="20"/>
        </w:rPr>
        <w:t>days</w:t>
      </w:r>
      <w:proofErr w:type="gramEnd"/>
      <w:r w:rsidR="00E60697">
        <w:rPr>
          <w:rFonts w:ascii="Arial" w:eastAsia="Arial" w:hAnsi="Arial" w:cs="Arial"/>
          <w:sz w:val="20"/>
          <w:szCs w:val="20"/>
        </w:rPr>
        <w:t xml:space="preserve"> prior</w:t>
      </w:r>
      <w:r w:rsidRPr="006C33E2">
        <w:rPr>
          <w:rFonts w:ascii="Arial" w:eastAsia="Arial" w:hAnsi="Arial" w:cs="Arial"/>
          <w:sz w:val="20"/>
          <w:szCs w:val="20"/>
        </w:rPr>
        <w:t xml:space="preserve"> written notification shall be provided to</w:t>
      </w:r>
      <w:r w:rsidRPr="006C33E2">
        <w:rPr>
          <w:rFonts w:ascii="Arial" w:eastAsia="Arial" w:hAnsi="Arial" w:cs="Arial"/>
          <w:spacing w:val="-2"/>
          <w:sz w:val="20"/>
          <w:szCs w:val="20"/>
        </w:rPr>
        <w:t xml:space="preserve"> </w:t>
      </w:r>
      <w:r w:rsidRPr="006C33E2">
        <w:rPr>
          <w:rFonts w:ascii="Arial" w:eastAsia="Arial" w:hAnsi="Arial" w:cs="Arial"/>
          <w:sz w:val="20"/>
          <w:szCs w:val="20"/>
        </w:rPr>
        <w:t>the Owner’s Representative requesting approval for</w:t>
      </w:r>
      <w:r w:rsidRPr="006C33E2">
        <w:rPr>
          <w:rFonts w:ascii="Arial" w:eastAsia="Arial" w:hAnsi="Arial" w:cs="Arial"/>
          <w:spacing w:val="-2"/>
          <w:sz w:val="20"/>
          <w:szCs w:val="20"/>
        </w:rPr>
        <w:t xml:space="preserve"> </w:t>
      </w:r>
      <w:r w:rsidRPr="006C33E2">
        <w:rPr>
          <w:rFonts w:ascii="Arial" w:eastAsia="Arial" w:hAnsi="Arial" w:cs="Arial"/>
          <w:sz w:val="20"/>
          <w:szCs w:val="20"/>
        </w:rPr>
        <w:t>fire protection system</w:t>
      </w:r>
      <w:r w:rsidRPr="006C33E2">
        <w:rPr>
          <w:rFonts w:ascii="Arial" w:eastAsia="Arial" w:hAnsi="Arial" w:cs="Arial"/>
          <w:spacing w:val="-6"/>
          <w:sz w:val="20"/>
          <w:szCs w:val="20"/>
        </w:rPr>
        <w:t xml:space="preserve"> </w:t>
      </w:r>
      <w:r w:rsidRPr="006C33E2">
        <w:rPr>
          <w:rFonts w:ascii="Arial" w:eastAsia="Arial" w:hAnsi="Arial" w:cs="Arial"/>
          <w:sz w:val="20"/>
          <w:szCs w:val="20"/>
        </w:rPr>
        <w:t>shutdown or functional impairment; receipt of</w:t>
      </w:r>
      <w:r w:rsidRPr="006C33E2">
        <w:rPr>
          <w:rFonts w:ascii="Arial" w:eastAsia="Arial" w:hAnsi="Arial" w:cs="Arial"/>
          <w:spacing w:val="-2"/>
          <w:sz w:val="20"/>
          <w:szCs w:val="20"/>
        </w:rPr>
        <w:t xml:space="preserve"> </w:t>
      </w:r>
      <w:r w:rsidRPr="006C33E2">
        <w:rPr>
          <w:rFonts w:ascii="Arial" w:eastAsia="Arial" w:hAnsi="Arial" w:cs="Arial"/>
          <w:sz w:val="20"/>
          <w:szCs w:val="20"/>
        </w:rPr>
        <w:t>written approval from the Owner’s Representative is required before any system</w:t>
      </w:r>
      <w:r w:rsidRPr="006C33E2">
        <w:rPr>
          <w:rFonts w:ascii="Arial" w:eastAsia="Arial" w:hAnsi="Arial" w:cs="Arial"/>
          <w:spacing w:val="-6"/>
          <w:sz w:val="20"/>
          <w:szCs w:val="20"/>
        </w:rPr>
        <w:t xml:space="preserve"> </w:t>
      </w:r>
      <w:r w:rsidRPr="006C33E2">
        <w:rPr>
          <w:rFonts w:ascii="Arial" w:eastAsia="Arial" w:hAnsi="Arial" w:cs="Arial"/>
          <w:sz w:val="20"/>
          <w:szCs w:val="20"/>
        </w:rPr>
        <w:t>shutdown or functional impairment.</w:t>
      </w:r>
    </w:p>
    <w:p w:rsidR="00E64E4D" w:rsidRPr="006C33E2" w:rsidRDefault="00E64E4D" w:rsidP="00E64E4D">
      <w:pPr>
        <w:spacing w:before="10" w:line="220" w:lineRule="exact"/>
      </w:pPr>
    </w:p>
    <w:p w:rsidR="000A29DF" w:rsidRDefault="00E64E4D" w:rsidP="000A29DF">
      <w:pPr>
        <w:tabs>
          <w:tab w:val="left" w:pos="1980"/>
        </w:tabs>
        <w:ind w:left="1980" w:right="408" w:hanging="360"/>
        <w:rPr>
          <w:rFonts w:ascii="Arial" w:eastAsia="Arial" w:hAnsi="Arial" w:cs="Arial"/>
          <w:sz w:val="20"/>
          <w:szCs w:val="20"/>
        </w:rPr>
      </w:pPr>
      <w:r w:rsidRPr="006C33E2">
        <w:rPr>
          <w:rFonts w:ascii="Arial" w:eastAsia="Arial" w:hAnsi="Arial" w:cs="Arial"/>
          <w:sz w:val="20"/>
          <w:szCs w:val="20"/>
        </w:rPr>
        <w:t xml:space="preserve">a.  </w:t>
      </w:r>
      <w:r w:rsidRPr="006C33E2">
        <w:rPr>
          <w:rFonts w:ascii="Arial" w:eastAsia="Arial" w:hAnsi="Arial" w:cs="Arial"/>
          <w:spacing w:val="24"/>
          <w:sz w:val="20"/>
          <w:szCs w:val="20"/>
        </w:rPr>
        <w:t xml:space="preserve"> </w:t>
      </w:r>
      <w:r w:rsidRPr="006C33E2">
        <w:rPr>
          <w:rFonts w:ascii="Arial" w:eastAsia="Arial" w:hAnsi="Arial" w:cs="Arial"/>
          <w:sz w:val="20"/>
          <w:szCs w:val="20"/>
        </w:rPr>
        <w:t>In</w:t>
      </w:r>
      <w:r w:rsidRPr="006C33E2">
        <w:rPr>
          <w:rFonts w:ascii="Arial" w:eastAsia="Arial" w:hAnsi="Arial" w:cs="Arial"/>
          <w:spacing w:val="-2"/>
          <w:sz w:val="20"/>
          <w:szCs w:val="20"/>
        </w:rPr>
        <w:t xml:space="preserve"> </w:t>
      </w:r>
      <w:r w:rsidRPr="006C33E2">
        <w:rPr>
          <w:rFonts w:ascii="Arial" w:eastAsia="Arial" w:hAnsi="Arial" w:cs="Arial"/>
          <w:sz w:val="20"/>
          <w:szCs w:val="20"/>
        </w:rPr>
        <w:t>occupied buildings, include a plan indicating a method to</w:t>
      </w:r>
      <w:r w:rsidRPr="006C33E2">
        <w:rPr>
          <w:rFonts w:ascii="Arial" w:eastAsia="Arial" w:hAnsi="Arial" w:cs="Arial"/>
          <w:spacing w:val="-2"/>
          <w:sz w:val="20"/>
          <w:szCs w:val="20"/>
        </w:rPr>
        <w:t xml:space="preserve"> </w:t>
      </w:r>
      <w:r w:rsidR="000A29DF">
        <w:rPr>
          <w:rFonts w:ascii="Arial" w:eastAsia="Arial" w:hAnsi="Arial" w:cs="Arial"/>
          <w:sz w:val="20"/>
          <w:szCs w:val="20"/>
        </w:rPr>
        <w:t xml:space="preserve">notify all </w:t>
      </w:r>
      <w:r w:rsidRPr="006C33E2">
        <w:rPr>
          <w:rFonts w:ascii="Arial" w:eastAsia="Arial" w:hAnsi="Arial" w:cs="Arial"/>
          <w:sz w:val="20"/>
          <w:szCs w:val="20"/>
        </w:rPr>
        <w:t xml:space="preserve">occupants. </w:t>
      </w:r>
    </w:p>
    <w:p w:rsidR="00E64E4D" w:rsidRDefault="00E64E4D" w:rsidP="000A29DF">
      <w:pPr>
        <w:tabs>
          <w:tab w:val="left" w:pos="1980"/>
        </w:tabs>
        <w:ind w:left="1620" w:right="408"/>
        <w:rPr>
          <w:rFonts w:ascii="Arial" w:eastAsia="Arial" w:hAnsi="Arial" w:cs="Arial"/>
          <w:sz w:val="20"/>
          <w:szCs w:val="20"/>
        </w:rPr>
      </w:pPr>
      <w:r w:rsidRPr="006C33E2">
        <w:rPr>
          <w:rFonts w:ascii="Arial" w:eastAsia="Arial" w:hAnsi="Arial" w:cs="Arial"/>
          <w:sz w:val="20"/>
          <w:szCs w:val="20"/>
        </w:rPr>
        <w:t>b.</w:t>
      </w:r>
      <w:r w:rsidRPr="006C33E2">
        <w:rPr>
          <w:rFonts w:ascii="Arial" w:eastAsia="Arial" w:hAnsi="Arial" w:cs="Arial"/>
          <w:sz w:val="20"/>
          <w:szCs w:val="20"/>
        </w:rPr>
        <w:tab/>
        <w:t>Notify the local fire department.</w:t>
      </w:r>
    </w:p>
    <w:p w:rsidR="000A29DF" w:rsidRPr="006C33E2" w:rsidRDefault="000A29DF" w:rsidP="000A29DF">
      <w:pPr>
        <w:tabs>
          <w:tab w:val="left" w:pos="1980"/>
        </w:tabs>
        <w:ind w:left="1620" w:right="408"/>
        <w:rPr>
          <w:rFonts w:ascii="Arial" w:eastAsia="Arial" w:hAnsi="Arial" w:cs="Arial"/>
          <w:sz w:val="20"/>
          <w:szCs w:val="20"/>
        </w:rPr>
      </w:pPr>
    </w:p>
    <w:p w:rsidR="00E64E4D" w:rsidRPr="006C33E2" w:rsidRDefault="00E64E4D" w:rsidP="004A2E14">
      <w:pPr>
        <w:tabs>
          <w:tab w:val="left" w:pos="1620"/>
        </w:tabs>
        <w:spacing w:before="6"/>
        <w:ind w:left="1620" w:right="168" w:hanging="540"/>
        <w:rPr>
          <w:rFonts w:ascii="Arial" w:eastAsia="Arial" w:hAnsi="Arial" w:cs="Arial"/>
          <w:sz w:val="20"/>
          <w:szCs w:val="20"/>
        </w:rPr>
      </w:pPr>
      <w:r w:rsidRPr="006C33E2">
        <w:rPr>
          <w:rFonts w:ascii="Arial" w:eastAsia="Arial" w:hAnsi="Arial" w:cs="Arial"/>
          <w:sz w:val="20"/>
          <w:szCs w:val="20"/>
        </w:rPr>
        <w:t>3.</w:t>
      </w:r>
      <w:r w:rsidRPr="006C33E2">
        <w:rPr>
          <w:rFonts w:ascii="Arial" w:eastAsia="Arial" w:hAnsi="Arial" w:cs="Arial"/>
          <w:sz w:val="20"/>
          <w:szCs w:val="20"/>
        </w:rPr>
        <w:tab/>
        <w:t xml:space="preserve">The </w:t>
      </w:r>
      <w:r w:rsidR="004A2E14" w:rsidRPr="006C33E2">
        <w:rPr>
          <w:rFonts w:ascii="Arial" w:eastAsia="Arial" w:hAnsi="Arial" w:cs="Arial"/>
          <w:sz w:val="20"/>
          <w:szCs w:val="20"/>
        </w:rPr>
        <w:t>Vendor</w:t>
      </w:r>
      <w:r w:rsidRPr="006C33E2">
        <w:rPr>
          <w:rFonts w:ascii="Arial" w:eastAsia="Arial" w:hAnsi="Arial" w:cs="Arial"/>
          <w:sz w:val="20"/>
          <w:szCs w:val="20"/>
        </w:rPr>
        <w:t xml:space="preserve"> shall work in cooperation with the Owner to</w:t>
      </w:r>
      <w:r w:rsidRPr="006C33E2">
        <w:rPr>
          <w:rFonts w:ascii="Arial" w:eastAsia="Arial" w:hAnsi="Arial" w:cs="Arial"/>
          <w:spacing w:val="-2"/>
          <w:sz w:val="20"/>
          <w:szCs w:val="20"/>
        </w:rPr>
        <w:t xml:space="preserve"> </w:t>
      </w:r>
      <w:r w:rsidRPr="006C33E2">
        <w:rPr>
          <w:rFonts w:ascii="Arial" w:eastAsia="Arial" w:hAnsi="Arial" w:cs="Arial"/>
          <w:sz w:val="20"/>
          <w:szCs w:val="20"/>
        </w:rPr>
        <w:t>identify fire alarm initiating devices in and adjacent to</w:t>
      </w:r>
      <w:r w:rsidRPr="006C33E2">
        <w:rPr>
          <w:rFonts w:ascii="Arial" w:eastAsia="Arial" w:hAnsi="Arial" w:cs="Arial"/>
          <w:spacing w:val="-2"/>
          <w:sz w:val="20"/>
          <w:szCs w:val="20"/>
        </w:rPr>
        <w:t xml:space="preserve"> </w:t>
      </w:r>
      <w:r w:rsidRPr="006C33E2">
        <w:rPr>
          <w:rFonts w:ascii="Arial" w:eastAsia="Arial" w:hAnsi="Arial" w:cs="Arial"/>
          <w:sz w:val="20"/>
          <w:szCs w:val="20"/>
        </w:rPr>
        <w:t>the Project site that</w:t>
      </w:r>
      <w:r w:rsidRPr="006C33E2">
        <w:rPr>
          <w:rFonts w:ascii="Arial" w:eastAsia="Arial" w:hAnsi="Arial" w:cs="Arial"/>
          <w:spacing w:val="-3"/>
          <w:sz w:val="20"/>
          <w:szCs w:val="20"/>
        </w:rPr>
        <w:t xml:space="preserve"> </w:t>
      </w:r>
      <w:r w:rsidRPr="006C33E2">
        <w:rPr>
          <w:rFonts w:ascii="Arial" w:eastAsia="Arial" w:hAnsi="Arial" w:cs="Arial"/>
          <w:sz w:val="20"/>
          <w:szCs w:val="20"/>
        </w:rPr>
        <w:t>may activate from construction activities (i.e.,</w:t>
      </w:r>
      <w:r w:rsidRPr="006C33E2">
        <w:rPr>
          <w:rFonts w:ascii="Arial" w:eastAsia="Arial" w:hAnsi="Arial" w:cs="Arial"/>
          <w:spacing w:val="-4"/>
          <w:sz w:val="20"/>
          <w:szCs w:val="20"/>
        </w:rPr>
        <w:t xml:space="preserve"> </w:t>
      </w:r>
      <w:r w:rsidRPr="006C33E2">
        <w:rPr>
          <w:rFonts w:ascii="Arial" w:eastAsia="Arial" w:hAnsi="Arial" w:cs="Arial"/>
          <w:sz w:val="20"/>
          <w:szCs w:val="20"/>
        </w:rPr>
        <w:t>work that</w:t>
      </w:r>
      <w:r w:rsidRPr="006C33E2">
        <w:rPr>
          <w:rFonts w:ascii="Arial" w:eastAsia="Arial" w:hAnsi="Arial" w:cs="Arial"/>
          <w:spacing w:val="-3"/>
          <w:sz w:val="20"/>
          <w:szCs w:val="20"/>
        </w:rPr>
        <w:t xml:space="preserve"> </w:t>
      </w:r>
      <w:r w:rsidRPr="006C33E2">
        <w:rPr>
          <w:rFonts w:ascii="Arial" w:eastAsia="Arial" w:hAnsi="Arial" w:cs="Arial"/>
          <w:sz w:val="20"/>
          <w:szCs w:val="20"/>
        </w:rPr>
        <w:t>creates dust,</w:t>
      </w:r>
      <w:r w:rsidRPr="006C33E2">
        <w:rPr>
          <w:rFonts w:ascii="Arial" w:eastAsia="Arial" w:hAnsi="Arial" w:cs="Arial"/>
          <w:spacing w:val="-4"/>
          <w:sz w:val="20"/>
          <w:szCs w:val="20"/>
        </w:rPr>
        <w:t xml:space="preserve"> </w:t>
      </w:r>
      <w:r w:rsidRPr="006C33E2">
        <w:rPr>
          <w:rFonts w:ascii="Arial" w:eastAsia="Arial" w:hAnsi="Arial" w:cs="Arial"/>
          <w:sz w:val="20"/>
          <w:szCs w:val="20"/>
        </w:rPr>
        <w:t>smoke, steam,</w:t>
      </w:r>
      <w:r w:rsidRPr="006C33E2">
        <w:rPr>
          <w:rFonts w:ascii="Arial" w:eastAsia="Arial" w:hAnsi="Arial" w:cs="Arial"/>
          <w:spacing w:val="-6"/>
          <w:sz w:val="20"/>
          <w:szCs w:val="20"/>
        </w:rPr>
        <w:t xml:space="preserve"> </w:t>
      </w:r>
      <w:r w:rsidRPr="006C33E2">
        <w:rPr>
          <w:rFonts w:ascii="Arial" w:eastAsia="Arial" w:hAnsi="Arial" w:cs="Arial"/>
          <w:sz w:val="20"/>
          <w:szCs w:val="20"/>
        </w:rPr>
        <w:t>heat, etc.)</w:t>
      </w:r>
      <w:r w:rsidRPr="006C33E2">
        <w:rPr>
          <w:rFonts w:ascii="Arial" w:eastAsia="Arial" w:hAnsi="Arial" w:cs="Arial"/>
          <w:spacing w:val="-4"/>
          <w:sz w:val="20"/>
          <w:szCs w:val="20"/>
        </w:rPr>
        <w:t xml:space="preserve"> </w:t>
      </w:r>
      <w:r w:rsidRPr="006C33E2">
        <w:rPr>
          <w:rFonts w:ascii="Arial" w:eastAsia="Arial" w:hAnsi="Arial" w:cs="Arial"/>
          <w:sz w:val="20"/>
          <w:szCs w:val="20"/>
        </w:rPr>
        <w:t>and develop a plan to</w:t>
      </w:r>
      <w:r w:rsidR="004A2E14" w:rsidRPr="006C33E2">
        <w:rPr>
          <w:rFonts w:ascii="Arial" w:eastAsia="Arial" w:hAnsi="Arial" w:cs="Arial"/>
          <w:sz w:val="20"/>
          <w:szCs w:val="20"/>
        </w:rPr>
        <w:t xml:space="preserve"> t</w:t>
      </w:r>
      <w:r w:rsidRPr="006C33E2">
        <w:rPr>
          <w:rFonts w:ascii="Arial" w:eastAsia="Arial" w:hAnsi="Arial" w:cs="Arial"/>
          <w:sz w:val="20"/>
          <w:szCs w:val="20"/>
        </w:rPr>
        <w:t>emporarily cover, remove, or disable through programming these devices to</w:t>
      </w:r>
      <w:r w:rsidRPr="006C33E2">
        <w:rPr>
          <w:rFonts w:ascii="Arial" w:eastAsia="Arial" w:hAnsi="Arial" w:cs="Arial"/>
          <w:spacing w:val="-2"/>
          <w:sz w:val="20"/>
          <w:szCs w:val="20"/>
        </w:rPr>
        <w:t xml:space="preserve"> </w:t>
      </w:r>
      <w:r w:rsidRPr="006C33E2">
        <w:rPr>
          <w:rFonts w:ascii="Arial" w:eastAsia="Arial" w:hAnsi="Arial" w:cs="Arial"/>
          <w:sz w:val="20"/>
          <w:szCs w:val="20"/>
        </w:rPr>
        <w:t>eliminate the potential for</w:t>
      </w:r>
      <w:r w:rsidRPr="006C33E2">
        <w:rPr>
          <w:rFonts w:ascii="Arial" w:eastAsia="Arial" w:hAnsi="Arial" w:cs="Arial"/>
          <w:spacing w:val="-2"/>
          <w:sz w:val="20"/>
          <w:szCs w:val="20"/>
        </w:rPr>
        <w:t xml:space="preserve"> </w:t>
      </w:r>
      <w:r w:rsidRPr="006C33E2">
        <w:rPr>
          <w:rFonts w:ascii="Arial" w:eastAsia="Arial" w:hAnsi="Arial" w:cs="Arial"/>
          <w:sz w:val="20"/>
          <w:szCs w:val="20"/>
        </w:rPr>
        <w:t>false alarms.</w:t>
      </w:r>
    </w:p>
    <w:p w:rsidR="00E64E4D" w:rsidRPr="006C33E2" w:rsidRDefault="00E64E4D" w:rsidP="00E64E4D">
      <w:pPr>
        <w:spacing w:before="10" w:line="220" w:lineRule="exact"/>
      </w:pPr>
    </w:p>
    <w:p w:rsidR="00E64E4D" w:rsidRPr="006C33E2" w:rsidRDefault="00E64E4D" w:rsidP="00E64E4D">
      <w:pPr>
        <w:tabs>
          <w:tab w:val="left" w:pos="2160"/>
        </w:tabs>
        <w:ind w:left="2160" w:right="140" w:hanging="540"/>
        <w:rPr>
          <w:rFonts w:ascii="Arial" w:eastAsia="Arial" w:hAnsi="Arial" w:cs="Arial"/>
          <w:sz w:val="20"/>
          <w:szCs w:val="20"/>
        </w:rPr>
      </w:pPr>
      <w:r w:rsidRPr="006C33E2">
        <w:rPr>
          <w:rFonts w:ascii="Arial" w:eastAsia="Arial" w:hAnsi="Arial" w:cs="Arial"/>
          <w:sz w:val="20"/>
          <w:szCs w:val="20"/>
        </w:rPr>
        <w:t>a.</w:t>
      </w:r>
      <w:r w:rsidRPr="006C33E2">
        <w:rPr>
          <w:rFonts w:ascii="Arial" w:eastAsia="Arial" w:hAnsi="Arial" w:cs="Arial"/>
          <w:sz w:val="20"/>
          <w:szCs w:val="20"/>
        </w:rPr>
        <w:tab/>
        <w:t>The Owner may authorize in writing some devices to</w:t>
      </w:r>
      <w:r w:rsidRPr="006C33E2">
        <w:rPr>
          <w:rFonts w:ascii="Arial" w:eastAsia="Arial" w:hAnsi="Arial" w:cs="Arial"/>
          <w:spacing w:val="-2"/>
          <w:sz w:val="20"/>
          <w:szCs w:val="20"/>
        </w:rPr>
        <w:t xml:space="preserve"> </w:t>
      </w:r>
      <w:r w:rsidRPr="006C33E2">
        <w:rPr>
          <w:rFonts w:ascii="Arial" w:eastAsia="Arial" w:hAnsi="Arial" w:cs="Arial"/>
          <w:sz w:val="20"/>
          <w:szCs w:val="20"/>
        </w:rPr>
        <w:t>be disabled for</w:t>
      </w:r>
      <w:r w:rsidRPr="006C33E2">
        <w:rPr>
          <w:rFonts w:ascii="Arial" w:eastAsia="Arial" w:hAnsi="Arial" w:cs="Arial"/>
          <w:spacing w:val="-2"/>
          <w:sz w:val="20"/>
          <w:szCs w:val="20"/>
        </w:rPr>
        <w:t xml:space="preserve"> </w:t>
      </w:r>
      <w:r w:rsidRPr="006C33E2">
        <w:rPr>
          <w:rFonts w:ascii="Arial" w:eastAsia="Arial" w:hAnsi="Arial" w:cs="Arial"/>
          <w:sz w:val="20"/>
          <w:szCs w:val="20"/>
        </w:rPr>
        <w:t>the duration of</w:t>
      </w:r>
      <w:r w:rsidRPr="006C33E2">
        <w:rPr>
          <w:rFonts w:ascii="Arial" w:eastAsia="Arial" w:hAnsi="Arial" w:cs="Arial"/>
          <w:spacing w:val="-2"/>
          <w:sz w:val="20"/>
          <w:szCs w:val="20"/>
        </w:rPr>
        <w:t xml:space="preserve"> </w:t>
      </w:r>
      <w:r w:rsidRPr="006C33E2">
        <w:rPr>
          <w:rFonts w:ascii="Arial" w:eastAsia="Arial" w:hAnsi="Arial" w:cs="Arial"/>
          <w:sz w:val="20"/>
          <w:szCs w:val="20"/>
        </w:rPr>
        <w:t>the Work or for</w:t>
      </w:r>
      <w:r w:rsidRPr="006C33E2">
        <w:rPr>
          <w:rFonts w:ascii="Arial" w:eastAsia="Arial" w:hAnsi="Arial" w:cs="Arial"/>
          <w:spacing w:val="-2"/>
          <w:sz w:val="20"/>
          <w:szCs w:val="20"/>
        </w:rPr>
        <w:t xml:space="preserve"> </w:t>
      </w:r>
      <w:r w:rsidRPr="006C33E2">
        <w:rPr>
          <w:rFonts w:ascii="Arial" w:eastAsia="Arial" w:hAnsi="Arial" w:cs="Arial"/>
          <w:sz w:val="20"/>
          <w:szCs w:val="20"/>
        </w:rPr>
        <w:t>a particular activity without requiring a continuous “fire watch” for</w:t>
      </w:r>
      <w:r w:rsidRPr="006C33E2">
        <w:rPr>
          <w:rFonts w:ascii="Arial" w:eastAsia="Arial" w:hAnsi="Arial" w:cs="Arial"/>
          <w:spacing w:val="-2"/>
          <w:sz w:val="20"/>
          <w:szCs w:val="20"/>
        </w:rPr>
        <w:t xml:space="preserve"> </w:t>
      </w:r>
      <w:r w:rsidRPr="006C33E2">
        <w:rPr>
          <w:rFonts w:ascii="Arial" w:eastAsia="Arial" w:hAnsi="Arial" w:cs="Arial"/>
          <w:sz w:val="20"/>
          <w:szCs w:val="20"/>
        </w:rPr>
        <w:t>one shift</w:t>
      </w:r>
      <w:r w:rsidRPr="006C33E2">
        <w:rPr>
          <w:rFonts w:ascii="Arial" w:eastAsia="Arial" w:hAnsi="Arial" w:cs="Arial"/>
          <w:spacing w:val="-4"/>
          <w:sz w:val="20"/>
          <w:szCs w:val="20"/>
        </w:rPr>
        <w:t xml:space="preserve"> </w:t>
      </w:r>
      <w:r w:rsidRPr="006C33E2">
        <w:rPr>
          <w:rFonts w:ascii="Arial" w:eastAsia="Arial" w:hAnsi="Arial" w:cs="Arial"/>
          <w:sz w:val="20"/>
          <w:szCs w:val="20"/>
        </w:rPr>
        <w:t>or several days depending on circumstance.</w:t>
      </w:r>
    </w:p>
    <w:p w:rsidR="00E64E4D" w:rsidRPr="006C33E2" w:rsidRDefault="00E64E4D" w:rsidP="00E64E4D">
      <w:pPr>
        <w:spacing w:before="10" w:line="220" w:lineRule="exact"/>
      </w:pPr>
    </w:p>
    <w:p w:rsidR="00E64E4D" w:rsidRPr="006C33E2" w:rsidRDefault="00E64E4D" w:rsidP="00E64E4D">
      <w:pPr>
        <w:tabs>
          <w:tab w:val="left" w:pos="2160"/>
        </w:tabs>
        <w:ind w:left="2160" w:right="219" w:hanging="540"/>
        <w:rPr>
          <w:rFonts w:ascii="Arial" w:eastAsia="Arial" w:hAnsi="Arial" w:cs="Arial"/>
          <w:sz w:val="20"/>
          <w:szCs w:val="20"/>
        </w:rPr>
      </w:pPr>
      <w:r w:rsidRPr="006C33E2">
        <w:rPr>
          <w:rFonts w:ascii="Arial" w:eastAsia="Arial" w:hAnsi="Arial" w:cs="Arial"/>
          <w:sz w:val="20"/>
          <w:szCs w:val="20"/>
        </w:rPr>
        <w:t>b.</w:t>
      </w:r>
      <w:r w:rsidRPr="006C33E2">
        <w:rPr>
          <w:rFonts w:ascii="Arial" w:eastAsia="Arial" w:hAnsi="Arial" w:cs="Arial"/>
          <w:sz w:val="20"/>
          <w:szCs w:val="20"/>
        </w:rPr>
        <w:tab/>
        <w:t>ONLY OWNER PERSONNEL SHALL DEACTIVATE</w:t>
      </w:r>
      <w:r w:rsidRPr="006C33E2">
        <w:rPr>
          <w:rFonts w:ascii="Arial" w:eastAsia="Arial" w:hAnsi="Arial" w:cs="Arial"/>
          <w:spacing w:val="-13"/>
          <w:sz w:val="20"/>
          <w:szCs w:val="20"/>
        </w:rPr>
        <w:t xml:space="preserve"> </w:t>
      </w:r>
      <w:r w:rsidRPr="006C33E2">
        <w:rPr>
          <w:rFonts w:ascii="Arial" w:eastAsia="Arial" w:hAnsi="Arial" w:cs="Arial"/>
          <w:sz w:val="20"/>
          <w:szCs w:val="20"/>
        </w:rPr>
        <w:t>OR DISABLE EXISTING FIRE</w:t>
      </w:r>
      <w:r w:rsidRPr="006C33E2">
        <w:rPr>
          <w:rFonts w:ascii="Arial" w:eastAsia="Arial" w:hAnsi="Arial" w:cs="Arial"/>
          <w:spacing w:val="-5"/>
          <w:sz w:val="20"/>
          <w:szCs w:val="20"/>
        </w:rPr>
        <w:t xml:space="preserve"> </w:t>
      </w:r>
      <w:r w:rsidRPr="006C33E2">
        <w:rPr>
          <w:rFonts w:ascii="Arial" w:eastAsia="Arial" w:hAnsi="Arial" w:cs="Arial"/>
          <w:sz w:val="20"/>
          <w:szCs w:val="20"/>
        </w:rPr>
        <w:t>DETECTION</w:t>
      </w:r>
      <w:r w:rsidRPr="006C33E2">
        <w:rPr>
          <w:rFonts w:ascii="Arial" w:eastAsia="Arial" w:hAnsi="Arial" w:cs="Arial"/>
          <w:spacing w:val="-12"/>
          <w:sz w:val="20"/>
          <w:szCs w:val="20"/>
        </w:rPr>
        <w:t xml:space="preserve"> </w:t>
      </w:r>
      <w:r w:rsidRPr="006C33E2">
        <w:rPr>
          <w:rFonts w:ascii="Arial" w:eastAsia="Arial" w:hAnsi="Arial" w:cs="Arial"/>
          <w:sz w:val="20"/>
          <w:szCs w:val="20"/>
        </w:rPr>
        <w:t>AND SUPPRESSION SYSTEMS,</w:t>
      </w:r>
      <w:r w:rsidRPr="006C33E2">
        <w:rPr>
          <w:rFonts w:ascii="Arial" w:eastAsia="Arial" w:hAnsi="Arial" w:cs="Arial"/>
          <w:spacing w:val="-10"/>
          <w:sz w:val="20"/>
          <w:szCs w:val="20"/>
        </w:rPr>
        <w:t xml:space="preserve"> </w:t>
      </w:r>
      <w:r w:rsidR="006C33E2" w:rsidRPr="006C33E2">
        <w:rPr>
          <w:rFonts w:ascii="Arial" w:eastAsia="Arial" w:hAnsi="Arial" w:cs="Arial"/>
          <w:sz w:val="20"/>
          <w:szCs w:val="20"/>
        </w:rPr>
        <w:t>unless the Vendor</w:t>
      </w:r>
      <w:r w:rsidRPr="006C33E2">
        <w:rPr>
          <w:rFonts w:ascii="Arial" w:eastAsia="Arial" w:hAnsi="Arial" w:cs="Arial"/>
          <w:sz w:val="20"/>
          <w:szCs w:val="20"/>
        </w:rPr>
        <w:t xml:space="preserve"> is specifically authorized in writing by the Owner to</w:t>
      </w:r>
      <w:r w:rsidRPr="006C33E2">
        <w:rPr>
          <w:rFonts w:ascii="Arial" w:eastAsia="Arial" w:hAnsi="Arial" w:cs="Arial"/>
          <w:spacing w:val="-2"/>
          <w:sz w:val="20"/>
          <w:szCs w:val="20"/>
        </w:rPr>
        <w:t xml:space="preserve"> </w:t>
      </w:r>
      <w:r w:rsidRPr="006C33E2">
        <w:rPr>
          <w:rFonts w:ascii="Arial" w:eastAsia="Arial" w:hAnsi="Arial" w:cs="Arial"/>
          <w:sz w:val="20"/>
          <w:szCs w:val="20"/>
        </w:rPr>
        <w:t>do so.</w:t>
      </w:r>
    </w:p>
    <w:p w:rsidR="00E64E4D" w:rsidRPr="008D4F34" w:rsidRDefault="00E64E4D" w:rsidP="00E64E4D">
      <w:pPr>
        <w:spacing w:before="10" w:line="220" w:lineRule="exact"/>
      </w:pPr>
    </w:p>
    <w:p w:rsidR="00E64E4D" w:rsidRPr="008D4F34" w:rsidRDefault="00E64E4D" w:rsidP="00E64E4D">
      <w:pPr>
        <w:tabs>
          <w:tab w:val="left" w:pos="1080"/>
        </w:tabs>
        <w:ind w:left="1080" w:right="97" w:hanging="540"/>
        <w:rPr>
          <w:rFonts w:ascii="Arial" w:eastAsia="Arial" w:hAnsi="Arial" w:cs="Arial"/>
          <w:sz w:val="20"/>
          <w:szCs w:val="20"/>
        </w:rPr>
      </w:pPr>
      <w:r w:rsidRPr="008D4F34">
        <w:rPr>
          <w:rFonts w:ascii="Arial" w:eastAsia="Arial" w:hAnsi="Arial" w:cs="Arial"/>
          <w:sz w:val="20"/>
          <w:szCs w:val="20"/>
        </w:rPr>
        <w:t>D.</w:t>
      </w:r>
      <w:r w:rsidRPr="008D4F34">
        <w:rPr>
          <w:rFonts w:ascii="Arial" w:eastAsia="Arial" w:hAnsi="Arial" w:cs="Arial"/>
          <w:sz w:val="20"/>
          <w:szCs w:val="20"/>
        </w:rPr>
        <w:tab/>
        <w:t>Fire Alarm/Suppression Systems</w:t>
      </w:r>
      <w:r w:rsidRPr="008D4F34">
        <w:rPr>
          <w:rFonts w:ascii="Arial" w:eastAsia="Arial" w:hAnsi="Arial" w:cs="Arial"/>
          <w:spacing w:val="-8"/>
          <w:sz w:val="20"/>
          <w:szCs w:val="20"/>
        </w:rPr>
        <w:t xml:space="preserve"> </w:t>
      </w:r>
      <w:r w:rsidRPr="008D4F34">
        <w:rPr>
          <w:rFonts w:ascii="Arial" w:eastAsia="Arial" w:hAnsi="Arial" w:cs="Arial"/>
          <w:sz w:val="20"/>
          <w:szCs w:val="20"/>
        </w:rPr>
        <w:t>False Activation or Discharge:</w:t>
      </w:r>
      <w:r w:rsidRPr="008D4F34">
        <w:rPr>
          <w:rFonts w:ascii="Arial" w:eastAsia="Arial" w:hAnsi="Arial" w:cs="Arial"/>
          <w:spacing w:val="56"/>
          <w:sz w:val="20"/>
          <w:szCs w:val="20"/>
        </w:rPr>
        <w:t xml:space="preserve"> </w:t>
      </w:r>
      <w:r w:rsidRPr="008D4F34">
        <w:rPr>
          <w:rFonts w:ascii="Arial" w:eastAsia="Arial" w:hAnsi="Arial" w:cs="Arial"/>
          <w:sz w:val="20"/>
          <w:szCs w:val="20"/>
        </w:rPr>
        <w:t>Most</w:t>
      </w:r>
      <w:r w:rsidRPr="008D4F34">
        <w:rPr>
          <w:rFonts w:ascii="Arial" w:eastAsia="Arial" w:hAnsi="Arial" w:cs="Arial"/>
          <w:spacing w:val="-4"/>
          <w:sz w:val="20"/>
          <w:szCs w:val="20"/>
        </w:rPr>
        <w:t xml:space="preserve"> </w:t>
      </w:r>
      <w:r w:rsidRPr="008D4F34">
        <w:rPr>
          <w:rFonts w:ascii="Arial" w:eastAsia="Arial" w:hAnsi="Arial" w:cs="Arial"/>
          <w:sz w:val="20"/>
          <w:szCs w:val="20"/>
        </w:rPr>
        <w:t>existing Owner buildings have active fire detection and suppression systems.</w:t>
      </w:r>
      <w:r w:rsidRPr="008D4F34">
        <w:rPr>
          <w:rFonts w:ascii="Arial" w:eastAsia="Arial" w:hAnsi="Arial" w:cs="Arial"/>
          <w:spacing w:val="47"/>
          <w:sz w:val="20"/>
          <w:szCs w:val="20"/>
        </w:rPr>
        <w:t xml:space="preserve"> </w:t>
      </w:r>
      <w:r w:rsidRPr="008D4F34">
        <w:rPr>
          <w:rFonts w:ascii="Arial" w:eastAsia="Arial" w:hAnsi="Arial" w:cs="Arial"/>
          <w:sz w:val="20"/>
          <w:szCs w:val="20"/>
        </w:rPr>
        <w:t>If proper procedures as outlined in the Contract Documents and this Section 1.6C are not followed to</w:t>
      </w:r>
      <w:r w:rsidRPr="008D4F34">
        <w:rPr>
          <w:rFonts w:ascii="Arial" w:eastAsia="Arial" w:hAnsi="Arial" w:cs="Arial"/>
          <w:spacing w:val="-2"/>
          <w:sz w:val="20"/>
          <w:szCs w:val="20"/>
        </w:rPr>
        <w:t xml:space="preserve"> </w:t>
      </w:r>
      <w:r w:rsidRPr="008D4F34">
        <w:rPr>
          <w:rFonts w:ascii="Arial" w:eastAsia="Arial" w:hAnsi="Arial" w:cs="Arial"/>
          <w:sz w:val="20"/>
          <w:szCs w:val="20"/>
        </w:rPr>
        <w:t>ensure the unnecessary activation or deactivation of</w:t>
      </w:r>
      <w:r w:rsidRPr="008D4F34">
        <w:rPr>
          <w:rFonts w:ascii="Arial" w:eastAsia="Arial" w:hAnsi="Arial" w:cs="Arial"/>
          <w:spacing w:val="-2"/>
          <w:sz w:val="20"/>
          <w:szCs w:val="20"/>
        </w:rPr>
        <w:t xml:space="preserve"> </w:t>
      </w:r>
      <w:r w:rsidRPr="008D4F34">
        <w:rPr>
          <w:rFonts w:ascii="Arial" w:eastAsia="Arial" w:hAnsi="Arial" w:cs="Arial"/>
          <w:sz w:val="20"/>
          <w:szCs w:val="20"/>
        </w:rPr>
        <w:t>these systems,</w:t>
      </w:r>
      <w:r w:rsidRPr="008D4F34">
        <w:rPr>
          <w:rFonts w:ascii="Arial" w:eastAsia="Arial" w:hAnsi="Arial" w:cs="Arial"/>
          <w:spacing w:val="-8"/>
          <w:sz w:val="20"/>
          <w:szCs w:val="20"/>
        </w:rPr>
        <w:t xml:space="preserve"> </w:t>
      </w:r>
      <w:r w:rsidRPr="008D4F34">
        <w:rPr>
          <w:rFonts w:ascii="Arial" w:eastAsia="Arial" w:hAnsi="Arial" w:cs="Arial"/>
          <w:sz w:val="20"/>
          <w:szCs w:val="20"/>
        </w:rPr>
        <w:t>the Owner may at</w:t>
      </w:r>
      <w:r w:rsidRPr="008D4F34">
        <w:rPr>
          <w:rFonts w:ascii="Arial" w:eastAsia="Arial" w:hAnsi="Arial" w:cs="Arial"/>
          <w:spacing w:val="-2"/>
          <w:sz w:val="20"/>
          <w:szCs w:val="20"/>
        </w:rPr>
        <w:t xml:space="preserve"> </w:t>
      </w:r>
      <w:r w:rsidRPr="008D4F34">
        <w:rPr>
          <w:rFonts w:ascii="Arial" w:eastAsia="Arial" w:hAnsi="Arial" w:cs="Arial"/>
          <w:sz w:val="20"/>
          <w:szCs w:val="20"/>
        </w:rPr>
        <w:t>its sole discretion impose an emergency response charge of</w:t>
      </w:r>
      <w:r w:rsidRPr="008D4F34">
        <w:rPr>
          <w:rFonts w:ascii="Arial" w:eastAsia="Arial" w:hAnsi="Arial" w:cs="Arial"/>
          <w:spacing w:val="-2"/>
          <w:sz w:val="20"/>
          <w:szCs w:val="20"/>
        </w:rPr>
        <w:t xml:space="preserve"> </w:t>
      </w:r>
      <w:r w:rsidRPr="008D4F34">
        <w:rPr>
          <w:rFonts w:ascii="Arial" w:eastAsia="Arial" w:hAnsi="Arial" w:cs="Arial"/>
          <w:sz w:val="20"/>
          <w:szCs w:val="20"/>
        </w:rPr>
        <w:t>$350 per occurrence to</w:t>
      </w:r>
      <w:r w:rsidRPr="008D4F34">
        <w:rPr>
          <w:rFonts w:ascii="Arial" w:eastAsia="Arial" w:hAnsi="Arial" w:cs="Arial"/>
          <w:spacing w:val="-2"/>
          <w:sz w:val="20"/>
          <w:szCs w:val="20"/>
        </w:rPr>
        <w:t xml:space="preserve"> </w:t>
      </w:r>
      <w:r w:rsidR="006C33E2" w:rsidRPr="008D4F34">
        <w:rPr>
          <w:rFonts w:ascii="Arial" w:eastAsia="Arial" w:hAnsi="Arial" w:cs="Arial"/>
          <w:sz w:val="20"/>
          <w:szCs w:val="20"/>
        </w:rPr>
        <w:t>the Vendor</w:t>
      </w:r>
      <w:r w:rsidRPr="008D4F34">
        <w:rPr>
          <w:rFonts w:ascii="Arial" w:eastAsia="Arial" w:hAnsi="Arial" w:cs="Arial"/>
          <w:sz w:val="20"/>
          <w:szCs w:val="20"/>
        </w:rPr>
        <w:t xml:space="preserve"> and require a fire watch at</w:t>
      </w:r>
      <w:r w:rsidRPr="008D4F34">
        <w:rPr>
          <w:rFonts w:ascii="Arial" w:eastAsia="Arial" w:hAnsi="Arial" w:cs="Arial"/>
          <w:spacing w:val="-2"/>
          <w:sz w:val="20"/>
          <w:szCs w:val="20"/>
        </w:rPr>
        <w:t xml:space="preserve"> </w:t>
      </w:r>
      <w:r w:rsidR="006C33E2" w:rsidRPr="008D4F34">
        <w:rPr>
          <w:rFonts w:ascii="Arial" w:eastAsia="Arial" w:hAnsi="Arial" w:cs="Arial"/>
          <w:sz w:val="20"/>
          <w:szCs w:val="20"/>
        </w:rPr>
        <w:t>the Vendor</w:t>
      </w:r>
      <w:r w:rsidRPr="008D4F34">
        <w:rPr>
          <w:rFonts w:ascii="Arial" w:eastAsia="Arial" w:hAnsi="Arial" w:cs="Arial"/>
          <w:sz w:val="20"/>
          <w:szCs w:val="20"/>
        </w:rPr>
        <w:t>’s cost.</w:t>
      </w:r>
      <w:r w:rsidRPr="008D4F34">
        <w:rPr>
          <w:rFonts w:ascii="Arial" w:eastAsia="Arial" w:hAnsi="Arial" w:cs="Arial"/>
          <w:spacing w:val="50"/>
          <w:sz w:val="20"/>
          <w:szCs w:val="20"/>
        </w:rPr>
        <w:t xml:space="preserve"> </w:t>
      </w:r>
      <w:r w:rsidRPr="008D4F34">
        <w:rPr>
          <w:rFonts w:ascii="Arial" w:eastAsia="Arial" w:hAnsi="Arial" w:cs="Arial"/>
          <w:sz w:val="20"/>
          <w:szCs w:val="20"/>
        </w:rPr>
        <w:t>The</w:t>
      </w:r>
      <w:r w:rsidRPr="008D4F34">
        <w:rPr>
          <w:rFonts w:ascii="Arial" w:eastAsia="Arial" w:hAnsi="Arial" w:cs="Arial"/>
          <w:spacing w:val="1"/>
          <w:sz w:val="20"/>
          <w:szCs w:val="20"/>
        </w:rPr>
        <w:t xml:space="preserve"> </w:t>
      </w:r>
      <w:r w:rsidRPr="008D4F34">
        <w:rPr>
          <w:rFonts w:ascii="Arial" w:eastAsia="Arial" w:hAnsi="Arial" w:cs="Arial"/>
          <w:sz w:val="20"/>
          <w:szCs w:val="20"/>
        </w:rPr>
        <w:t>Contract Sum will be amended for</w:t>
      </w:r>
      <w:r w:rsidRPr="008D4F34">
        <w:rPr>
          <w:rFonts w:ascii="Arial" w:eastAsia="Arial" w:hAnsi="Arial" w:cs="Arial"/>
          <w:spacing w:val="-2"/>
          <w:sz w:val="20"/>
          <w:szCs w:val="20"/>
        </w:rPr>
        <w:t xml:space="preserve"> </w:t>
      </w:r>
      <w:r w:rsidRPr="008D4F34">
        <w:rPr>
          <w:rFonts w:ascii="Arial" w:eastAsia="Arial" w:hAnsi="Arial" w:cs="Arial"/>
          <w:sz w:val="20"/>
          <w:szCs w:val="20"/>
        </w:rPr>
        <w:t xml:space="preserve">such amount by </w:t>
      </w:r>
      <w:r w:rsidR="006C33E2" w:rsidRPr="008D4F34">
        <w:rPr>
          <w:rFonts w:ascii="Arial" w:eastAsia="Arial" w:hAnsi="Arial" w:cs="Arial"/>
          <w:sz w:val="20"/>
          <w:szCs w:val="20"/>
        </w:rPr>
        <w:t>a deduction to the</w:t>
      </w:r>
      <w:r w:rsidR="00807E91" w:rsidRPr="008D4F34">
        <w:rPr>
          <w:rFonts w:ascii="Arial" w:eastAsia="Arial" w:hAnsi="Arial" w:cs="Arial"/>
          <w:sz w:val="20"/>
          <w:szCs w:val="20"/>
        </w:rPr>
        <w:t xml:space="preserve"> blanket</w:t>
      </w:r>
      <w:r w:rsidR="006C33E2" w:rsidRPr="008D4F34">
        <w:rPr>
          <w:rFonts w:ascii="Arial" w:eastAsia="Arial" w:hAnsi="Arial" w:cs="Arial"/>
          <w:sz w:val="20"/>
          <w:szCs w:val="20"/>
        </w:rPr>
        <w:t xml:space="preserve"> purchase order.</w:t>
      </w:r>
    </w:p>
    <w:p w:rsidR="00E64E4D" w:rsidRPr="00E64E4D" w:rsidRDefault="00E64E4D" w:rsidP="00E64E4D">
      <w:pPr>
        <w:spacing w:before="10" w:line="220" w:lineRule="exact"/>
        <w:rPr>
          <w:color w:val="365F91" w:themeColor="accent1" w:themeShade="BF"/>
        </w:rPr>
      </w:pPr>
    </w:p>
    <w:p w:rsidR="00E64E4D" w:rsidRPr="005F5AC5" w:rsidRDefault="005F5AC5" w:rsidP="00E64E4D">
      <w:pPr>
        <w:ind w:left="900" w:right="366" w:hanging="360"/>
        <w:rPr>
          <w:rFonts w:ascii="Arial" w:eastAsia="Arial" w:hAnsi="Arial" w:cs="Arial"/>
          <w:sz w:val="20"/>
          <w:szCs w:val="20"/>
        </w:rPr>
      </w:pPr>
      <w:r w:rsidRPr="005F5AC5">
        <w:rPr>
          <w:rFonts w:ascii="Arial" w:eastAsia="Arial" w:hAnsi="Arial" w:cs="Arial"/>
          <w:sz w:val="20"/>
          <w:szCs w:val="20"/>
        </w:rPr>
        <w:t>E</w:t>
      </w:r>
      <w:r w:rsidR="00E64E4D" w:rsidRPr="005F5AC5">
        <w:rPr>
          <w:rFonts w:ascii="Arial" w:eastAsia="Arial" w:hAnsi="Arial" w:cs="Arial"/>
          <w:sz w:val="20"/>
          <w:szCs w:val="20"/>
        </w:rPr>
        <w:t xml:space="preserve">. </w:t>
      </w:r>
      <w:r w:rsidR="00E64E4D" w:rsidRPr="005F5AC5">
        <w:rPr>
          <w:rFonts w:ascii="Arial" w:eastAsia="Arial" w:hAnsi="Arial" w:cs="Arial"/>
          <w:spacing w:val="35"/>
          <w:sz w:val="20"/>
          <w:szCs w:val="20"/>
        </w:rPr>
        <w:t xml:space="preserve"> </w:t>
      </w:r>
      <w:r w:rsidR="00E64E4D" w:rsidRPr="005F5AC5">
        <w:rPr>
          <w:rFonts w:ascii="Arial" w:eastAsia="Arial" w:hAnsi="Arial" w:cs="Arial"/>
          <w:sz w:val="20"/>
          <w:szCs w:val="20"/>
        </w:rPr>
        <w:t>Existing Fire Separations:</w:t>
      </w:r>
      <w:r w:rsidR="00E64E4D" w:rsidRPr="005F5AC5">
        <w:rPr>
          <w:rFonts w:ascii="Arial" w:eastAsia="Arial" w:hAnsi="Arial" w:cs="Arial"/>
          <w:spacing w:val="55"/>
          <w:sz w:val="20"/>
          <w:szCs w:val="20"/>
        </w:rPr>
        <w:t xml:space="preserve"> </w:t>
      </w:r>
      <w:r w:rsidR="00E64E4D" w:rsidRPr="005F5AC5">
        <w:rPr>
          <w:rFonts w:ascii="Arial" w:eastAsia="Arial" w:hAnsi="Arial" w:cs="Arial"/>
          <w:sz w:val="20"/>
          <w:szCs w:val="20"/>
        </w:rPr>
        <w:t>Seal and maintain all fire boundary penetrations (walls, floors and ceilings) at</w:t>
      </w:r>
      <w:r w:rsidR="00E64E4D" w:rsidRPr="005F5AC5">
        <w:rPr>
          <w:rFonts w:ascii="Arial" w:eastAsia="Arial" w:hAnsi="Arial" w:cs="Arial"/>
          <w:spacing w:val="-2"/>
          <w:sz w:val="20"/>
          <w:szCs w:val="20"/>
        </w:rPr>
        <w:t xml:space="preserve"> </w:t>
      </w:r>
      <w:r w:rsidR="00E64E4D" w:rsidRPr="005F5AC5">
        <w:rPr>
          <w:rFonts w:ascii="Arial" w:eastAsia="Arial" w:hAnsi="Arial" w:cs="Arial"/>
          <w:sz w:val="20"/>
          <w:szCs w:val="20"/>
        </w:rPr>
        <w:t>the end of</w:t>
      </w:r>
      <w:r w:rsidR="00E64E4D" w:rsidRPr="005F5AC5">
        <w:rPr>
          <w:rFonts w:ascii="Arial" w:eastAsia="Arial" w:hAnsi="Arial" w:cs="Arial"/>
          <w:spacing w:val="-2"/>
          <w:sz w:val="20"/>
          <w:szCs w:val="20"/>
        </w:rPr>
        <w:t xml:space="preserve"> </w:t>
      </w:r>
      <w:r w:rsidR="00E64E4D" w:rsidRPr="005F5AC5">
        <w:rPr>
          <w:rFonts w:ascii="Arial" w:eastAsia="Arial" w:hAnsi="Arial" w:cs="Arial"/>
          <w:sz w:val="20"/>
          <w:szCs w:val="20"/>
        </w:rPr>
        <w:t>each shift.</w:t>
      </w:r>
    </w:p>
    <w:p w:rsidR="00E64E4D" w:rsidRPr="005F5AC5" w:rsidRDefault="00E64E4D" w:rsidP="00E64E4D">
      <w:pPr>
        <w:spacing w:before="10" w:line="220" w:lineRule="exact"/>
      </w:pPr>
    </w:p>
    <w:p w:rsidR="00E64E4D" w:rsidRPr="005F5AC5" w:rsidRDefault="00E64E4D" w:rsidP="00E64E4D">
      <w:pPr>
        <w:tabs>
          <w:tab w:val="left" w:pos="1080"/>
        </w:tabs>
        <w:ind w:left="1080" w:right="98" w:hanging="540"/>
        <w:rPr>
          <w:rFonts w:ascii="Arial" w:eastAsia="Arial" w:hAnsi="Arial" w:cs="Arial"/>
          <w:sz w:val="20"/>
          <w:szCs w:val="20"/>
        </w:rPr>
      </w:pPr>
      <w:r w:rsidRPr="005F5AC5">
        <w:rPr>
          <w:rFonts w:ascii="Arial" w:eastAsia="Arial" w:hAnsi="Arial" w:cs="Arial"/>
          <w:sz w:val="20"/>
          <w:szCs w:val="20"/>
        </w:rPr>
        <w:t>H.</w:t>
      </w:r>
      <w:r w:rsidRPr="005F5AC5">
        <w:rPr>
          <w:rFonts w:ascii="Arial" w:eastAsia="Arial" w:hAnsi="Arial" w:cs="Arial"/>
          <w:sz w:val="20"/>
          <w:szCs w:val="20"/>
        </w:rPr>
        <w:tab/>
        <w:t xml:space="preserve">Occupant Egress in Existing Buildings:  The </w:t>
      </w:r>
      <w:r w:rsidR="005F5AC5" w:rsidRPr="005F5AC5">
        <w:rPr>
          <w:rFonts w:ascii="Arial" w:eastAsia="Arial" w:hAnsi="Arial" w:cs="Arial"/>
          <w:sz w:val="20"/>
          <w:szCs w:val="20"/>
        </w:rPr>
        <w:t xml:space="preserve">Vendor </w:t>
      </w:r>
      <w:r w:rsidRPr="005F5AC5">
        <w:rPr>
          <w:rFonts w:ascii="Arial" w:eastAsia="Arial" w:hAnsi="Arial" w:cs="Arial"/>
          <w:sz w:val="20"/>
          <w:szCs w:val="20"/>
        </w:rPr>
        <w:t>shall not block exit access, exits, or exist discharge for</w:t>
      </w:r>
      <w:r w:rsidRPr="005F5AC5">
        <w:rPr>
          <w:rFonts w:ascii="Arial" w:eastAsia="Arial" w:hAnsi="Arial" w:cs="Arial"/>
          <w:spacing w:val="-2"/>
          <w:sz w:val="20"/>
          <w:szCs w:val="20"/>
        </w:rPr>
        <w:t xml:space="preserve"> </w:t>
      </w:r>
      <w:r w:rsidRPr="005F5AC5">
        <w:rPr>
          <w:rFonts w:ascii="Arial" w:eastAsia="Arial" w:hAnsi="Arial" w:cs="Arial"/>
          <w:sz w:val="20"/>
          <w:szCs w:val="20"/>
        </w:rPr>
        <w:t>any occupied space or space requiring service by UW employees.</w:t>
      </w:r>
      <w:r w:rsidRPr="005F5AC5">
        <w:rPr>
          <w:rFonts w:ascii="Arial" w:eastAsia="Arial" w:hAnsi="Arial" w:cs="Arial"/>
          <w:spacing w:val="55"/>
          <w:sz w:val="20"/>
          <w:szCs w:val="20"/>
        </w:rPr>
        <w:t xml:space="preserve"> </w:t>
      </w:r>
      <w:r w:rsidRPr="005F5AC5">
        <w:rPr>
          <w:rFonts w:ascii="Arial" w:eastAsia="Arial" w:hAnsi="Arial" w:cs="Arial"/>
          <w:sz w:val="20"/>
          <w:szCs w:val="20"/>
        </w:rPr>
        <w:t>This includes, but is not limited to,</w:t>
      </w:r>
      <w:r w:rsidRPr="005F5AC5">
        <w:rPr>
          <w:rFonts w:ascii="Arial" w:eastAsia="Arial" w:hAnsi="Arial" w:cs="Arial"/>
          <w:spacing w:val="-2"/>
          <w:sz w:val="20"/>
          <w:szCs w:val="20"/>
        </w:rPr>
        <w:t xml:space="preserve"> </w:t>
      </w:r>
      <w:r w:rsidRPr="005F5AC5">
        <w:rPr>
          <w:rFonts w:ascii="Arial" w:eastAsia="Arial" w:hAnsi="Arial" w:cs="Arial"/>
          <w:sz w:val="20"/>
          <w:szCs w:val="20"/>
        </w:rPr>
        <w:t>doors from rooms, hallways, corridors, stair doors, exterior doors, and pathways leading to</w:t>
      </w:r>
      <w:r w:rsidRPr="005F5AC5">
        <w:rPr>
          <w:rFonts w:ascii="Arial" w:eastAsia="Arial" w:hAnsi="Arial" w:cs="Arial"/>
          <w:spacing w:val="-2"/>
          <w:sz w:val="20"/>
          <w:szCs w:val="20"/>
        </w:rPr>
        <w:t xml:space="preserve"> </w:t>
      </w:r>
      <w:r w:rsidRPr="005F5AC5">
        <w:rPr>
          <w:rFonts w:ascii="Arial" w:eastAsia="Arial" w:hAnsi="Arial" w:cs="Arial"/>
          <w:sz w:val="20"/>
          <w:szCs w:val="20"/>
        </w:rPr>
        <w:t>a public way (e.g.</w:t>
      </w:r>
      <w:r w:rsidRPr="005F5AC5">
        <w:rPr>
          <w:rFonts w:ascii="Arial" w:eastAsia="Arial" w:hAnsi="Arial" w:cs="Arial"/>
          <w:spacing w:val="-4"/>
          <w:sz w:val="20"/>
          <w:szCs w:val="20"/>
        </w:rPr>
        <w:t xml:space="preserve"> </w:t>
      </w:r>
      <w:r w:rsidRPr="005F5AC5">
        <w:rPr>
          <w:rFonts w:ascii="Arial" w:eastAsia="Arial" w:hAnsi="Arial" w:cs="Arial"/>
          <w:sz w:val="20"/>
          <w:szCs w:val="20"/>
        </w:rPr>
        <w:t>street).</w:t>
      </w:r>
    </w:p>
    <w:p w:rsidR="00E64E4D" w:rsidRPr="005F5AC5" w:rsidRDefault="00E64E4D" w:rsidP="00E64E4D">
      <w:pPr>
        <w:spacing w:before="10" w:line="220" w:lineRule="exact"/>
      </w:pPr>
    </w:p>
    <w:p w:rsidR="00E64E4D" w:rsidRPr="005F5AC5" w:rsidRDefault="00E64E4D" w:rsidP="00E64E4D">
      <w:pPr>
        <w:tabs>
          <w:tab w:val="left" w:pos="1620"/>
        </w:tabs>
        <w:ind w:left="1620" w:right="246" w:hanging="540"/>
        <w:rPr>
          <w:rFonts w:ascii="Arial" w:eastAsia="Arial" w:hAnsi="Arial" w:cs="Arial"/>
          <w:sz w:val="20"/>
          <w:szCs w:val="20"/>
        </w:rPr>
      </w:pPr>
      <w:r w:rsidRPr="005F5AC5">
        <w:rPr>
          <w:rFonts w:ascii="Arial" w:eastAsia="Arial" w:hAnsi="Arial" w:cs="Arial"/>
          <w:sz w:val="20"/>
          <w:szCs w:val="20"/>
        </w:rPr>
        <w:t>1.</w:t>
      </w:r>
      <w:r w:rsidRPr="005F5AC5">
        <w:rPr>
          <w:rFonts w:ascii="Arial" w:eastAsia="Arial" w:hAnsi="Arial" w:cs="Arial"/>
          <w:sz w:val="20"/>
          <w:szCs w:val="20"/>
        </w:rPr>
        <w:tab/>
        <w:t>Exits</w:t>
      </w:r>
      <w:r w:rsidRPr="005F5AC5">
        <w:rPr>
          <w:rFonts w:ascii="Arial" w:eastAsia="Arial" w:hAnsi="Arial" w:cs="Arial"/>
          <w:spacing w:val="-4"/>
          <w:sz w:val="20"/>
          <w:szCs w:val="20"/>
        </w:rPr>
        <w:t xml:space="preserve"> </w:t>
      </w:r>
      <w:r w:rsidRPr="005F5AC5">
        <w:rPr>
          <w:rFonts w:ascii="Arial" w:eastAsia="Arial" w:hAnsi="Arial" w:cs="Arial"/>
          <w:sz w:val="20"/>
          <w:szCs w:val="20"/>
        </w:rPr>
        <w:t>are to</w:t>
      </w:r>
      <w:r w:rsidRPr="005F5AC5">
        <w:rPr>
          <w:rFonts w:ascii="Arial" w:eastAsia="Arial" w:hAnsi="Arial" w:cs="Arial"/>
          <w:spacing w:val="-2"/>
          <w:sz w:val="20"/>
          <w:szCs w:val="20"/>
        </w:rPr>
        <w:t xml:space="preserve"> </w:t>
      </w:r>
      <w:r w:rsidRPr="005F5AC5">
        <w:rPr>
          <w:rFonts w:ascii="Arial" w:eastAsia="Arial" w:hAnsi="Arial" w:cs="Arial"/>
          <w:sz w:val="20"/>
          <w:szCs w:val="20"/>
        </w:rPr>
        <w:t>remain free of</w:t>
      </w:r>
      <w:r w:rsidRPr="005F5AC5">
        <w:rPr>
          <w:rFonts w:ascii="Arial" w:eastAsia="Arial" w:hAnsi="Arial" w:cs="Arial"/>
          <w:spacing w:val="-2"/>
          <w:sz w:val="20"/>
          <w:szCs w:val="20"/>
        </w:rPr>
        <w:t xml:space="preserve"> </w:t>
      </w:r>
      <w:r w:rsidRPr="005F5AC5">
        <w:rPr>
          <w:rFonts w:ascii="Arial" w:eastAsia="Arial" w:hAnsi="Arial" w:cs="Arial"/>
          <w:sz w:val="20"/>
          <w:szCs w:val="20"/>
        </w:rPr>
        <w:t>construction materials, equipment, and rubbish at</w:t>
      </w:r>
      <w:r w:rsidRPr="005F5AC5">
        <w:rPr>
          <w:rFonts w:ascii="Arial" w:eastAsia="Arial" w:hAnsi="Arial" w:cs="Arial"/>
          <w:spacing w:val="-2"/>
          <w:sz w:val="20"/>
          <w:szCs w:val="20"/>
        </w:rPr>
        <w:t xml:space="preserve"> </w:t>
      </w:r>
      <w:r w:rsidRPr="005F5AC5">
        <w:rPr>
          <w:rFonts w:ascii="Arial" w:eastAsia="Arial" w:hAnsi="Arial" w:cs="Arial"/>
          <w:sz w:val="20"/>
          <w:szCs w:val="20"/>
        </w:rPr>
        <w:t>all times, unless approved by Owner.</w:t>
      </w:r>
    </w:p>
    <w:p w:rsidR="00E64E4D" w:rsidRPr="005F5AC5" w:rsidRDefault="00E64E4D" w:rsidP="00E64E4D">
      <w:pPr>
        <w:spacing w:before="10" w:line="220" w:lineRule="exact"/>
      </w:pPr>
    </w:p>
    <w:p w:rsidR="00E64E4D" w:rsidRPr="005F5AC5" w:rsidRDefault="00E64E4D" w:rsidP="00E64E4D">
      <w:pPr>
        <w:tabs>
          <w:tab w:val="left" w:pos="1620"/>
        </w:tabs>
        <w:ind w:left="1620" w:right="368" w:hanging="540"/>
        <w:rPr>
          <w:rFonts w:ascii="Arial" w:eastAsia="Arial" w:hAnsi="Arial" w:cs="Arial"/>
          <w:sz w:val="20"/>
          <w:szCs w:val="20"/>
        </w:rPr>
      </w:pPr>
      <w:r w:rsidRPr="005F5AC5">
        <w:rPr>
          <w:rFonts w:ascii="Arial" w:eastAsia="Arial" w:hAnsi="Arial" w:cs="Arial"/>
          <w:sz w:val="20"/>
          <w:szCs w:val="20"/>
        </w:rPr>
        <w:t>2.</w:t>
      </w:r>
      <w:r w:rsidRPr="005F5AC5">
        <w:rPr>
          <w:rFonts w:ascii="Arial" w:eastAsia="Arial" w:hAnsi="Arial" w:cs="Arial"/>
          <w:sz w:val="20"/>
          <w:szCs w:val="20"/>
        </w:rPr>
        <w:tab/>
        <w:t>Modifications to</w:t>
      </w:r>
      <w:r w:rsidRPr="005F5AC5">
        <w:rPr>
          <w:rFonts w:ascii="Arial" w:eastAsia="Arial" w:hAnsi="Arial" w:cs="Arial"/>
          <w:spacing w:val="-2"/>
          <w:sz w:val="20"/>
          <w:szCs w:val="20"/>
        </w:rPr>
        <w:t xml:space="preserve"> </w:t>
      </w:r>
      <w:r w:rsidRPr="005F5AC5">
        <w:rPr>
          <w:rFonts w:ascii="Arial" w:eastAsia="Arial" w:hAnsi="Arial" w:cs="Arial"/>
          <w:sz w:val="20"/>
          <w:szCs w:val="20"/>
        </w:rPr>
        <w:t>existing means of</w:t>
      </w:r>
      <w:r w:rsidRPr="005F5AC5">
        <w:rPr>
          <w:rFonts w:ascii="Arial" w:eastAsia="Arial" w:hAnsi="Arial" w:cs="Arial"/>
          <w:spacing w:val="-2"/>
          <w:sz w:val="20"/>
          <w:szCs w:val="20"/>
        </w:rPr>
        <w:t xml:space="preserve"> </w:t>
      </w:r>
      <w:r w:rsidRPr="005F5AC5">
        <w:rPr>
          <w:rFonts w:ascii="Arial" w:eastAsia="Arial" w:hAnsi="Arial" w:cs="Arial"/>
          <w:sz w:val="20"/>
          <w:szCs w:val="20"/>
        </w:rPr>
        <w:t>egress pathways shall be approved by the Owner and/or Building Department and temporary evacuation maps revised and posted</w:t>
      </w:r>
    </w:p>
    <w:p w:rsidR="00E64E4D" w:rsidRPr="005F5AC5" w:rsidRDefault="00E64E4D" w:rsidP="00E64E4D">
      <w:pPr>
        <w:spacing w:line="200" w:lineRule="exact"/>
        <w:rPr>
          <w:sz w:val="20"/>
          <w:szCs w:val="20"/>
        </w:rPr>
      </w:pPr>
    </w:p>
    <w:p w:rsidR="00E64E4D" w:rsidRPr="005F5AC5" w:rsidRDefault="00E64E4D" w:rsidP="00E64E4D">
      <w:pPr>
        <w:spacing w:before="20" w:line="240" w:lineRule="exact"/>
      </w:pPr>
    </w:p>
    <w:p w:rsidR="00E64E4D" w:rsidRPr="005F5AC5" w:rsidRDefault="00E64E4D" w:rsidP="00E64E4D">
      <w:pPr>
        <w:tabs>
          <w:tab w:val="left" w:pos="1080"/>
        </w:tabs>
        <w:ind w:left="1080" w:right="252" w:hanging="540"/>
        <w:rPr>
          <w:rFonts w:ascii="Arial" w:eastAsia="Arial" w:hAnsi="Arial" w:cs="Arial"/>
          <w:sz w:val="20"/>
          <w:szCs w:val="20"/>
        </w:rPr>
      </w:pPr>
      <w:r w:rsidRPr="005F5AC5">
        <w:rPr>
          <w:rFonts w:ascii="Arial" w:eastAsia="Arial" w:hAnsi="Arial" w:cs="Arial"/>
          <w:sz w:val="20"/>
          <w:szCs w:val="20"/>
        </w:rPr>
        <w:t>I.</w:t>
      </w:r>
      <w:r w:rsidRPr="005F5AC5">
        <w:rPr>
          <w:rFonts w:ascii="Arial" w:eastAsia="Arial" w:hAnsi="Arial" w:cs="Arial"/>
          <w:sz w:val="20"/>
          <w:szCs w:val="20"/>
        </w:rPr>
        <w:tab/>
        <w:t>Emergency Access:</w:t>
      </w:r>
      <w:r w:rsidRPr="005F5AC5">
        <w:rPr>
          <w:rFonts w:ascii="Arial" w:eastAsia="Arial" w:hAnsi="Arial" w:cs="Arial"/>
          <w:spacing w:val="49"/>
          <w:sz w:val="20"/>
          <w:szCs w:val="20"/>
        </w:rPr>
        <w:t xml:space="preserve"> </w:t>
      </w:r>
      <w:r w:rsidRPr="005F5AC5">
        <w:rPr>
          <w:rFonts w:ascii="Arial" w:eastAsia="Arial" w:hAnsi="Arial" w:cs="Arial"/>
          <w:sz w:val="20"/>
          <w:szCs w:val="20"/>
        </w:rPr>
        <w:t xml:space="preserve">Outdoor storage and staging operations and construction fencing shall not impede egress, restrict or narrow </w:t>
      </w:r>
      <w:r w:rsidR="005F5AC5" w:rsidRPr="005F5AC5">
        <w:rPr>
          <w:rFonts w:ascii="Arial" w:eastAsia="Arial" w:hAnsi="Arial" w:cs="Arial"/>
          <w:sz w:val="20"/>
          <w:szCs w:val="20"/>
        </w:rPr>
        <w:t>firefighting</w:t>
      </w:r>
      <w:r w:rsidRPr="005F5AC5">
        <w:rPr>
          <w:rFonts w:ascii="Arial" w:eastAsia="Arial" w:hAnsi="Arial" w:cs="Arial"/>
          <w:sz w:val="20"/>
          <w:szCs w:val="20"/>
        </w:rPr>
        <w:t xml:space="preserve"> access (including roads or lanes), or present a fire exposure to</w:t>
      </w:r>
      <w:r w:rsidRPr="005F5AC5">
        <w:rPr>
          <w:rFonts w:ascii="Arial" w:eastAsia="Arial" w:hAnsi="Arial" w:cs="Arial"/>
          <w:spacing w:val="-2"/>
          <w:sz w:val="20"/>
          <w:szCs w:val="20"/>
        </w:rPr>
        <w:t xml:space="preserve"> </w:t>
      </w:r>
      <w:r w:rsidRPr="005F5AC5">
        <w:rPr>
          <w:rFonts w:ascii="Arial" w:eastAsia="Arial" w:hAnsi="Arial" w:cs="Arial"/>
          <w:sz w:val="20"/>
          <w:szCs w:val="20"/>
        </w:rPr>
        <w:t>existing buildings.</w:t>
      </w:r>
    </w:p>
    <w:p w:rsidR="00E64E4D" w:rsidRDefault="00E64E4D" w:rsidP="00E64E4D"/>
    <w:p w:rsidR="005F5AC5" w:rsidRDefault="005F5AC5" w:rsidP="00E64E4D"/>
    <w:p w:rsidR="00BF2A0C" w:rsidRPr="00677C12" w:rsidRDefault="00BF2A0C" w:rsidP="00BF2A0C">
      <w:pPr>
        <w:rPr>
          <w:rFonts w:ascii="Arial" w:hAnsi="Arial" w:cs="Arial"/>
          <w:sz w:val="20"/>
          <w:szCs w:val="20"/>
        </w:rPr>
      </w:pPr>
    </w:p>
    <w:p w:rsidR="00BF2A0C" w:rsidRPr="00B4504B" w:rsidRDefault="00BF2A0C" w:rsidP="00BF2A0C">
      <w:pPr>
        <w:rPr>
          <w:rFonts w:ascii="Arial" w:hAnsi="Arial" w:cs="Arial"/>
          <w:color w:val="4F81BD" w:themeColor="accent1"/>
          <w:sz w:val="20"/>
          <w:szCs w:val="20"/>
        </w:rPr>
      </w:pPr>
      <w:r w:rsidRPr="00677C12">
        <w:rPr>
          <w:rFonts w:ascii="Arial" w:hAnsi="Arial" w:cs="Arial"/>
          <w:sz w:val="20"/>
          <w:szCs w:val="20"/>
        </w:rPr>
        <w:t>PART 2   PRODUCTS</w:t>
      </w:r>
      <w:r w:rsidR="00677C12">
        <w:rPr>
          <w:rFonts w:ascii="Arial" w:hAnsi="Arial" w:cs="Arial"/>
          <w:sz w:val="20"/>
          <w:szCs w:val="20"/>
        </w:rPr>
        <w:t xml:space="preserve"> (Not Used)</w:t>
      </w:r>
    </w:p>
    <w:p w:rsidR="00BF2A0C" w:rsidRPr="00B4504B" w:rsidRDefault="00BF2A0C" w:rsidP="00BF2A0C">
      <w:pPr>
        <w:rPr>
          <w:rFonts w:ascii="Arial" w:hAnsi="Arial" w:cs="Arial"/>
          <w:color w:val="4F81BD" w:themeColor="accent1"/>
          <w:sz w:val="20"/>
          <w:szCs w:val="20"/>
        </w:rPr>
      </w:pPr>
    </w:p>
    <w:p w:rsidR="00BF2A0C" w:rsidRPr="00B4504B" w:rsidRDefault="00BF2A0C" w:rsidP="00BF2A0C">
      <w:pPr>
        <w:ind w:left="1260" w:firstLine="360"/>
        <w:rPr>
          <w:rFonts w:ascii="Arial" w:hAnsi="Arial" w:cs="Arial"/>
          <w:color w:val="4F81BD" w:themeColor="accent1"/>
          <w:sz w:val="20"/>
          <w:szCs w:val="20"/>
        </w:rPr>
      </w:pPr>
    </w:p>
    <w:p w:rsidR="00BF2A0C" w:rsidRPr="00677C12" w:rsidRDefault="00BF2A0C" w:rsidP="00BF2A0C">
      <w:pPr>
        <w:rPr>
          <w:rFonts w:ascii="Arial" w:hAnsi="Arial" w:cs="Arial"/>
          <w:sz w:val="20"/>
          <w:szCs w:val="20"/>
        </w:rPr>
      </w:pPr>
      <w:r w:rsidRPr="00677C12">
        <w:rPr>
          <w:rFonts w:ascii="Arial" w:hAnsi="Arial" w:cs="Arial"/>
          <w:sz w:val="20"/>
          <w:szCs w:val="20"/>
        </w:rPr>
        <w:t>PART 3   EXECUTION</w:t>
      </w:r>
      <w:r w:rsidR="00677C12">
        <w:rPr>
          <w:rFonts w:ascii="Arial" w:hAnsi="Arial" w:cs="Arial"/>
          <w:sz w:val="20"/>
          <w:szCs w:val="20"/>
        </w:rPr>
        <w:t xml:space="preserve"> (Not Used)</w:t>
      </w:r>
    </w:p>
    <w:p w:rsidR="00BF2A0C" w:rsidRPr="00B4504B" w:rsidRDefault="00BF2A0C" w:rsidP="00E64E4D">
      <w:pPr>
        <w:jc w:val="center"/>
        <w:rPr>
          <w:rFonts w:ascii="Arial" w:hAnsi="Arial" w:cs="Arial"/>
          <w:color w:val="4F81BD" w:themeColor="accent1"/>
          <w:sz w:val="20"/>
          <w:szCs w:val="20"/>
        </w:rPr>
      </w:pPr>
    </w:p>
    <w:sectPr w:rsidR="00BF2A0C" w:rsidRPr="00B450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D3" w:rsidRDefault="00FE22D3" w:rsidP="00BF2A0C">
      <w:r>
        <w:separator/>
      </w:r>
    </w:p>
  </w:endnote>
  <w:endnote w:type="continuationSeparator" w:id="0">
    <w:p w:rsidR="00FE22D3" w:rsidRDefault="00FE22D3" w:rsidP="00BF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0C" w:rsidRPr="00BF2A0C" w:rsidRDefault="00F95D57" w:rsidP="00BF2A0C">
    <w:pPr>
      <w:tabs>
        <w:tab w:val="right" w:pos="9360"/>
      </w:tabs>
      <w:jc w:val="both"/>
      <w:rPr>
        <w:rFonts w:ascii="Arial" w:hAnsi="Arial" w:cs="Arial"/>
        <w:b/>
        <w:sz w:val="20"/>
        <w:szCs w:val="20"/>
      </w:rPr>
    </w:pPr>
    <w:r>
      <w:rPr>
        <w:rFonts w:ascii="Arial" w:hAnsi="Arial" w:cs="Arial"/>
        <w:b/>
        <w:sz w:val="20"/>
        <w:szCs w:val="20"/>
      </w:rPr>
      <w:t>September</w:t>
    </w:r>
    <w:r w:rsidR="00677C12">
      <w:rPr>
        <w:rFonts w:ascii="Arial" w:hAnsi="Arial" w:cs="Arial"/>
        <w:b/>
        <w:sz w:val="20"/>
        <w:szCs w:val="20"/>
      </w:rPr>
      <w:t xml:space="preserve"> 2018</w:t>
    </w:r>
    <w:r w:rsidR="00BF2A0C">
      <w:rPr>
        <w:rFonts w:ascii="Arial" w:hAnsi="Arial" w:cs="Arial"/>
        <w:b/>
        <w:sz w:val="20"/>
        <w:szCs w:val="20"/>
      </w:rPr>
      <w:t xml:space="preserve">                                                                                                                   </w:t>
    </w:r>
    <w:r w:rsidR="008073C3">
      <w:rPr>
        <w:rFonts w:ascii="Arial" w:hAnsi="Arial" w:cs="Arial"/>
        <w:b/>
        <w:sz w:val="20"/>
        <w:szCs w:val="20"/>
      </w:rPr>
      <w:t>27-17-23</w:t>
    </w:r>
  </w:p>
  <w:p w:rsidR="00BF2A0C" w:rsidRDefault="00BF2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D3" w:rsidRDefault="00FE22D3" w:rsidP="00BF2A0C">
      <w:r>
        <w:separator/>
      </w:r>
    </w:p>
  </w:footnote>
  <w:footnote w:type="continuationSeparator" w:id="0">
    <w:p w:rsidR="00FE22D3" w:rsidRDefault="00FE22D3" w:rsidP="00BF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0C" w:rsidRPr="00BF2A0C" w:rsidRDefault="00BF2A0C" w:rsidP="00BF2A0C">
    <w:pPr>
      <w:tabs>
        <w:tab w:val="right" w:pos="9360"/>
      </w:tabs>
      <w:spacing w:before="60"/>
      <w:rPr>
        <w:rFonts w:ascii="Arial" w:hAnsi="Arial" w:cs="Arial"/>
        <w:sz w:val="20"/>
        <w:szCs w:val="20"/>
      </w:rPr>
    </w:pPr>
  </w:p>
  <w:tbl>
    <w:tblPr>
      <w:tblW w:w="0" w:type="auto"/>
      <w:tblInd w:w="18" w:type="dxa"/>
      <w:tblLook w:val="01C0" w:firstRow="0" w:lastRow="1" w:firstColumn="1" w:lastColumn="1" w:noHBand="0" w:noVBand="0"/>
    </w:tblPr>
    <w:tblGrid>
      <w:gridCol w:w="4366"/>
      <w:gridCol w:w="4976"/>
    </w:tblGrid>
    <w:tr w:rsidR="00BF2A0C" w:rsidRPr="008073C3" w:rsidTr="00A002C8">
      <w:tc>
        <w:tcPr>
          <w:tcW w:w="4428" w:type="dxa"/>
        </w:tcPr>
        <w:p w:rsidR="006726B3" w:rsidRDefault="006726B3" w:rsidP="006726B3">
          <w:pPr>
            <w:ind w:left="-18"/>
            <w:rPr>
              <w:rFonts w:ascii="Arial" w:hAnsi="Arial" w:cs="Arial"/>
              <w:sz w:val="16"/>
              <w:szCs w:val="16"/>
            </w:rPr>
          </w:pPr>
          <w:r>
            <w:rPr>
              <w:rFonts w:ascii="Arial" w:hAnsi="Arial" w:cs="Arial"/>
              <w:sz w:val="16"/>
              <w:szCs w:val="16"/>
            </w:rPr>
            <w:t>University of Washington</w:t>
          </w:r>
        </w:p>
        <w:p w:rsidR="006726B3" w:rsidRPr="00721741" w:rsidRDefault="006726B3" w:rsidP="006726B3">
          <w:pPr>
            <w:ind w:left="-18"/>
            <w:rPr>
              <w:rFonts w:ascii="Arial" w:hAnsi="Arial" w:cs="Arial"/>
              <w:sz w:val="16"/>
              <w:szCs w:val="16"/>
            </w:rPr>
          </w:pPr>
          <w:r>
            <w:rPr>
              <w:rFonts w:ascii="Arial" w:hAnsi="Arial" w:cs="Arial"/>
              <w:sz w:val="16"/>
              <w:szCs w:val="16"/>
            </w:rPr>
            <w:t>Telecommunications Cabling Materials and Services</w:t>
          </w:r>
        </w:p>
        <w:p w:rsidR="006726B3" w:rsidRPr="00721741" w:rsidRDefault="00351328" w:rsidP="006726B3">
          <w:pPr>
            <w:rPr>
              <w:rFonts w:ascii="Arial" w:hAnsi="Arial" w:cs="Arial"/>
              <w:sz w:val="16"/>
              <w:szCs w:val="16"/>
            </w:rPr>
          </w:pPr>
          <w:r>
            <w:rPr>
              <w:rFonts w:ascii="Arial" w:hAnsi="Arial" w:cs="Arial"/>
              <w:sz w:val="16"/>
              <w:szCs w:val="16"/>
            </w:rPr>
            <w:t>RFQQ NO. UW16-0902JG</w:t>
          </w:r>
        </w:p>
        <w:p w:rsidR="006726B3" w:rsidRPr="00721741" w:rsidRDefault="006726B3" w:rsidP="006726B3">
          <w:pPr>
            <w:rPr>
              <w:rFonts w:ascii="Arial" w:hAnsi="Arial" w:cs="Arial"/>
              <w:sz w:val="16"/>
              <w:szCs w:val="16"/>
            </w:rPr>
          </w:pPr>
        </w:p>
        <w:p w:rsidR="006726B3" w:rsidRDefault="00484BCB" w:rsidP="006726B3">
          <w:pPr>
            <w:rPr>
              <w:rFonts w:ascii="Arial" w:hAnsi="Arial" w:cs="Arial"/>
              <w:sz w:val="16"/>
              <w:szCs w:val="16"/>
            </w:rPr>
          </w:pPr>
          <w:r>
            <w:rPr>
              <w:rFonts w:ascii="Arial" w:hAnsi="Arial" w:cs="Arial"/>
              <w:sz w:val="16"/>
              <w:szCs w:val="16"/>
            </w:rPr>
            <w:t>October 29</w:t>
          </w:r>
          <w:r w:rsidR="00F95D57">
            <w:rPr>
              <w:rFonts w:ascii="Arial" w:hAnsi="Arial" w:cs="Arial"/>
              <w:sz w:val="16"/>
              <w:szCs w:val="16"/>
            </w:rPr>
            <w:t>th</w:t>
          </w:r>
          <w:r w:rsidR="00E752D4">
            <w:rPr>
              <w:rFonts w:ascii="Arial" w:hAnsi="Arial" w:cs="Arial"/>
              <w:sz w:val="16"/>
              <w:szCs w:val="16"/>
            </w:rPr>
            <w:t>, 2018</w:t>
          </w:r>
        </w:p>
        <w:p w:rsidR="00BF2A0C" w:rsidRPr="00BF2A0C" w:rsidRDefault="00BF2A0C" w:rsidP="00BF2A0C">
          <w:pPr>
            <w:rPr>
              <w:rFonts w:ascii="Arial" w:hAnsi="Arial" w:cs="Arial"/>
              <w:sz w:val="16"/>
              <w:szCs w:val="16"/>
            </w:rPr>
          </w:pPr>
        </w:p>
      </w:tc>
      <w:tc>
        <w:tcPr>
          <w:tcW w:w="5040" w:type="dxa"/>
        </w:tcPr>
        <w:p w:rsidR="00BF2A0C" w:rsidRPr="008073C3" w:rsidRDefault="00BF2A0C" w:rsidP="00BF2A0C">
          <w:pPr>
            <w:ind w:right="-108"/>
            <w:jc w:val="right"/>
            <w:rPr>
              <w:rFonts w:ascii="Arial" w:hAnsi="Arial" w:cs="Arial"/>
              <w:sz w:val="20"/>
              <w:szCs w:val="20"/>
            </w:rPr>
          </w:pPr>
          <w:r w:rsidRPr="008073C3">
            <w:rPr>
              <w:rFonts w:ascii="Arial" w:hAnsi="Arial" w:cs="Arial"/>
              <w:sz w:val="20"/>
              <w:szCs w:val="20"/>
            </w:rPr>
            <w:t xml:space="preserve">Section </w:t>
          </w:r>
          <w:r w:rsidR="00D33D47" w:rsidRPr="008073C3">
            <w:rPr>
              <w:rFonts w:ascii="Arial" w:hAnsi="Arial" w:cs="Arial"/>
              <w:sz w:val="20"/>
              <w:szCs w:val="20"/>
            </w:rPr>
            <w:t>27-17-23</w:t>
          </w:r>
          <w:r w:rsidRPr="008073C3">
            <w:rPr>
              <w:rFonts w:ascii="Arial" w:hAnsi="Arial" w:cs="Arial"/>
              <w:sz w:val="20"/>
              <w:szCs w:val="20"/>
            </w:rPr>
            <w:t xml:space="preserve"> </w:t>
          </w:r>
        </w:p>
        <w:p w:rsidR="00BF2A0C" w:rsidRPr="008073C3" w:rsidRDefault="00E752D4" w:rsidP="00BF2A0C">
          <w:pPr>
            <w:tabs>
              <w:tab w:val="left" w:pos="5004"/>
            </w:tabs>
            <w:ind w:left="324" w:right="-90"/>
            <w:jc w:val="right"/>
            <w:rPr>
              <w:rFonts w:ascii="Arial" w:hAnsi="Arial" w:cs="Arial"/>
              <w:b/>
              <w:sz w:val="20"/>
            </w:rPr>
          </w:pPr>
          <w:r w:rsidRPr="008073C3">
            <w:rPr>
              <w:rFonts w:ascii="Arial" w:hAnsi="Arial" w:cs="Arial"/>
              <w:b/>
              <w:sz w:val="20"/>
            </w:rPr>
            <w:t>OWNER SAFETY REQUIREMENTS</w:t>
          </w:r>
        </w:p>
        <w:p w:rsidR="00BF2A0C" w:rsidRPr="008073C3" w:rsidRDefault="00BF2A0C" w:rsidP="00BF2A0C">
          <w:pPr>
            <w:ind w:right="-108"/>
            <w:jc w:val="right"/>
            <w:rPr>
              <w:rFonts w:ascii="Arial" w:hAnsi="Arial" w:cs="Arial"/>
              <w:sz w:val="20"/>
              <w:szCs w:val="20"/>
            </w:rPr>
          </w:pPr>
          <w:r w:rsidRPr="008073C3">
            <w:rPr>
              <w:rFonts w:ascii="Arial" w:hAnsi="Arial" w:cs="Arial"/>
              <w:sz w:val="20"/>
              <w:szCs w:val="20"/>
            </w:rPr>
            <w:t xml:space="preserve">Page </w:t>
          </w:r>
          <w:r w:rsidRPr="008073C3">
            <w:rPr>
              <w:rFonts w:ascii="Arial" w:hAnsi="Arial" w:cs="Arial"/>
              <w:sz w:val="20"/>
              <w:szCs w:val="20"/>
            </w:rPr>
            <w:fldChar w:fldCharType="begin"/>
          </w:r>
          <w:r w:rsidRPr="008073C3">
            <w:rPr>
              <w:rFonts w:ascii="Arial" w:hAnsi="Arial" w:cs="Arial"/>
              <w:sz w:val="20"/>
              <w:szCs w:val="20"/>
            </w:rPr>
            <w:instrText xml:space="preserve"> PAGE </w:instrText>
          </w:r>
          <w:r w:rsidRPr="008073C3">
            <w:rPr>
              <w:rFonts w:ascii="Arial" w:hAnsi="Arial" w:cs="Arial"/>
              <w:sz w:val="20"/>
              <w:szCs w:val="20"/>
            </w:rPr>
            <w:fldChar w:fldCharType="separate"/>
          </w:r>
          <w:r w:rsidR="00F26F16">
            <w:rPr>
              <w:rFonts w:ascii="Arial" w:hAnsi="Arial" w:cs="Arial"/>
              <w:noProof/>
              <w:sz w:val="20"/>
              <w:szCs w:val="20"/>
            </w:rPr>
            <w:t>7</w:t>
          </w:r>
          <w:r w:rsidRPr="008073C3">
            <w:rPr>
              <w:rFonts w:ascii="Arial" w:hAnsi="Arial" w:cs="Arial"/>
              <w:sz w:val="20"/>
              <w:szCs w:val="20"/>
            </w:rPr>
            <w:fldChar w:fldCharType="end"/>
          </w:r>
          <w:r w:rsidRPr="008073C3">
            <w:rPr>
              <w:rFonts w:ascii="Arial" w:hAnsi="Arial" w:cs="Arial"/>
              <w:sz w:val="20"/>
              <w:szCs w:val="20"/>
            </w:rPr>
            <w:t xml:space="preserve"> of </w:t>
          </w:r>
          <w:r w:rsidRPr="008073C3">
            <w:rPr>
              <w:rFonts w:ascii="Arial" w:hAnsi="Arial" w:cs="Arial"/>
              <w:sz w:val="20"/>
              <w:szCs w:val="20"/>
            </w:rPr>
            <w:fldChar w:fldCharType="begin"/>
          </w:r>
          <w:r w:rsidRPr="008073C3">
            <w:rPr>
              <w:rFonts w:ascii="Arial" w:hAnsi="Arial" w:cs="Arial"/>
              <w:sz w:val="20"/>
              <w:szCs w:val="20"/>
            </w:rPr>
            <w:instrText xml:space="preserve"> NUMPAGES </w:instrText>
          </w:r>
          <w:r w:rsidRPr="008073C3">
            <w:rPr>
              <w:rFonts w:ascii="Arial" w:hAnsi="Arial" w:cs="Arial"/>
              <w:sz w:val="20"/>
              <w:szCs w:val="20"/>
            </w:rPr>
            <w:fldChar w:fldCharType="separate"/>
          </w:r>
          <w:r w:rsidR="00F26F16">
            <w:rPr>
              <w:rFonts w:ascii="Arial" w:hAnsi="Arial" w:cs="Arial"/>
              <w:noProof/>
              <w:sz w:val="20"/>
              <w:szCs w:val="20"/>
            </w:rPr>
            <w:t>7</w:t>
          </w:r>
          <w:r w:rsidRPr="008073C3">
            <w:rPr>
              <w:rFonts w:ascii="Arial" w:hAnsi="Arial" w:cs="Arial"/>
              <w:sz w:val="20"/>
              <w:szCs w:val="20"/>
            </w:rPr>
            <w:fldChar w:fldCharType="end"/>
          </w:r>
        </w:p>
        <w:p w:rsidR="00BF2A0C" w:rsidRPr="008073C3" w:rsidRDefault="00BF2A0C" w:rsidP="00BF2A0C">
          <w:pPr>
            <w:ind w:right="-108"/>
            <w:jc w:val="right"/>
            <w:rPr>
              <w:rFonts w:ascii="Arial" w:hAnsi="Arial" w:cs="Arial"/>
              <w:sz w:val="20"/>
              <w:szCs w:val="20"/>
            </w:rPr>
          </w:pPr>
        </w:p>
      </w:tc>
    </w:tr>
  </w:tbl>
  <w:p w:rsidR="00BF2A0C" w:rsidRDefault="00D33D47" w:rsidP="00D33D47">
    <w:pPr>
      <w:pStyle w:val="Header"/>
      <w:tabs>
        <w:tab w:val="clear" w:pos="4680"/>
        <w:tab w:val="clear" w:pos="9360"/>
        <w:tab w:val="left" w:pos="70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3700"/>
    <w:multiLevelType w:val="hybridMultilevel"/>
    <w:tmpl w:val="5366F7C8"/>
    <w:lvl w:ilvl="0" w:tplc="2DB6F4D0">
      <w:start w:val="1"/>
      <w:numFmt w:val="lowerLetter"/>
      <w:lvlText w:val="%1."/>
      <w:lvlJc w:val="left"/>
      <w:pPr>
        <w:ind w:left="1555" w:hanging="360"/>
      </w:pPr>
    </w:lvl>
    <w:lvl w:ilvl="1" w:tplc="04090019">
      <w:start w:val="1"/>
      <w:numFmt w:val="lowerLetter"/>
      <w:lvlText w:val="%2."/>
      <w:lvlJc w:val="left"/>
      <w:pPr>
        <w:ind w:left="2275" w:hanging="360"/>
      </w:pPr>
    </w:lvl>
    <w:lvl w:ilvl="2" w:tplc="0409001B">
      <w:start w:val="1"/>
      <w:numFmt w:val="lowerRoman"/>
      <w:lvlText w:val="%3."/>
      <w:lvlJc w:val="right"/>
      <w:pPr>
        <w:ind w:left="2995" w:hanging="180"/>
      </w:pPr>
    </w:lvl>
    <w:lvl w:ilvl="3" w:tplc="0409000F">
      <w:start w:val="1"/>
      <w:numFmt w:val="decimal"/>
      <w:lvlText w:val="%4."/>
      <w:lvlJc w:val="left"/>
      <w:pPr>
        <w:ind w:left="3715" w:hanging="360"/>
      </w:pPr>
    </w:lvl>
    <w:lvl w:ilvl="4" w:tplc="04090019">
      <w:start w:val="1"/>
      <w:numFmt w:val="lowerLetter"/>
      <w:lvlText w:val="%5."/>
      <w:lvlJc w:val="left"/>
      <w:pPr>
        <w:ind w:left="4435" w:hanging="360"/>
      </w:pPr>
    </w:lvl>
    <w:lvl w:ilvl="5" w:tplc="0409001B">
      <w:start w:val="1"/>
      <w:numFmt w:val="lowerRoman"/>
      <w:lvlText w:val="%6."/>
      <w:lvlJc w:val="right"/>
      <w:pPr>
        <w:ind w:left="5155" w:hanging="180"/>
      </w:pPr>
    </w:lvl>
    <w:lvl w:ilvl="6" w:tplc="0409000F">
      <w:start w:val="1"/>
      <w:numFmt w:val="decimal"/>
      <w:lvlText w:val="%7."/>
      <w:lvlJc w:val="left"/>
      <w:pPr>
        <w:ind w:left="5875" w:hanging="360"/>
      </w:pPr>
    </w:lvl>
    <w:lvl w:ilvl="7" w:tplc="04090019">
      <w:start w:val="1"/>
      <w:numFmt w:val="lowerLetter"/>
      <w:lvlText w:val="%8."/>
      <w:lvlJc w:val="left"/>
      <w:pPr>
        <w:ind w:left="6595" w:hanging="360"/>
      </w:pPr>
    </w:lvl>
    <w:lvl w:ilvl="8" w:tplc="0409001B">
      <w:start w:val="1"/>
      <w:numFmt w:val="lowerRoman"/>
      <w:lvlText w:val="%9."/>
      <w:lvlJc w:val="right"/>
      <w:pPr>
        <w:ind w:left="7315" w:hanging="180"/>
      </w:pPr>
    </w:lvl>
  </w:abstractNum>
  <w:abstractNum w:abstractNumId="1" w15:restartNumberingAfterBreak="0">
    <w:nsid w:val="0BA61EB2"/>
    <w:multiLevelType w:val="hybridMultilevel"/>
    <w:tmpl w:val="FFDE856C"/>
    <w:lvl w:ilvl="0" w:tplc="207EFF26">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 w15:restartNumberingAfterBreak="0">
    <w:nsid w:val="0E8C31BD"/>
    <w:multiLevelType w:val="hybridMultilevel"/>
    <w:tmpl w:val="28F0F840"/>
    <w:lvl w:ilvl="0" w:tplc="0F58F0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710E43"/>
    <w:multiLevelType w:val="hybridMultilevel"/>
    <w:tmpl w:val="F880E4E0"/>
    <w:lvl w:ilvl="0" w:tplc="6FE4EEDE">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16A606A5"/>
    <w:multiLevelType w:val="hybridMultilevel"/>
    <w:tmpl w:val="F306C846"/>
    <w:lvl w:ilvl="0" w:tplc="C9369E72">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9E40339"/>
    <w:multiLevelType w:val="hybridMultilevel"/>
    <w:tmpl w:val="C5B655A6"/>
    <w:lvl w:ilvl="0" w:tplc="FFFFFFFF">
      <w:start w:val="1"/>
      <w:numFmt w:val="decimal"/>
      <w:lvlText w:val="%1)"/>
      <w:lvlJc w:val="left"/>
      <w:pPr>
        <w:ind w:left="2146" w:hanging="47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C22739D"/>
    <w:multiLevelType w:val="hybridMultilevel"/>
    <w:tmpl w:val="3C3E76F8"/>
    <w:lvl w:ilvl="0" w:tplc="FFFFFFFF">
      <w:start w:val="1"/>
      <w:numFmt w:val="decimal"/>
      <w:lvlText w:val="%1."/>
      <w:lvlJc w:val="left"/>
      <w:pPr>
        <w:ind w:left="1195" w:hanging="475"/>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2DA3673"/>
    <w:multiLevelType w:val="hybridMultilevel"/>
    <w:tmpl w:val="DF22A3E6"/>
    <w:lvl w:ilvl="0" w:tplc="FFFFFFFF">
      <w:start w:val="1"/>
      <w:numFmt w:val="lowerLetter"/>
      <w:lvlText w:val="%1."/>
      <w:lvlJc w:val="left"/>
      <w:pPr>
        <w:ind w:left="1670" w:hanging="47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8073D11"/>
    <w:multiLevelType w:val="hybridMultilevel"/>
    <w:tmpl w:val="CD6659AE"/>
    <w:lvl w:ilvl="0" w:tplc="8AFC5D04">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15:restartNumberingAfterBreak="0">
    <w:nsid w:val="29CE1083"/>
    <w:multiLevelType w:val="hybridMultilevel"/>
    <w:tmpl w:val="148CB288"/>
    <w:lvl w:ilvl="0" w:tplc="9F505B4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37421A7A"/>
    <w:multiLevelType w:val="hybridMultilevel"/>
    <w:tmpl w:val="E4B4871E"/>
    <w:lvl w:ilvl="0" w:tplc="FFFFFFFF">
      <w:start w:val="1"/>
      <w:numFmt w:val="decimal"/>
      <w:lvlText w:val="%1)"/>
      <w:lvlJc w:val="left"/>
      <w:pPr>
        <w:ind w:left="2146" w:hanging="47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4884965"/>
    <w:multiLevelType w:val="hybridMultilevel"/>
    <w:tmpl w:val="F880E4E0"/>
    <w:lvl w:ilvl="0" w:tplc="6FE4EEDE">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4C517FB0"/>
    <w:multiLevelType w:val="hybridMultilevel"/>
    <w:tmpl w:val="ADF89F8C"/>
    <w:lvl w:ilvl="0" w:tplc="635AF400">
      <w:start w:val="1"/>
      <w:numFmt w:val="upperLetter"/>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506209EE"/>
    <w:multiLevelType w:val="hybridMultilevel"/>
    <w:tmpl w:val="04E87768"/>
    <w:lvl w:ilvl="0" w:tplc="FFFFFFFF">
      <w:start w:val="1"/>
      <w:numFmt w:val="decimal"/>
      <w:lvlText w:val="%1."/>
      <w:lvlJc w:val="left"/>
      <w:pPr>
        <w:ind w:left="1195" w:hanging="475"/>
      </w:pPr>
      <w:rPr>
        <w:b w:val="0"/>
        <w:i w:val="0"/>
      </w:rPr>
    </w:lvl>
    <w:lvl w:ilvl="1" w:tplc="FFFFFFFF">
      <w:start w:val="1"/>
      <w:numFmt w:val="lowerLetter"/>
      <w:lvlText w:val="%2."/>
      <w:lvlJc w:val="left"/>
      <w:pPr>
        <w:ind w:left="1670" w:hanging="475"/>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55AC6CF1"/>
    <w:multiLevelType w:val="hybridMultilevel"/>
    <w:tmpl w:val="E3AE241C"/>
    <w:lvl w:ilvl="0" w:tplc="60A29FAA">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6EFE606B"/>
    <w:multiLevelType w:val="hybridMultilevel"/>
    <w:tmpl w:val="DDD4913C"/>
    <w:lvl w:ilvl="0" w:tplc="8E46976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2AE5062"/>
    <w:multiLevelType w:val="hybridMultilevel"/>
    <w:tmpl w:val="DDD4913C"/>
    <w:lvl w:ilvl="0" w:tplc="8E46976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 w:numId="18">
    <w:abstractNumId w:val="1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0C"/>
    <w:rsid w:val="00000069"/>
    <w:rsid w:val="0000054B"/>
    <w:rsid w:val="00006E56"/>
    <w:rsid w:val="00012A74"/>
    <w:rsid w:val="00022AAA"/>
    <w:rsid w:val="000444A7"/>
    <w:rsid w:val="00050CC8"/>
    <w:rsid w:val="0005433B"/>
    <w:rsid w:val="00060058"/>
    <w:rsid w:val="000620AA"/>
    <w:rsid w:val="00065710"/>
    <w:rsid w:val="00072DD5"/>
    <w:rsid w:val="00074AF5"/>
    <w:rsid w:val="00086F33"/>
    <w:rsid w:val="00087785"/>
    <w:rsid w:val="000A154A"/>
    <w:rsid w:val="000A29DF"/>
    <w:rsid w:val="000A69EF"/>
    <w:rsid w:val="000B4122"/>
    <w:rsid w:val="000D6927"/>
    <w:rsid w:val="000D6A06"/>
    <w:rsid w:val="000E45E1"/>
    <w:rsid w:val="000F5564"/>
    <w:rsid w:val="00101014"/>
    <w:rsid w:val="00110DF6"/>
    <w:rsid w:val="0011753F"/>
    <w:rsid w:val="001207CE"/>
    <w:rsid w:val="00122ACD"/>
    <w:rsid w:val="00124C89"/>
    <w:rsid w:val="001300CD"/>
    <w:rsid w:val="00130177"/>
    <w:rsid w:val="00132733"/>
    <w:rsid w:val="00142C06"/>
    <w:rsid w:val="001449ED"/>
    <w:rsid w:val="00144B80"/>
    <w:rsid w:val="001458C8"/>
    <w:rsid w:val="0016516E"/>
    <w:rsid w:val="00185BCE"/>
    <w:rsid w:val="0018650B"/>
    <w:rsid w:val="0019224D"/>
    <w:rsid w:val="001946AD"/>
    <w:rsid w:val="001A1E0C"/>
    <w:rsid w:val="001A23D9"/>
    <w:rsid w:val="001A3F5F"/>
    <w:rsid w:val="001B1E46"/>
    <w:rsid w:val="001B58A2"/>
    <w:rsid w:val="001C0884"/>
    <w:rsid w:val="001C11EF"/>
    <w:rsid w:val="001C2503"/>
    <w:rsid w:val="001C2F6F"/>
    <w:rsid w:val="001C4330"/>
    <w:rsid w:val="001C5D68"/>
    <w:rsid w:val="001D2F15"/>
    <w:rsid w:val="001D6030"/>
    <w:rsid w:val="001D7C9D"/>
    <w:rsid w:val="001E7B6F"/>
    <w:rsid w:val="001F5F9E"/>
    <w:rsid w:val="001F7CC5"/>
    <w:rsid w:val="002012B5"/>
    <w:rsid w:val="00201570"/>
    <w:rsid w:val="00207587"/>
    <w:rsid w:val="00226950"/>
    <w:rsid w:val="00227C80"/>
    <w:rsid w:val="00237B9E"/>
    <w:rsid w:val="002400A8"/>
    <w:rsid w:val="00245122"/>
    <w:rsid w:val="002532D9"/>
    <w:rsid w:val="002546B7"/>
    <w:rsid w:val="00257BA2"/>
    <w:rsid w:val="00265622"/>
    <w:rsid w:val="00273953"/>
    <w:rsid w:val="00273F46"/>
    <w:rsid w:val="00275ABF"/>
    <w:rsid w:val="0029031D"/>
    <w:rsid w:val="002914D0"/>
    <w:rsid w:val="00296DA0"/>
    <w:rsid w:val="002A38F4"/>
    <w:rsid w:val="002A7BA2"/>
    <w:rsid w:val="002B038B"/>
    <w:rsid w:val="002B32E6"/>
    <w:rsid w:val="002B3BE6"/>
    <w:rsid w:val="002C66A6"/>
    <w:rsid w:val="002C7E27"/>
    <w:rsid w:val="002D3D09"/>
    <w:rsid w:val="002D5577"/>
    <w:rsid w:val="002D581F"/>
    <w:rsid w:val="002D5D15"/>
    <w:rsid w:val="002E155F"/>
    <w:rsid w:val="002E4CE7"/>
    <w:rsid w:val="002F38C6"/>
    <w:rsid w:val="002F6403"/>
    <w:rsid w:val="002F7ED8"/>
    <w:rsid w:val="003003EA"/>
    <w:rsid w:val="0030450E"/>
    <w:rsid w:val="00307175"/>
    <w:rsid w:val="00316876"/>
    <w:rsid w:val="003243DB"/>
    <w:rsid w:val="00331983"/>
    <w:rsid w:val="00331D22"/>
    <w:rsid w:val="00332C65"/>
    <w:rsid w:val="00340D6F"/>
    <w:rsid w:val="00340EC2"/>
    <w:rsid w:val="003427C9"/>
    <w:rsid w:val="00346A03"/>
    <w:rsid w:val="00351328"/>
    <w:rsid w:val="00356810"/>
    <w:rsid w:val="00361EAA"/>
    <w:rsid w:val="00365125"/>
    <w:rsid w:val="00376B7A"/>
    <w:rsid w:val="0038263E"/>
    <w:rsid w:val="00383E69"/>
    <w:rsid w:val="003A6E1C"/>
    <w:rsid w:val="003C0E21"/>
    <w:rsid w:val="003C0F4A"/>
    <w:rsid w:val="003C17C5"/>
    <w:rsid w:val="003C20F1"/>
    <w:rsid w:val="003C655A"/>
    <w:rsid w:val="003D1C4D"/>
    <w:rsid w:val="003D2C7A"/>
    <w:rsid w:val="003D2CE8"/>
    <w:rsid w:val="003D6854"/>
    <w:rsid w:val="003E56FA"/>
    <w:rsid w:val="003E67DF"/>
    <w:rsid w:val="003F0F7B"/>
    <w:rsid w:val="003F1CA1"/>
    <w:rsid w:val="003F3A36"/>
    <w:rsid w:val="003F43B7"/>
    <w:rsid w:val="003F5DFE"/>
    <w:rsid w:val="00401231"/>
    <w:rsid w:val="00401E89"/>
    <w:rsid w:val="00402CA1"/>
    <w:rsid w:val="00405355"/>
    <w:rsid w:val="0041404B"/>
    <w:rsid w:val="00415633"/>
    <w:rsid w:val="004253CD"/>
    <w:rsid w:val="00444D57"/>
    <w:rsid w:val="00454F95"/>
    <w:rsid w:val="00457E84"/>
    <w:rsid w:val="00462070"/>
    <w:rsid w:val="004652CF"/>
    <w:rsid w:val="00484474"/>
    <w:rsid w:val="00484BCB"/>
    <w:rsid w:val="00485334"/>
    <w:rsid w:val="00487B32"/>
    <w:rsid w:val="00495080"/>
    <w:rsid w:val="004A2E14"/>
    <w:rsid w:val="004A5D7A"/>
    <w:rsid w:val="004A69AF"/>
    <w:rsid w:val="004B02D6"/>
    <w:rsid w:val="004B666A"/>
    <w:rsid w:val="004B6DC5"/>
    <w:rsid w:val="004C1DF6"/>
    <w:rsid w:val="004C47DC"/>
    <w:rsid w:val="004D5FE2"/>
    <w:rsid w:val="00500F9F"/>
    <w:rsid w:val="00503929"/>
    <w:rsid w:val="0050688A"/>
    <w:rsid w:val="0050797E"/>
    <w:rsid w:val="00510A47"/>
    <w:rsid w:val="00523FD2"/>
    <w:rsid w:val="00526AD7"/>
    <w:rsid w:val="005315BE"/>
    <w:rsid w:val="005339E1"/>
    <w:rsid w:val="00535D16"/>
    <w:rsid w:val="005372AA"/>
    <w:rsid w:val="00542CFB"/>
    <w:rsid w:val="005456CD"/>
    <w:rsid w:val="0055276B"/>
    <w:rsid w:val="00557623"/>
    <w:rsid w:val="00560140"/>
    <w:rsid w:val="0057005A"/>
    <w:rsid w:val="00573163"/>
    <w:rsid w:val="005755CF"/>
    <w:rsid w:val="00575685"/>
    <w:rsid w:val="005773A5"/>
    <w:rsid w:val="00580B64"/>
    <w:rsid w:val="005826F1"/>
    <w:rsid w:val="00594175"/>
    <w:rsid w:val="00594689"/>
    <w:rsid w:val="00596869"/>
    <w:rsid w:val="005A12C4"/>
    <w:rsid w:val="005B1008"/>
    <w:rsid w:val="005B3356"/>
    <w:rsid w:val="005C7CD8"/>
    <w:rsid w:val="005D04C1"/>
    <w:rsid w:val="005D08EC"/>
    <w:rsid w:val="005E4380"/>
    <w:rsid w:val="005F34E9"/>
    <w:rsid w:val="005F5248"/>
    <w:rsid w:val="005F544D"/>
    <w:rsid w:val="005F5AC5"/>
    <w:rsid w:val="006060E3"/>
    <w:rsid w:val="00607F16"/>
    <w:rsid w:val="0061183E"/>
    <w:rsid w:val="00623FF3"/>
    <w:rsid w:val="006258EF"/>
    <w:rsid w:val="006269E2"/>
    <w:rsid w:val="006272C8"/>
    <w:rsid w:val="006522FD"/>
    <w:rsid w:val="006562D0"/>
    <w:rsid w:val="0065784D"/>
    <w:rsid w:val="0066270C"/>
    <w:rsid w:val="006726B3"/>
    <w:rsid w:val="006747EC"/>
    <w:rsid w:val="00677C12"/>
    <w:rsid w:val="006818A7"/>
    <w:rsid w:val="00682D51"/>
    <w:rsid w:val="006842B4"/>
    <w:rsid w:val="00694E1C"/>
    <w:rsid w:val="00695876"/>
    <w:rsid w:val="006A2CC4"/>
    <w:rsid w:val="006A3506"/>
    <w:rsid w:val="006A7FB7"/>
    <w:rsid w:val="006C33E2"/>
    <w:rsid w:val="006C3923"/>
    <w:rsid w:val="006E01D4"/>
    <w:rsid w:val="006E1FD1"/>
    <w:rsid w:val="006F2591"/>
    <w:rsid w:val="006F26C8"/>
    <w:rsid w:val="006F3615"/>
    <w:rsid w:val="0071635C"/>
    <w:rsid w:val="00716846"/>
    <w:rsid w:val="0072015F"/>
    <w:rsid w:val="00730ABC"/>
    <w:rsid w:val="00736EE8"/>
    <w:rsid w:val="00737999"/>
    <w:rsid w:val="00737DCB"/>
    <w:rsid w:val="00752C75"/>
    <w:rsid w:val="00773661"/>
    <w:rsid w:val="00774A8D"/>
    <w:rsid w:val="007912DF"/>
    <w:rsid w:val="00791802"/>
    <w:rsid w:val="007B6240"/>
    <w:rsid w:val="007C543C"/>
    <w:rsid w:val="007D0787"/>
    <w:rsid w:val="007D0F60"/>
    <w:rsid w:val="007D5372"/>
    <w:rsid w:val="007E2E24"/>
    <w:rsid w:val="007E5389"/>
    <w:rsid w:val="007F096F"/>
    <w:rsid w:val="007F1BDF"/>
    <w:rsid w:val="007F3DC3"/>
    <w:rsid w:val="007F4DC8"/>
    <w:rsid w:val="007F4FC0"/>
    <w:rsid w:val="0080115C"/>
    <w:rsid w:val="00803D84"/>
    <w:rsid w:val="008073C3"/>
    <w:rsid w:val="00807E91"/>
    <w:rsid w:val="00810991"/>
    <w:rsid w:val="008155C1"/>
    <w:rsid w:val="00821804"/>
    <w:rsid w:val="008219F8"/>
    <w:rsid w:val="008302B0"/>
    <w:rsid w:val="00830703"/>
    <w:rsid w:val="00844559"/>
    <w:rsid w:val="008458E5"/>
    <w:rsid w:val="00856180"/>
    <w:rsid w:val="00862DF3"/>
    <w:rsid w:val="00864CA7"/>
    <w:rsid w:val="0086580A"/>
    <w:rsid w:val="00874562"/>
    <w:rsid w:val="00874B2B"/>
    <w:rsid w:val="00883AD9"/>
    <w:rsid w:val="008914D4"/>
    <w:rsid w:val="008A3A0A"/>
    <w:rsid w:val="008A6B19"/>
    <w:rsid w:val="008B159C"/>
    <w:rsid w:val="008B24B8"/>
    <w:rsid w:val="008D163C"/>
    <w:rsid w:val="008D1AA8"/>
    <w:rsid w:val="008D4F34"/>
    <w:rsid w:val="008E07A0"/>
    <w:rsid w:val="008F36BC"/>
    <w:rsid w:val="00900F82"/>
    <w:rsid w:val="009013B7"/>
    <w:rsid w:val="009025B9"/>
    <w:rsid w:val="00904A54"/>
    <w:rsid w:val="00904DD2"/>
    <w:rsid w:val="00914AAE"/>
    <w:rsid w:val="009153AC"/>
    <w:rsid w:val="00921799"/>
    <w:rsid w:val="00941D5C"/>
    <w:rsid w:val="00955550"/>
    <w:rsid w:val="009564DC"/>
    <w:rsid w:val="009679C5"/>
    <w:rsid w:val="00972AA6"/>
    <w:rsid w:val="00982916"/>
    <w:rsid w:val="00982A85"/>
    <w:rsid w:val="009849C0"/>
    <w:rsid w:val="0099197C"/>
    <w:rsid w:val="009936DC"/>
    <w:rsid w:val="009A0F89"/>
    <w:rsid w:val="009A6CAF"/>
    <w:rsid w:val="009B4DD5"/>
    <w:rsid w:val="009C5231"/>
    <w:rsid w:val="009C629E"/>
    <w:rsid w:val="009D1214"/>
    <w:rsid w:val="009D6409"/>
    <w:rsid w:val="009E21E1"/>
    <w:rsid w:val="009E6F36"/>
    <w:rsid w:val="009F17FE"/>
    <w:rsid w:val="009F6B61"/>
    <w:rsid w:val="00A126C0"/>
    <w:rsid w:val="00A13A79"/>
    <w:rsid w:val="00A369EA"/>
    <w:rsid w:val="00A36F2F"/>
    <w:rsid w:val="00A426E9"/>
    <w:rsid w:val="00A61DAD"/>
    <w:rsid w:val="00A73A5E"/>
    <w:rsid w:val="00A75B75"/>
    <w:rsid w:val="00A8799F"/>
    <w:rsid w:val="00A9024E"/>
    <w:rsid w:val="00A97832"/>
    <w:rsid w:val="00AA38A4"/>
    <w:rsid w:val="00AA3ED6"/>
    <w:rsid w:val="00AB46D8"/>
    <w:rsid w:val="00AD088C"/>
    <w:rsid w:val="00AD2329"/>
    <w:rsid w:val="00AD58EE"/>
    <w:rsid w:val="00AE18FB"/>
    <w:rsid w:val="00AE4D3B"/>
    <w:rsid w:val="00AF1291"/>
    <w:rsid w:val="00B02921"/>
    <w:rsid w:val="00B03623"/>
    <w:rsid w:val="00B05CCF"/>
    <w:rsid w:val="00B06E98"/>
    <w:rsid w:val="00B137B8"/>
    <w:rsid w:val="00B229EF"/>
    <w:rsid w:val="00B33AF6"/>
    <w:rsid w:val="00B36786"/>
    <w:rsid w:val="00B4086A"/>
    <w:rsid w:val="00B430D5"/>
    <w:rsid w:val="00B4504B"/>
    <w:rsid w:val="00B50788"/>
    <w:rsid w:val="00B84C9A"/>
    <w:rsid w:val="00B96B49"/>
    <w:rsid w:val="00BA0638"/>
    <w:rsid w:val="00BA0C7E"/>
    <w:rsid w:val="00BA707D"/>
    <w:rsid w:val="00BB4100"/>
    <w:rsid w:val="00BB7A9D"/>
    <w:rsid w:val="00BC34C3"/>
    <w:rsid w:val="00BC5A53"/>
    <w:rsid w:val="00BD7B0F"/>
    <w:rsid w:val="00BF2A0C"/>
    <w:rsid w:val="00BF3BD0"/>
    <w:rsid w:val="00BF7711"/>
    <w:rsid w:val="00C00110"/>
    <w:rsid w:val="00C01B96"/>
    <w:rsid w:val="00C07C29"/>
    <w:rsid w:val="00C10556"/>
    <w:rsid w:val="00C2138C"/>
    <w:rsid w:val="00C2360C"/>
    <w:rsid w:val="00C23A24"/>
    <w:rsid w:val="00C3493A"/>
    <w:rsid w:val="00C50B5F"/>
    <w:rsid w:val="00C5428E"/>
    <w:rsid w:val="00C5468A"/>
    <w:rsid w:val="00C61828"/>
    <w:rsid w:val="00C66DFF"/>
    <w:rsid w:val="00C66EFC"/>
    <w:rsid w:val="00C723DE"/>
    <w:rsid w:val="00C72643"/>
    <w:rsid w:val="00C73158"/>
    <w:rsid w:val="00C76CCF"/>
    <w:rsid w:val="00C818EA"/>
    <w:rsid w:val="00C83F7C"/>
    <w:rsid w:val="00C848AE"/>
    <w:rsid w:val="00CA13CB"/>
    <w:rsid w:val="00CA5455"/>
    <w:rsid w:val="00CB1A23"/>
    <w:rsid w:val="00CC28ED"/>
    <w:rsid w:val="00CD5AFF"/>
    <w:rsid w:val="00CD5FAA"/>
    <w:rsid w:val="00CE2A0A"/>
    <w:rsid w:val="00CE32F9"/>
    <w:rsid w:val="00CF2288"/>
    <w:rsid w:val="00CF3192"/>
    <w:rsid w:val="00CF4956"/>
    <w:rsid w:val="00CF70A0"/>
    <w:rsid w:val="00CF7C68"/>
    <w:rsid w:val="00D04D83"/>
    <w:rsid w:val="00D17197"/>
    <w:rsid w:val="00D264CD"/>
    <w:rsid w:val="00D33D47"/>
    <w:rsid w:val="00D41E89"/>
    <w:rsid w:val="00D612F7"/>
    <w:rsid w:val="00D66D9A"/>
    <w:rsid w:val="00D733E9"/>
    <w:rsid w:val="00D75D7F"/>
    <w:rsid w:val="00D77403"/>
    <w:rsid w:val="00D85D83"/>
    <w:rsid w:val="00D86DD9"/>
    <w:rsid w:val="00D914EA"/>
    <w:rsid w:val="00D92719"/>
    <w:rsid w:val="00D93852"/>
    <w:rsid w:val="00DA07C5"/>
    <w:rsid w:val="00DA19BF"/>
    <w:rsid w:val="00DA56DB"/>
    <w:rsid w:val="00DB5915"/>
    <w:rsid w:val="00DC63DB"/>
    <w:rsid w:val="00DD080D"/>
    <w:rsid w:val="00DD5B6D"/>
    <w:rsid w:val="00DD5C12"/>
    <w:rsid w:val="00DE442F"/>
    <w:rsid w:val="00DE4A7E"/>
    <w:rsid w:val="00DF359B"/>
    <w:rsid w:val="00DF72CF"/>
    <w:rsid w:val="00DF7E36"/>
    <w:rsid w:val="00E0468B"/>
    <w:rsid w:val="00E1091D"/>
    <w:rsid w:val="00E14620"/>
    <w:rsid w:val="00E36AE0"/>
    <w:rsid w:val="00E42C29"/>
    <w:rsid w:val="00E52071"/>
    <w:rsid w:val="00E60697"/>
    <w:rsid w:val="00E647E5"/>
    <w:rsid w:val="00E64E4D"/>
    <w:rsid w:val="00E752D4"/>
    <w:rsid w:val="00E80671"/>
    <w:rsid w:val="00E80C8A"/>
    <w:rsid w:val="00E85BC2"/>
    <w:rsid w:val="00E8775F"/>
    <w:rsid w:val="00E9240E"/>
    <w:rsid w:val="00EA54DC"/>
    <w:rsid w:val="00EA57F8"/>
    <w:rsid w:val="00EA6F3D"/>
    <w:rsid w:val="00EB00E5"/>
    <w:rsid w:val="00EB249E"/>
    <w:rsid w:val="00EB5EAA"/>
    <w:rsid w:val="00EB762A"/>
    <w:rsid w:val="00EB7927"/>
    <w:rsid w:val="00EC0C27"/>
    <w:rsid w:val="00EC67EC"/>
    <w:rsid w:val="00ED1A43"/>
    <w:rsid w:val="00ED3D9C"/>
    <w:rsid w:val="00ED4BA6"/>
    <w:rsid w:val="00EE592E"/>
    <w:rsid w:val="00EF1691"/>
    <w:rsid w:val="00EF6552"/>
    <w:rsid w:val="00EF6EB1"/>
    <w:rsid w:val="00F119D2"/>
    <w:rsid w:val="00F130B7"/>
    <w:rsid w:val="00F134B6"/>
    <w:rsid w:val="00F148C8"/>
    <w:rsid w:val="00F24BF3"/>
    <w:rsid w:val="00F250FB"/>
    <w:rsid w:val="00F26F16"/>
    <w:rsid w:val="00F31378"/>
    <w:rsid w:val="00F40D56"/>
    <w:rsid w:val="00F53C23"/>
    <w:rsid w:val="00F63EBB"/>
    <w:rsid w:val="00F64B60"/>
    <w:rsid w:val="00F64DFC"/>
    <w:rsid w:val="00F762DB"/>
    <w:rsid w:val="00F91E8C"/>
    <w:rsid w:val="00F95D57"/>
    <w:rsid w:val="00FA1B2D"/>
    <w:rsid w:val="00FA2F48"/>
    <w:rsid w:val="00FB265D"/>
    <w:rsid w:val="00FB3303"/>
    <w:rsid w:val="00FB6563"/>
    <w:rsid w:val="00FC1098"/>
    <w:rsid w:val="00FC20E7"/>
    <w:rsid w:val="00FE22D3"/>
    <w:rsid w:val="00FE2E63"/>
    <w:rsid w:val="00FE4F61"/>
    <w:rsid w:val="00FE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59928-CBC1-4482-B1BD-0DE8CF10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0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0C"/>
    <w:pPr>
      <w:ind w:left="720"/>
    </w:pPr>
  </w:style>
  <w:style w:type="paragraph" w:styleId="Header">
    <w:name w:val="header"/>
    <w:basedOn w:val="Normal"/>
    <w:link w:val="HeaderChar"/>
    <w:uiPriority w:val="99"/>
    <w:unhideWhenUsed/>
    <w:rsid w:val="00BF2A0C"/>
    <w:pPr>
      <w:tabs>
        <w:tab w:val="center" w:pos="4680"/>
        <w:tab w:val="right" w:pos="9360"/>
      </w:tabs>
    </w:pPr>
  </w:style>
  <w:style w:type="character" w:customStyle="1" w:styleId="HeaderChar">
    <w:name w:val="Header Char"/>
    <w:basedOn w:val="DefaultParagraphFont"/>
    <w:link w:val="Header"/>
    <w:uiPriority w:val="99"/>
    <w:rsid w:val="00BF2A0C"/>
    <w:rPr>
      <w:rFonts w:eastAsia="Times New Roman"/>
      <w:sz w:val="24"/>
      <w:szCs w:val="24"/>
    </w:rPr>
  </w:style>
  <w:style w:type="paragraph" w:styleId="Footer">
    <w:name w:val="footer"/>
    <w:basedOn w:val="Normal"/>
    <w:link w:val="FooterChar"/>
    <w:uiPriority w:val="99"/>
    <w:unhideWhenUsed/>
    <w:rsid w:val="00BF2A0C"/>
    <w:pPr>
      <w:tabs>
        <w:tab w:val="center" w:pos="4680"/>
        <w:tab w:val="right" w:pos="9360"/>
      </w:tabs>
    </w:pPr>
  </w:style>
  <w:style w:type="character" w:customStyle="1" w:styleId="FooterChar">
    <w:name w:val="Footer Char"/>
    <w:basedOn w:val="DefaultParagraphFont"/>
    <w:link w:val="Footer"/>
    <w:uiPriority w:val="99"/>
    <w:rsid w:val="00BF2A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FE9B-5344-4708-8BD7-21F1647F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 Templin</dc:creator>
  <cp:lastModifiedBy>John P. Templin</cp:lastModifiedBy>
  <cp:revision>3</cp:revision>
  <cp:lastPrinted>2018-10-26T17:28:00Z</cp:lastPrinted>
  <dcterms:created xsi:type="dcterms:W3CDTF">2018-10-26T17:27:00Z</dcterms:created>
  <dcterms:modified xsi:type="dcterms:W3CDTF">2018-10-26T17:28:00Z</dcterms:modified>
</cp:coreProperties>
</file>